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F69AA" w14:textId="1811D6FD" w:rsidR="001351AA" w:rsidRPr="00280525" w:rsidRDefault="001B72C4" w:rsidP="001351AA">
      <w:pPr>
        <w:jc w:val="both"/>
        <w:rPr>
          <w:rFonts w:ascii="Arial" w:hAnsi="Arial" w:cs="Arial"/>
          <w:bCs/>
          <w:sz w:val="22"/>
          <w:szCs w:val="22"/>
          <w:lang w:val="es-ES"/>
        </w:rPr>
      </w:pPr>
      <w:r w:rsidRPr="00280525">
        <w:rPr>
          <w:rFonts w:ascii="Arial" w:hAnsi="Arial" w:cs="Arial"/>
          <w:sz w:val="22"/>
          <w:szCs w:val="22"/>
        </w:rPr>
        <w:t xml:space="preserve">Entre los suscritos, por una parte, </w:t>
      </w:r>
      <w:r w:rsidR="001351AA" w:rsidRPr="00280525">
        <w:rPr>
          <w:rFonts w:ascii="Arial" w:hAnsi="Arial" w:cs="Arial"/>
          <w:b/>
          <w:sz w:val="22"/>
          <w:szCs w:val="22"/>
          <w:lang w:val="es-ES"/>
        </w:rPr>
        <w:t xml:space="preserve">FIDEICOMISO </w:t>
      </w:r>
      <w:r w:rsidR="001351AA" w:rsidRPr="00280525">
        <w:rPr>
          <w:rFonts w:ascii="Arial" w:hAnsi="Arial" w:cs="Arial"/>
          <w:bCs/>
          <w:sz w:val="22"/>
          <w:szCs w:val="22"/>
          <w:lang w:val="es-ES"/>
        </w:rPr>
        <w:t>denominado</w:t>
      </w:r>
      <w:r w:rsidR="001351AA" w:rsidRPr="00280525">
        <w:rPr>
          <w:rFonts w:ascii="Arial" w:hAnsi="Arial" w:cs="Arial"/>
          <w:b/>
          <w:sz w:val="22"/>
          <w:szCs w:val="22"/>
          <w:lang w:val="es-ES"/>
        </w:rPr>
        <w:t xml:space="preserve"> FIDUBOGOTÁ S.A. – PROYECTO CONSTRUCCIÓN VIVIENDA NUEVA, </w:t>
      </w:r>
      <w:r w:rsidR="001351AA" w:rsidRPr="00280525">
        <w:rPr>
          <w:rFonts w:ascii="Arial" w:hAnsi="Arial" w:cs="Arial"/>
          <w:bCs/>
          <w:sz w:val="22"/>
          <w:szCs w:val="22"/>
          <w:lang w:val="es-ES"/>
        </w:rPr>
        <w:t>identificado con NIT. 830.055.897-7,</w:t>
      </w:r>
    </w:p>
    <w:p w14:paraId="6211398F" w14:textId="7D3E3858" w:rsidR="00AB78B2" w:rsidRPr="00B62962" w:rsidRDefault="001351AA" w:rsidP="001351AA">
      <w:pPr>
        <w:jc w:val="both"/>
        <w:rPr>
          <w:rFonts w:ascii="Arial" w:hAnsi="Arial" w:cs="Arial"/>
          <w:bCs/>
          <w:sz w:val="22"/>
          <w:szCs w:val="22"/>
        </w:rPr>
      </w:pPr>
      <w:r w:rsidRPr="00280525">
        <w:rPr>
          <w:rFonts w:ascii="Arial" w:hAnsi="Arial" w:cs="Arial"/>
          <w:bCs/>
          <w:sz w:val="22"/>
          <w:szCs w:val="22"/>
          <w:lang w:val="es-ES"/>
        </w:rPr>
        <w:t>del cual funge en este acto en su condición de vocera y administradora</w:t>
      </w:r>
      <w:r w:rsidRPr="00280525">
        <w:rPr>
          <w:rFonts w:ascii="Arial" w:hAnsi="Arial" w:cs="Arial"/>
          <w:b/>
          <w:sz w:val="22"/>
          <w:szCs w:val="22"/>
          <w:lang w:val="es-ES"/>
        </w:rPr>
        <w:t xml:space="preserve"> FIDUCIARIA BOGOTÁ S.A., </w:t>
      </w:r>
      <w:r w:rsidRPr="00280525">
        <w:rPr>
          <w:rFonts w:ascii="Arial" w:hAnsi="Arial" w:cs="Arial"/>
          <w:bCs/>
          <w:sz w:val="22"/>
          <w:szCs w:val="22"/>
          <w:lang w:val="es-ES"/>
        </w:rPr>
        <w:t>de la cual actúa como representante legal</w:t>
      </w:r>
      <w:r w:rsidRPr="00280525">
        <w:rPr>
          <w:rFonts w:ascii="Arial" w:hAnsi="Arial" w:cs="Arial"/>
          <w:b/>
          <w:sz w:val="22"/>
          <w:szCs w:val="22"/>
          <w:lang w:val="es-ES"/>
        </w:rPr>
        <w:t xml:space="preserve"> JULIÁN GARCÍA SUÁREZ</w:t>
      </w:r>
      <w:r w:rsidRPr="001F30A2">
        <w:rPr>
          <w:rFonts w:ascii="Arial" w:hAnsi="Arial"/>
          <w:b/>
          <w:sz w:val="22"/>
          <w:lang w:val="es-ES"/>
        </w:rPr>
        <w:t xml:space="preserve">, </w:t>
      </w:r>
      <w:r w:rsidRPr="001F30A2">
        <w:rPr>
          <w:rFonts w:ascii="Arial" w:hAnsi="Arial"/>
          <w:sz w:val="22"/>
          <w:lang w:val="es-ES"/>
        </w:rPr>
        <w:t xml:space="preserve">mayor de edad, domiciliado en Bogotá D.C., identificado con la cédula de ciudadanía </w:t>
      </w:r>
      <w:r w:rsidRPr="00280525">
        <w:rPr>
          <w:rFonts w:ascii="Arial" w:hAnsi="Arial" w:cs="Arial"/>
          <w:bCs/>
          <w:sz w:val="22"/>
          <w:szCs w:val="22"/>
          <w:lang w:val="es-ES"/>
        </w:rPr>
        <w:t>No. 16.794.858 de Cali., siendo una</w:t>
      </w:r>
      <w:r w:rsidRPr="001F30A2">
        <w:rPr>
          <w:rFonts w:ascii="Arial" w:hAnsi="Arial"/>
          <w:sz w:val="22"/>
          <w:lang w:val="es-ES"/>
        </w:rPr>
        <w:t xml:space="preserve"> sociedad de servicios financieros, con domicilio principal en Bogotá, D.C., constituida por escritura pública número tres mil ciento setenta y ocho (3178) del treinta (30) de septiembre de mil novecientos noventa y uno (1991) otorgada en la Notaría </w:t>
      </w:r>
      <w:r w:rsidRPr="00280525">
        <w:rPr>
          <w:rFonts w:ascii="Arial" w:hAnsi="Arial" w:cs="Arial"/>
          <w:bCs/>
          <w:sz w:val="22"/>
          <w:szCs w:val="22"/>
          <w:lang w:val="es-ES"/>
        </w:rPr>
        <w:t>Once</w:t>
      </w:r>
      <w:r w:rsidRPr="001F30A2">
        <w:rPr>
          <w:rFonts w:ascii="Arial" w:hAnsi="Arial"/>
          <w:sz w:val="22"/>
          <w:lang w:val="es-ES"/>
        </w:rPr>
        <w:t xml:space="preserve"> (11) del Círculo de Bogotá y con permiso de funcionamiento concedido por la Superintendencia Financiera de Colombia mediante Resolución número tres mil seiscientos quince (3615) del cuatro (4) de octubre de mil novecientos noventa y uno (1991), todo lo cual se acredita con el Certificado de Existencia y Representación Legal expedido por la Superintendencia Financiera de Colombia</w:t>
      </w:r>
      <w:r w:rsidR="001D200D" w:rsidRPr="00280525">
        <w:rPr>
          <w:rFonts w:ascii="Arial" w:hAnsi="Arial" w:cs="Arial"/>
          <w:sz w:val="22"/>
          <w:szCs w:val="22"/>
        </w:rPr>
        <w:t xml:space="preserve">, quien en adelante y para los efectos del presente documento se denominará </w:t>
      </w:r>
      <w:r w:rsidR="001D200D" w:rsidRPr="00280525">
        <w:rPr>
          <w:rFonts w:ascii="Arial" w:hAnsi="Arial" w:cs="Arial"/>
          <w:b/>
          <w:sz w:val="22"/>
          <w:szCs w:val="22"/>
        </w:rPr>
        <w:t>EL CONTRATANTE</w:t>
      </w:r>
      <w:r w:rsidR="001D200D" w:rsidRPr="00280525">
        <w:rPr>
          <w:rFonts w:ascii="Arial" w:hAnsi="Arial" w:cs="Arial"/>
          <w:sz w:val="22"/>
          <w:szCs w:val="22"/>
        </w:rPr>
        <w:t>; y por la otra parte</w:t>
      </w:r>
      <w:r w:rsidR="001D200D" w:rsidRPr="00280525">
        <w:rPr>
          <w:rFonts w:ascii="Arial" w:hAnsi="Arial" w:cs="Arial"/>
          <w:sz w:val="22"/>
          <w:szCs w:val="22"/>
          <w:shd w:val="clear" w:color="auto" w:fill="FFFFFF"/>
        </w:rPr>
        <w:t xml:space="preserve"> </w:t>
      </w:r>
      <w:commentRangeStart w:id="0"/>
      <w:r w:rsidR="00280525" w:rsidRPr="00280525">
        <w:rPr>
          <w:rFonts w:ascii="Arial" w:hAnsi="Arial" w:cs="Arial"/>
          <w:b/>
          <w:spacing w:val="-1"/>
          <w:sz w:val="22"/>
          <w:szCs w:val="22"/>
          <w:highlight w:val="yellow"/>
        </w:rPr>
        <w:t>____________________</w:t>
      </w:r>
      <w:r w:rsidR="00280525" w:rsidRPr="00280525">
        <w:rPr>
          <w:rFonts w:ascii="Arial" w:hAnsi="Arial" w:cs="Arial"/>
          <w:sz w:val="22"/>
          <w:szCs w:val="22"/>
          <w:highlight w:val="yellow"/>
        </w:rPr>
        <w:t>,</w:t>
      </w:r>
      <w:r w:rsidR="00280525" w:rsidRPr="001F30A2">
        <w:rPr>
          <w:rFonts w:ascii="Arial" w:hAnsi="Arial"/>
          <w:spacing w:val="-13"/>
          <w:sz w:val="22"/>
        </w:rPr>
        <w:t xml:space="preserve"> </w:t>
      </w:r>
      <w:r w:rsidR="00280525" w:rsidRPr="00280525">
        <w:rPr>
          <w:rFonts w:ascii="Arial" w:hAnsi="Arial" w:cs="Arial"/>
          <w:sz w:val="22"/>
          <w:szCs w:val="22"/>
        </w:rPr>
        <w:t>mayor</w:t>
      </w:r>
      <w:r w:rsidR="00280525" w:rsidRPr="001F30A2">
        <w:rPr>
          <w:rFonts w:ascii="Arial" w:hAnsi="Arial"/>
          <w:spacing w:val="-12"/>
          <w:sz w:val="22"/>
        </w:rPr>
        <w:t xml:space="preserve"> </w:t>
      </w:r>
      <w:r w:rsidR="00280525" w:rsidRPr="00280525">
        <w:rPr>
          <w:rFonts w:ascii="Arial" w:hAnsi="Arial" w:cs="Arial"/>
          <w:sz w:val="22"/>
          <w:szCs w:val="22"/>
        </w:rPr>
        <w:t>de</w:t>
      </w:r>
      <w:r w:rsidR="00280525" w:rsidRPr="001F30A2">
        <w:rPr>
          <w:rFonts w:ascii="Arial" w:hAnsi="Arial"/>
          <w:spacing w:val="-13"/>
          <w:sz w:val="22"/>
        </w:rPr>
        <w:t xml:space="preserve"> </w:t>
      </w:r>
      <w:r w:rsidR="00280525" w:rsidRPr="00280525">
        <w:rPr>
          <w:rFonts w:ascii="Arial" w:hAnsi="Arial" w:cs="Arial"/>
          <w:sz w:val="22"/>
          <w:szCs w:val="22"/>
        </w:rPr>
        <w:t>edad,</w:t>
      </w:r>
      <w:r w:rsidR="00280525" w:rsidRPr="001F30A2">
        <w:rPr>
          <w:rFonts w:ascii="Arial" w:hAnsi="Arial"/>
          <w:spacing w:val="-15"/>
          <w:sz w:val="22"/>
        </w:rPr>
        <w:t xml:space="preserve"> </w:t>
      </w:r>
      <w:r w:rsidR="00280525" w:rsidRPr="00280525">
        <w:rPr>
          <w:rFonts w:ascii="Arial" w:hAnsi="Arial" w:cs="Arial"/>
          <w:sz w:val="22"/>
          <w:szCs w:val="22"/>
        </w:rPr>
        <w:t xml:space="preserve">identificado(a) con cédula de ciudadanía No. _______________ de </w:t>
      </w:r>
      <w:r w:rsidR="00280525" w:rsidRPr="00280525">
        <w:rPr>
          <w:rFonts w:ascii="Arial" w:hAnsi="Arial" w:cs="Arial"/>
          <w:sz w:val="22"/>
          <w:szCs w:val="22"/>
          <w:highlight w:val="yellow"/>
        </w:rPr>
        <w:t>___________</w:t>
      </w:r>
      <w:r w:rsidR="00280525" w:rsidRPr="001F30A2">
        <w:rPr>
          <w:rFonts w:ascii="Arial" w:hAnsi="Arial"/>
          <w:sz w:val="22"/>
        </w:rPr>
        <w:t xml:space="preserve"> </w:t>
      </w:r>
      <w:r w:rsidR="00280525" w:rsidRPr="00280525">
        <w:rPr>
          <w:rFonts w:ascii="Arial" w:hAnsi="Arial" w:cs="Arial"/>
          <w:sz w:val="22"/>
          <w:szCs w:val="22"/>
        </w:rPr>
        <w:t xml:space="preserve">y </w:t>
      </w:r>
      <w:commentRangeEnd w:id="0"/>
      <w:r w:rsidR="00280525" w:rsidRPr="00280525">
        <w:rPr>
          <w:rStyle w:val="Refdecomentario"/>
          <w:rFonts w:ascii="Arial" w:eastAsia="Calibri" w:hAnsi="Arial" w:cs="Arial"/>
          <w:sz w:val="22"/>
          <w:szCs w:val="22"/>
        </w:rPr>
        <w:commentReference w:id="0"/>
      </w:r>
      <w:r w:rsidR="00280525" w:rsidRPr="00280525">
        <w:rPr>
          <w:rFonts w:ascii="Arial" w:hAnsi="Arial" w:cs="Arial"/>
          <w:sz w:val="22"/>
          <w:szCs w:val="22"/>
        </w:rPr>
        <w:t>quien actúa en</w:t>
      </w:r>
      <w:r w:rsidR="00280525" w:rsidRPr="001F30A2">
        <w:rPr>
          <w:rFonts w:ascii="Arial" w:hAnsi="Arial"/>
          <w:spacing w:val="1"/>
          <w:sz w:val="22"/>
        </w:rPr>
        <w:t xml:space="preserve"> </w:t>
      </w:r>
      <w:r w:rsidR="00280525" w:rsidRPr="00280525">
        <w:rPr>
          <w:rFonts w:ascii="Arial" w:hAnsi="Arial" w:cs="Arial"/>
          <w:sz w:val="22"/>
          <w:szCs w:val="22"/>
        </w:rPr>
        <w:t xml:space="preserve">calidad de Representante Legal de </w:t>
      </w:r>
      <w:r w:rsidR="00280525" w:rsidRPr="00280525">
        <w:rPr>
          <w:rFonts w:ascii="Arial" w:hAnsi="Arial" w:cs="Arial"/>
          <w:b/>
          <w:sz w:val="22"/>
          <w:szCs w:val="22"/>
          <w:highlight w:val="yellow"/>
        </w:rPr>
        <w:t>___________________</w:t>
      </w:r>
      <w:r w:rsidR="00280525" w:rsidRPr="00280525">
        <w:rPr>
          <w:rFonts w:ascii="Arial" w:hAnsi="Arial" w:cs="Arial"/>
          <w:sz w:val="22"/>
          <w:szCs w:val="22"/>
        </w:rPr>
        <w:t xml:space="preserve">, conformado por </w:t>
      </w:r>
      <w:r w:rsidR="00280525" w:rsidRPr="00280525">
        <w:rPr>
          <w:rFonts w:ascii="Arial" w:hAnsi="Arial" w:cs="Arial"/>
          <w:sz w:val="22"/>
          <w:szCs w:val="22"/>
          <w:highlight w:val="yellow"/>
        </w:rPr>
        <w:t>_________</w:t>
      </w:r>
      <w:r w:rsidR="00280525" w:rsidRPr="00280525">
        <w:rPr>
          <w:rFonts w:ascii="Arial" w:hAnsi="Arial" w:cs="Arial"/>
          <w:sz w:val="22"/>
          <w:szCs w:val="22"/>
        </w:rPr>
        <w:t xml:space="preserve"> (</w:t>
      </w:r>
      <w:r w:rsidR="00280525" w:rsidRPr="00280525">
        <w:rPr>
          <w:rFonts w:ascii="Arial" w:hAnsi="Arial" w:cs="Arial"/>
          <w:sz w:val="22"/>
          <w:szCs w:val="22"/>
          <w:highlight w:val="yellow"/>
        </w:rPr>
        <w:t>___</w:t>
      </w:r>
      <w:r w:rsidR="00280525" w:rsidRPr="00280525">
        <w:rPr>
          <w:rFonts w:ascii="Arial" w:hAnsi="Arial" w:cs="Arial"/>
          <w:sz w:val="22"/>
          <w:szCs w:val="22"/>
        </w:rPr>
        <w:t>%),</w:t>
      </w:r>
      <w:r w:rsidR="00280525" w:rsidRPr="00280525">
        <w:rPr>
          <w:rFonts w:ascii="Arial" w:hAnsi="Arial" w:cs="Arial"/>
          <w:spacing w:val="36"/>
          <w:sz w:val="22"/>
          <w:szCs w:val="22"/>
        </w:rPr>
        <w:t xml:space="preserve"> </w:t>
      </w:r>
      <w:r w:rsidR="00280525" w:rsidRPr="00280525">
        <w:rPr>
          <w:rFonts w:ascii="Arial" w:hAnsi="Arial" w:cs="Arial"/>
          <w:sz w:val="22"/>
          <w:szCs w:val="22"/>
        </w:rPr>
        <w:t>identificada</w:t>
      </w:r>
      <w:r w:rsidR="00280525" w:rsidRPr="00280525">
        <w:rPr>
          <w:rFonts w:ascii="Arial" w:hAnsi="Arial" w:cs="Arial"/>
          <w:spacing w:val="37"/>
          <w:sz w:val="22"/>
          <w:szCs w:val="22"/>
        </w:rPr>
        <w:t xml:space="preserve"> </w:t>
      </w:r>
      <w:r w:rsidR="00280525" w:rsidRPr="00280525">
        <w:rPr>
          <w:rFonts w:ascii="Arial" w:hAnsi="Arial" w:cs="Arial"/>
          <w:sz w:val="22"/>
          <w:szCs w:val="22"/>
        </w:rPr>
        <w:t>con</w:t>
      </w:r>
      <w:r w:rsidR="00280525" w:rsidRPr="00280525">
        <w:rPr>
          <w:rFonts w:ascii="Arial" w:hAnsi="Arial" w:cs="Arial"/>
          <w:spacing w:val="35"/>
          <w:sz w:val="22"/>
          <w:szCs w:val="22"/>
        </w:rPr>
        <w:t xml:space="preserve"> </w:t>
      </w:r>
      <w:r w:rsidR="00280525" w:rsidRPr="00280525">
        <w:rPr>
          <w:rFonts w:ascii="Arial" w:hAnsi="Arial" w:cs="Arial"/>
          <w:sz w:val="22"/>
          <w:szCs w:val="22"/>
        </w:rPr>
        <w:t>el</w:t>
      </w:r>
      <w:r w:rsidR="00280525" w:rsidRPr="001F30A2">
        <w:rPr>
          <w:rFonts w:ascii="Arial" w:hAnsi="Arial"/>
          <w:spacing w:val="35"/>
          <w:sz w:val="22"/>
        </w:rPr>
        <w:t xml:space="preserve"> </w:t>
      </w:r>
      <w:r w:rsidR="00280525" w:rsidRPr="00280525">
        <w:rPr>
          <w:rFonts w:ascii="Arial" w:hAnsi="Arial" w:cs="Arial"/>
          <w:sz w:val="22"/>
          <w:szCs w:val="22"/>
        </w:rPr>
        <w:t>NIT.</w:t>
      </w:r>
      <w:r w:rsidR="00280525" w:rsidRPr="00280525">
        <w:rPr>
          <w:rFonts w:ascii="Arial" w:hAnsi="Arial" w:cs="Arial"/>
          <w:spacing w:val="39"/>
          <w:sz w:val="22"/>
          <w:szCs w:val="22"/>
        </w:rPr>
        <w:t xml:space="preserve"> </w:t>
      </w:r>
      <w:r w:rsidR="00280525" w:rsidRPr="00280525">
        <w:rPr>
          <w:rFonts w:ascii="Arial" w:hAnsi="Arial" w:cs="Arial"/>
          <w:sz w:val="22"/>
          <w:szCs w:val="22"/>
          <w:highlight w:val="yellow"/>
        </w:rPr>
        <w:t>__________</w:t>
      </w:r>
      <w:r w:rsidR="00280525" w:rsidRPr="00280525">
        <w:rPr>
          <w:rFonts w:ascii="Arial" w:hAnsi="Arial" w:cs="Arial"/>
          <w:sz w:val="22"/>
          <w:szCs w:val="22"/>
        </w:rPr>
        <w:t>,</w:t>
      </w:r>
      <w:r w:rsidR="00280525" w:rsidRPr="00280525">
        <w:rPr>
          <w:rFonts w:ascii="Arial" w:hAnsi="Arial" w:cs="Arial"/>
          <w:spacing w:val="38"/>
          <w:sz w:val="22"/>
          <w:szCs w:val="22"/>
        </w:rPr>
        <w:t xml:space="preserve"> </w:t>
      </w:r>
      <w:r w:rsidR="00280525" w:rsidRPr="00280525">
        <w:rPr>
          <w:rFonts w:ascii="Arial" w:hAnsi="Arial" w:cs="Arial"/>
          <w:sz w:val="22"/>
          <w:szCs w:val="22"/>
        </w:rPr>
        <w:t>y</w:t>
      </w:r>
      <w:r w:rsidR="00280525" w:rsidRPr="00280525">
        <w:rPr>
          <w:rFonts w:ascii="Arial" w:hAnsi="Arial" w:cs="Arial"/>
          <w:spacing w:val="33"/>
          <w:sz w:val="22"/>
          <w:szCs w:val="22"/>
        </w:rPr>
        <w:t xml:space="preserve"> </w:t>
      </w:r>
      <w:r w:rsidR="00280525" w:rsidRPr="00280525">
        <w:rPr>
          <w:rFonts w:ascii="Arial" w:hAnsi="Arial" w:cs="Arial"/>
          <w:sz w:val="22"/>
          <w:szCs w:val="22"/>
          <w:highlight w:val="yellow"/>
        </w:rPr>
        <w:t>_________</w:t>
      </w:r>
      <w:r w:rsidR="00280525" w:rsidRPr="00280525">
        <w:rPr>
          <w:rFonts w:ascii="Arial" w:hAnsi="Arial" w:cs="Arial"/>
          <w:sz w:val="22"/>
          <w:szCs w:val="22"/>
        </w:rPr>
        <w:t xml:space="preserve"> (</w:t>
      </w:r>
      <w:r w:rsidR="00280525" w:rsidRPr="00280525">
        <w:rPr>
          <w:rFonts w:ascii="Arial" w:hAnsi="Arial" w:cs="Arial"/>
          <w:sz w:val="22"/>
          <w:szCs w:val="22"/>
          <w:highlight w:val="yellow"/>
        </w:rPr>
        <w:t>___</w:t>
      </w:r>
      <w:r w:rsidR="00280525" w:rsidRPr="00280525">
        <w:rPr>
          <w:rFonts w:ascii="Arial" w:hAnsi="Arial" w:cs="Arial"/>
          <w:sz w:val="22"/>
          <w:szCs w:val="22"/>
        </w:rPr>
        <w:t>%),</w:t>
      </w:r>
      <w:r w:rsidR="00280525" w:rsidRPr="00280525">
        <w:rPr>
          <w:rFonts w:ascii="Arial" w:hAnsi="Arial" w:cs="Arial"/>
          <w:spacing w:val="36"/>
          <w:sz w:val="22"/>
          <w:szCs w:val="22"/>
        </w:rPr>
        <w:t xml:space="preserve"> </w:t>
      </w:r>
      <w:r w:rsidR="00280525" w:rsidRPr="00280525">
        <w:rPr>
          <w:rFonts w:ascii="Arial" w:hAnsi="Arial" w:cs="Arial"/>
          <w:sz w:val="22"/>
          <w:szCs w:val="22"/>
        </w:rPr>
        <w:t>identificada</w:t>
      </w:r>
      <w:r w:rsidR="00280525" w:rsidRPr="00280525">
        <w:rPr>
          <w:rFonts w:ascii="Arial" w:hAnsi="Arial" w:cs="Arial"/>
          <w:spacing w:val="37"/>
          <w:sz w:val="22"/>
          <w:szCs w:val="22"/>
        </w:rPr>
        <w:t xml:space="preserve"> </w:t>
      </w:r>
      <w:r w:rsidR="00280525" w:rsidRPr="00280525">
        <w:rPr>
          <w:rFonts w:ascii="Arial" w:hAnsi="Arial" w:cs="Arial"/>
          <w:sz w:val="22"/>
          <w:szCs w:val="22"/>
        </w:rPr>
        <w:t>con</w:t>
      </w:r>
      <w:r w:rsidR="00280525" w:rsidRPr="00280525">
        <w:rPr>
          <w:rFonts w:ascii="Arial" w:hAnsi="Arial" w:cs="Arial"/>
          <w:spacing w:val="35"/>
          <w:sz w:val="22"/>
          <w:szCs w:val="22"/>
        </w:rPr>
        <w:t xml:space="preserve"> </w:t>
      </w:r>
      <w:r w:rsidR="00280525" w:rsidRPr="00280525">
        <w:rPr>
          <w:rFonts w:ascii="Arial" w:hAnsi="Arial" w:cs="Arial"/>
          <w:sz w:val="22"/>
          <w:szCs w:val="22"/>
        </w:rPr>
        <w:t>el</w:t>
      </w:r>
      <w:r w:rsidR="00280525" w:rsidRPr="001F30A2">
        <w:rPr>
          <w:rFonts w:ascii="Arial" w:hAnsi="Arial"/>
          <w:spacing w:val="35"/>
          <w:sz w:val="22"/>
        </w:rPr>
        <w:t xml:space="preserve"> </w:t>
      </w:r>
      <w:r w:rsidR="00280525" w:rsidRPr="00280525">
        <w:rPr>
          <w:rFonts w:ascii="Arial" w:hAnsi="Arial" w:cs="Arial"/>
          <w:sz w:val="22"/>
          <w:szCs w:val="22"/>
        </w:rPr>
        <w:t>NIT.</w:t>
      </w:r>
      <w:r w:rsidR="00280525" w:rsidRPr="00280525">
        <w:rPr>
          <w:rFonts w:ascii="Arial" w:hAnsi="Arial" w:cs="Arial"/>
          <w:spacing w:val="39"/>
          <w:sz w:val="22"/>
          <w:szCs w:val="22"/>
        </w:rPr>
        <w:t xml:space="preserve"> </w:t>
      </w:r>
      <w:r w:rsidR="00280525" w:rsidRPr="00280525">
        <w:rPr>
          <w:rFonts w:ascii="Arial" w:hAnsi="Arial" w:cs="Arial"/>
          <w:sz w:val="22"/>
          <w:szCs w:val="22"/>
          <w:highlight w:val="yellow"/>
        </w:rPr>
        <w:t>__________</w:t>
      </w:r>
      <w:r w:rsidR="00280525" w:rsidRPr="00280525">
        <w:rPr>
          <w:rFonts w:ascii="Arial" w:hAnsi="Arial" w:cs="Arial"/>
          <w:sz w:val="22"/>
          <w:szCs w:val="22"/>
        </w:rPr>
        <w:t>, con domicilio</w:t>
      </w:r>
      <w:r w:rsidR="00280525" w:rsidRPr="001F30A2">
        <w:rPr>
          <w:rFonts w:ascii="Arial" w:hAnsi="Arial"/>
          <w:spacing w:val="1"/>
          <w:sz w:val="22"/>
        </w:rPr>
        <w:t xml:space="preserve"> </w:t>
      </w:r>
      <w:r w:rsidR="00280525" w:rsidRPr="00280525">
        <w:rPr>
          <w:rFonts w:ascii="Arial" w:hAnsi="Arial" w:cs="Arial"/>
          <w:sz w:val="22"/>
          <w:szCs w:val="22"/>
        </w:rPr>
        <w:t xml:space="preserve">principal en </w:t>
      </w:r>
      <w:r w:rsidR="00280525" w:rsidRPr="00280525">
        <w:rPr>
          <w:rFonts w:ascii="Arial" w:hAnsi="Arial" w:cs="Arial"/>
          <w:sz w:val="22"/>
          <w:szCs w:val="22"/>
          <w:highlight w:val="yellow"/>
        </w:rPr>
        <w:t>______________</w:t>
      </w:r>
      <w:r w:rsidR="00280525" w:rsidRPr="00280525">
        <w:rPr>
          <w:rFonts w:ascii="Arial" w:hAnsi="Arial" w:cs="Arial"/>
          <w:sz w:val="22"/>
          <w:szCs w:val="22"/>
        </w:rPr>
        <w:t xml:space="preserve"> y quien en adelante y para los efectos</w:t>
      </w:r>
      <w:r w:rsidR="00280525" w:rsidRPr="001F30A2">
        <w:rPr>
          <w:rFonts w:ascii="Arial" w:hAnsi="Arial"/>
          <w:spacing w:val="1"/>
          <w:sz w:val="22"/>
        </w:rPr>
        <w:t xml:space="preserve"> </w:t>
      </w:r>
      <w:r w:rsidR="00280525" w:rsidRPr="00280525">
        <w:rPr>
          <w:rFonts w:ascii="Arial" w:hAnsi="Arial" w:cs="Arial"/>
          <w:sz w:val="22"/>
          <w:szCs w:val="22"/>
        </w:rPr>
        <w:t>del</w:t>
      </w:r>
      <w:r w:rsidR="00280525" w:rsidRPr="001F30A2">
        <w:rPr>
          <w:rFonts w:ascii="Arial" w:hAnsi="Arial"/>
          <w:spacing w:val="1"/>
          <w:sz w:val="22"/>
        </w:rPr>
        <w:t xml:space="preserve"> </w:t>
      </w:r>
      <w:r w:rsidR="00280525" w:rsidRPr="00280525">
        <w:rPr>
          <w:rFonts w:ascii="Arial" w:hAnsi="Arial" w:cs="Arial"/>
          <w:sz w:val="22"/>
          <w:szCs w:val="22"/>
        </w:rPr>
        <w:t>presente</w:t>
      </w:r>
      <w:r w:rsidR="00280525" w:rsidRPr="001F30A2">
        <w:rPr>
          <w:rFonts w:ascii="Arial" w:hAnsi="Arial"/>
          <w:spacing w:val="1"/>
          <w:sz w:val="22"/>
        </w:rPr>
        <w:t xml:space="preserve"> </w:t>
      </w:r>
      <w:r w:rsidR="00280525" w:rsidRPr="00280525">
        <w:rPr>
          <w:rFonts w:ascii="Arial" w:hAnsi="Arial" w:cs="Arial"/>
          <w:sz w:val="22"/>
          <w:szCs w:val="22"/>
        </w:rPr>
        <w:t>contrato</w:t>
      </w:r>
      <w:r w:rsidR="00280525" w:rsidRPr="001F30A2">
        <w:rPr>
          <w:rFonts w:ascii="Arial" w:hAnsi="Arial"/>
          <w:spacing w:val="1"/>
          <w:sz w:val="22"/>
        </w:rPr>
        <w:t xml:space="preserve"> </w:t>
      </w:r>
      <w:r w:rsidR="00280525" w:rsidRPr="00280525">
        <w:rPr>
          <w:rFonts w:ascii="Arial" w:hAnsi="Arial" w:cs="Arial"/>
          <w:sz w:val="22"/>
          <w:szCs w:val="22"/>
        </w:rPr>
        <w:t>se</w:t>
      </w:r>
      <w:r w:rsidR="00280525" w:rsidRPr="001F30A2">
        <w:rPr>
          <w:rFonts w:ascii="Arial" w:hAnsi="Arial"/>
          <w:spacing w:val="1"/>
          <w:sz w:val="22"/>
        </w:rPr>
        <w:t xml:space="preserve"> </w:t>
      </w:r>
      <w:r w:rsidR="00280525" w:rsidRPr="00280525">
        <w:rPr>
          <w:rFonts w:ascii="Arial" w:hAnsi="Arial" w:cs="Arial"/>
          <w:sz w:val="22"/>
          <w:szCs w:val="22"/>
        </w:rPr>
        <w:t>denominará</w:t>
      </w:r>
      <w:r w:rsidR="00280525" w:rsidRPr="001F30A2">
        <w:rPr>
          <w:rFonts w:ascii="Arial" w:hAnsi="Arial"/>
          <w:spacing w:val="1"/>
          <w:sz w:val="22"/>
        </w:rPr>
        <w:t xml:space="preserve"> </w:t>
      </w:r>
      <w:r w:rsidR="00280525" w:rsidRPr="00280525">
        <w:rPr>
          <w:rFonts w:ascii="Arial" w:hAnsi="Arial" w:cs="Arial"/>
          <w:b/>
          <w:sz w:val="22"/>
          <w:szCs w:val="22"/>
        </w:rPr>
        <w:t>EL</w:t>
      </w:r>
      <w:r w:rsidR="00280525" w:rsidRPr="001F30A2">
        <w:rPr>
          <w:rFonts w:ascii="Arial" w:hAnsi="Arial"/>
          <w:b/>
          <w:spacing w:val="1"/>
          <w:sz w:val="22"/>
        </w:rPr>
        <w:t xml:space="preserve"> </w:t>
      </w:r>
      <w:r w:rsidR="00280525" w:rsidRPr="00280525">
        <w:rPr>
          <w:rFonts w:ascii="Arial" w:hAnsi="Arial" w:cs="Arial"/>
          <w:b/>
          <w:sz w:val="22"/>
          <w:szCs w:val="22"/>
        </w:rPr>
        <w:t>CONTRATISTA</w:t>
      </w:r>
      <w:r w:rsidR="001D200D" w:rsidRPr="00280525">
        <w:rPr>
          <w:rFonts w:ascii="Arial" w:hAnsi="Arial" w:cs="Arial"/>
          <w:sz w:val="22"/>
          <w:szCs w:val="22"/>
        </w:rPr>
        <w:t xml:space="preserve">, hemos convenido suscribir el presente </w:t>
      </w:r>
      <w:r w:rsidR="001D200D" w:rsidRPr="00280525">
        <w:rPr>
          <w:rFonts w:ascii="Arial" w:hAnsi="Arial" w:cs="Arial"/>
          <w:b/>
          <w:sz w:val="22"/>
          <w:szCs w:val="22"/>
        </w:rPr>
        <w:t>CONTRATO No</w:t>
      </w:r>
      <w:r w:rsidR="001D200D" w:rsidRPr="001F30A2">
        <w:rPr>
          <w:rFonts w:ascii="Arial" w:hAnsi="Arial"/>
          <w:b/>
          <w:sz w:val="22"/>
          <w:highlight w:val="yellow"/>
        </w:rPr>
        <w:t xml:space="preserve">. </w:t>
      </w:r>
      <w:r w:rsidR="00B62962" w:rsidRPr="00B62962">
        <w:rPr>
          <w:rFonts w:ascii="Arial" w:hAnsi="Arial" w:cs="Arial"/>
          <w:b/>
          <w:sz w:val="22"/>
          <w:szCs w:val="22"/>
          <w:highlight w:val="yellow"/>
        </w:rPr>
        <w:t>___________</w:t>
      </w:r>
      <w:r w:rsidR="001D200D" w:rsidRPr="00B62962">
        <w:rPr>
          <w:rFonts w:ascii="Arial" w:hAnsi="Arial" w:cs="Arial"/>
          <w:b/>
          <w:sz w:val="22"/>
          <w:szCs w:val="22"/>
          <w:highlight w:val="yellow"/>
        </w:rPr>
        <w:t>,</w:t>
      </w:r>
      <w:r w:rsidR="00BB75D0">
        <w:rPr>
          <w:rFonts w:ascii="Arial" w:hAnsi="Arial" w:cs="Arial"/>
          <w:b/>
          <w:sz w:val="22"/>
          <w:szCs w:val="22"/>
        </w:rPr>
        <w:t xml:space="preserve"> </w:t>
      </w:r>
      <w:r w:rsidR="00BB75D0" w:rsidRPr="00BB75D0">
        <w:rPr>
          <w:rFonts w:ascii="Arial" w:hAnsi="Arial" w:cs="Arial"/>
          <w:bCs/>
          <w:sz w:val="22"/>
          <w:szCs w:val="22"/>
        </w:rPr>
        <w:t>en adelante</w:t>
      </w:r>
      <w:r w:rsidR="00BB75D0">
        <w:rPr>
          <w:rFonts w:ascii="Arial" w:hAnsi="Arial" w:cs="Arial"/>
          <w:b/>
          <w:sz w:val="22"/>
          <w:szCs w:val="22"/>
        </w:rPr>
        <w:t xml:space="preserve"> “CONTRATO”,</w:t>
      </w:r>
      <w:r w:rsidR="001D200D" w:rsidRPr="00280525">
        <w:rPr>
          <w:rFonts w:ascii="Arial" w:hAnsi="Arial" w:cs="Arial"/>
          <w:b/>
          <w:sz w:val="22"/>
          <w:szCs w:val="22"/>
        </w:rPr>
        <w:t xml:space="preserve"> </w:t>
      </w:r>
      <w:r w:rsidR="001D200D" w:rsidRPr="001F30A2">
        <w:rPr>
          <w:rFonts w:ascii="Arial" w:hAnsi="Arial"/>
          <w:sz w:val="22"/>
        </w:rPr>
        <w:t>previas las siguientes:</w:t>
      </w:r>
    </w:p>
    <w:p w14:paraId="66781818" w14:textId="77777777" w:rsidR="004C6D30" w:rsidRPr="00280525" w:rsidRDefault="004C6D30">
      <w:pPr>
        <w:pStyle w:val="Default"/>
        <w:jc w:val="both"/>
        <w:rPr>
          <w:rFonts w:eastAsia="Times New Roman"/>
          <w:b/>
          <w:color w:val="auto"/>
          <w:sz w:val="22"/>
          <w:szCs w:val="22"/>
          <w:lang w:val="es-CO"/>
        </w:rPr>
      </w:pPr>
    </w:p>
    <w:p w14:paraId="21898AE1" w14:textId="77777777" w:rsidR="0044697F" w:rsidRPr="00280525" w:rsidRDefault="0044697F">
      <w:pPr>
        <w:pStyle w:val="Default"/>
        <w:jc w:val="center"/>
        <w:rPr>
          <w:b/>
          <w:sz w:val="22"/>
          <w:szCs w:val="22"/>
        </w:rPr>
      </w:pPr>
      <w:r w:rsidRPr="00280525">
        <w:rPr>
          <w:b/>
          <w:sz w:val="22"/>
          <w:szCs w:val="22"/>
        </w:rPr>
        <w:t>CONSIDERACIONES</w:t>
      </w:r>
    </w:p>
    <w:p w14:paraId="6A773A2D" w14:textId="77777777" w:rsidR="004C6D30" w:rsidRPr="00280525" w:rsidRDefault="004C6D30">
      <w:pPr>
        <w:pStyle w:val="Default"/>
        <w:jc w:val="both"/>
        <w:rPr>
          <w:sz w:val="22"/>
          <w:szCs w:val="22"/>
        </w:rPr>
      </w:pPr>
    </w:p>
    <w:p w14:paraId="14FC14C3" w14:textId="77777777" w:rsidR="00E33BD4" w:rsidRDefault="0044697F">
      <w:pPr>
        <w:pStyle w:val="Default"/>
        <w:numPr>
          <w:ilvl w:val="0"/>
          <w:numId w:val="1"/>
        </w:numPr>
        <w:ind w:left="283"/>
        <w:jc w:val="both"/>
        <w:rPr>
          <w:sz w:val="22"/>
          <w:szCs w:val="22"/>
        </w:rPr>
      </w:pPr>
      <w:bookmarkStart w:id="1" w:name="_Hlk140565215"/>
      <w:r w:rsidRPr="00280525">
        <w:rPr>
          <w:sz w:val="22"/>
          <w:szCs w:val="22"/>
        </w:rPr>
        <w:t xml:space="preserve">Que mediante documento privado </w:t>
      </w:r>
      <w:r w:rsidR="00566576" w:rsidRPr="00280525">
        <w:rPr>
          <w:sz w:val="22"/>
          <w:szCs w:val="22"/>
        </w:rPr>
        <w:t>de fecha</w:t>
      </w:r>
      <w:r w:rsidR="00CD2A14" w:rsidRPr="00280525">
        <w:rPr>
          <w:sz w:val="22"/>
          <w:szCs w:val="22"/>
        </w:rPr>
        <w:t xml:space="preserve"> </w:t>
      </w:r>
      <w:r w:rsidRPr="00280525">
        <w:rPr>
          <w:sz w:val="22"/>
          <w:szCs w:val="22"/>
        </w:rPr>
        <w:t xml:space="preserve">catorce (14) de noviembre de </w:t>
      </w:r>
      <w:r w:rsidR="000D23C0" w:rsidRPr="00280525">
        <w:rPr>
          <w:sz w:val="22"/>
          <w:szCs w:val="22"/>
        </w:rPr>
        <w:t>dos mil doce (</w:t>
      </w:r>
      <w:r w:rsidRPr="00280525">
        <w:rPr>
          <w:sz w:val="22"/>
          <w:szCs w:val="22"/>
        </w:rPr>
        <w:t>2012</w:t>
      </w:r>
      <w:r w:rsidR="000D23C0" w:rsidRPr="00280525">
        <w:rPr>
          <w:sz w:val="22"/>
          <w:szCs w:val="22"/>
        </w:rPr>
        <w:t>)</w:t>
      </w:r>
      <w:r w:rsidRPr="00280525">
        <w:rPr>
          <w:sz w:val="22"/>
          <w:szCs w:val="22"/>
        </w:rPr>
        <w:t>,</w:t>
      </w:r>
      <w:r w:rsidR="000D23C0" w:rsidRPr="00280525">
        <w:rPr>
          <w:b/>
          <w:sz w:val="22"/>
          <w:szCs w:val="22"/>
        </w:rPr>
        <w:t xml:space="preserve"> LA CAJA DE LA VIVIENDA</w:t>
      </w:r>
      <w:r w:rsidR="00542DAB" w:rsidRPr="00280525">
        <w:rPr>
          <w:b/>
          <w:sz w:val="22"/>
          <w:szCs w:val="22"/>
        </w:rPr>
        <w:t xml:space="preserve"> POPULAR</w:t>
      </w:r>
      <w:r w:rsidR="00542DAB" w:rsidRPr="00280525">
        <w:rPr>
          <w:sz w:val="22"/>
          <w:szCs w:val="22"/>
        </w:rPr>
        <w:t xml:space="preserve"> y</w:t>
      </w:r>
      <w:r w:rsidR="00542DAB" w:rsidRPr="00280525">
        <w:rPr>
          <w:b/>
          <w:sz w:val="22"/>
          <w:szCs w:val="22"/>
        </w:rPr>
        <w:t xml:space="preserve"> FIDUCIARIA BOGOTÁ</w:t>
      </w:r>
      <w:r w:rsidR="000D23C0" w:rsidRPr="00280525">
        <w:rPr>
          <w:b/>
          <w:sz w:val="22"/>
          <w:szCs w:val="22"/>
        </w:rPr>
        <w:t xml:space="preserve"> S.A</w:t>
      </w:r>
      <w:r w:rsidR="00C43C9E" w:rsidRPr="00280525">
        <w:rPr>
          <w:b/>
          <w:sz w:val="22"/>
          <w:szCs w:val="22"/>
        </w:rPr>
        <w:t>.,</w:t>
      </w:r>
      <w:r w:rsidRPr="00280525">
        <w:rPr>
          <w:sz w:val="22"/>
          <w:szCs w:val="22"/>
        </w:rPr>
        <w:t xml:space="preserve"> suscribi</w:t>
      </w:r>
      <w:r w:rsidR="000D23C0" w:rsidRPr="00280525">
        <w:rPr>
          <w:sz w:val="22"/>
          <w:szCs w:val="22"/>
        </w:rPr>
        <w:t>eron</w:t>
      </w:r>
      <w:r w:rsidRPr="00280525">
        <w:rPr>
          <w:sz w:val="22"/>
          <w:szCs w:val="22"/>
        </w:rPr>
        <w:t xml:space="preserve"> el </w:t>
      </w:r>
      <w:r w:rsidRPr="00280525">
        <w:rPr>
          <w:b/>
          <w:sz w:val="22"/>
          <w:szCs w:val="22"/>
        </w:rPr>
        <w:t xml:space="preserve">CONTRATO DE FIDUCIA MERCANTIL IRREVOCABLE DE ADMINISTRACIÓN Y PAGO DE RECURSOS </w:t>
      </w:r>
      <w:r w:rsidRPr="00280525">
        <w:rPr>
          <w:sz w:val="22"/>
          <w:szCs w:val="22"/>
        </w:rPr>
        <w:t>cuyo objeto es:</w:t>
      </w:r>
    </w:p>
    <w:p w14:paraId="31EED1E7" w14:textId="77777777" w:rsidR="00E33BD4" w:rsidRDefault="00E33BD4" w:rsidP="00E33BD4">
      <w:pPr>
        <w:pStyle w:val="Default"/>
        <w:jc w:val="both"/>
        <w:rPr>
          <w:sz w:val="22"/>
          <w:szCs w:val="22"/>
        </w:rPr>
      </w:pPr>
    </w:p>
    <w:p w14:paraId="371A6CFA" w14:textId="7655969C" w:rsidR="0044697F" w:rsidRPr="00280525" w:rsidRDefault="0044697F" w:rsidP="00E33BD4">
      <w:pPr>
        <w:pStyle w:val="Default"/>
        <w:ind w:left="624" w:right="567"/>
        <w:jc w:val="both"/>
        <w:rPr>
          <w:sz w:val="22"/>
          <w:szCs w:val="22"/>
        </w:rPr>
      </w:pPr>
      <w:r w:rsidRPr="00280525">
        <w:rPr>
          <w:i/>
          <w:sz w:val="22"/>
          <w:szCs w:val="22"/>
        </w:rPr>
        <w:t>“</w:t>
      </w:r>
      <w:r w:rsidR="000D23C0" w:rsidRPr="00280525">
        <w:rPr>
          <w:i/>
          <w:sz w:val="22"/>
          <w:szCs w:val="22"/>
        </w:rPr>
        <w:t>r</w:t>
      </w:r>
      <w:r w:rsidRPr="00280525">
        <w:rPr>
          <w:i/>
          <w:sz w:val="22"/>
          <w:szCs w:val="22"/>
        </w:rPr>
        <w:t xml:space="preserve">ealizar con cargo al patrimonio autónomo todas las actividades inherentes a la dirección, coordinación, ejecución, supervisión y control de los procesos relacionados con la administración de los recursos afectos a la construcción de soluciones de vivienda de interés prioritario destinadas a los beneficiarios de la </w:t>
      </w:r>
      <w:r w:rsidRPr="00280525">
        <w:rPr>
          <w:b/>
          <w:i/>
          <w:sz w:val="22"/>
          <w:szCs w:val="22"/>
        </w:rPr>
        <w:t>CAJA DE LA VIVIENDA POPULAR</w:t>
      </w:r>
      <w:r w:rsidRPr="00280525">
        <w:rPr>
          <w:i/>
          <w:sz w:val="22"/>
          <w:szCs w:val="22"/>
        </w:rPr>
        <w:t>, entre ellos reasentamientos, victimas y demás población vulnerable</w:t>
      </w:r>
      <w:r w:rsidR="00E221B3" w:rsidRPr="00280525">
        <w:rPr>
          <w:i/>
          <w:sz w:val="22"/>
          <w:szCs w:val="22"/>
        </w:rPr>
        <w:t>.</w:t>
      </w:r>
      <w:r w:rsidRPr="00280525">
        <w:rPr>
          <w:i/>
          <w:sz w:val="22"/>
          <w:szCs w:val="22"/>
        </w:rPr>
        <w:t>”</w:t>
      </w:r>
    </w:p>
    <w:p w14:paraId="2248B9B6" w14:textId="77777777" w:rsidR="003E61CD" w:rsidRPr="00280525" w:rsidRDefault="003E61CD">
      <w:pPr>
        <w:pStyle w:val="Default"/>
        <w:ind w:left="283"/>
        <w:jc w:val="both"/>
        <w:rPr>
          <w:sz w:val="22"/>
          <w:szCs w:val="22"/>
        </w:rPr>
      </w:pPr>
    </w:p>
    <w:bookmarkEnd w:id="1"/>
    <w:p w14:paraId="5FAC86FD" w14:textId="374EF6FD" w:rsidR="003E61CD" w:rsidRPr="00280525" w:rsidRDefault="003E61CD">
      <w:pPr>
        <w:pStyle w:val="Default"/>
        <w:numPr>
          <w:ilvl w:val="0"/>
          <w:numId w:val="1"/>
        </w:numPr>
        <w:ind w:left="283"/>
        <w:jc w:val="both"/>
        <w:rPr>
          <w:sz w:val="22"/>
          <w:szCs w:val="22"/>
        </w:rPr>
      </w:pPr>
      <w:r w:rsidRPr="00280525">
        <w:rPr>
          <w:sz w:val="22"/>
          <w:szCs w:val="22"/>
        </w:rPr>
        <w:t xml:space="preserve">Que </w:t>
      </w:r>
      <w:r w:rsidRPr="00280525">
        <w:rPr>
          <w:b/>
          <w:sz w:val="22"/>
          <w:szCs w:val="22"/>
        </w:rPr>
        <w:t>FIDUCIARIA BOGOTÁ S.A</w:t>
      </w:r>
      <w:r w:rsidRPr="00280525">
        <w:rPr>
          <w:sz w:val="22"/>
          <w:szCs w:val="22"/>
        </w:rPr>
        <w:t xml:space="preserve">. como vocera del </w:t>
      </w:r>
      <w:r w:rsidRPr="00280525">
        <w:rPr>
          <w:b/>
          <w:sz w:val="22"/>
          <w:szCs w:val="22"/>
        </w:rPr>
        <w:t xml:space="preserve">FIDEICOMISO FIDUBOGOTÁ S.A. </w:t>
      </w:r>
      <w:r w:rsidR="006436C1" w:rsidRPr="00280525">
        <w:rPr>
          <w:b/>
          <w:sz w:val="22"/>
          <w:szCs w:val="22"/>
        </w:rPr>
        <w:t>-</w:t>
      </w:r>
      <w:r w:rsidRPr="00280525">
        <w:rPr>
          <w:b/>
          <w:sz w:val="22"/>
          <w:szCs w:val="22"/>
        </w:rPr>
        <w:t xml:space="preserve"> PROYECTO CONSTRUCCIÓN VIVIENDA NUEVA</w:t>
      </w:r>
      <w:r w:rsidRPr="00280525">
        <w:rPr>
          <w:sz w:val="22"/>
          <w:szCs w:val="22"/>
        </w:rPr>
        <w:t xml:space="preserve"> actuará</w:t>
      </w:r>
      <w:r w:rsidR="000E6262" w:rsidRPr="00280525">
        <w:rPr>
          <w:sz w:val="22"/>
          <w:szCs w:val="22"/>
        </w:rPr>
        <w:t>,</w:t>
      </w:r>
      <w:r w:rsidRPr="00280525">
        <w:rPr>
          <w:sz w:val="22"/>
          <w:szCs w:val="22"/>
        </w:rPr>
        <w:t xml:space="preserve"> para efectos del presente Contrato</w:t>
      </w:r>
      <w:r w:rsidR="000E6262" w:rsidRPr="00280525">
        <w:rPr>
          <w:sz w:val="22"/>
          <w:szCs w:val="22"/>
        </w:rPr>
        <w:t>,</w:t>
      </w:r>
      <w:r w:rsidRPr="00280525">
        <w:rPr>
          <w:sz w:val="22"/>
          <w:szCs w:val="22"/>
        </w:rPr>
        <w:t xml:space="preserve"> como </w:t>
      </w:r>
      <w:r w:rsidRPr="00280525">
        <w:rPr>
          <w:b/>
          <w:bCs/>
          <w:sz w:val="22"/>
          <w:szCs w:val="22"/>
        </w:rPr>
        <w:t>EL CONTRATANTE,</w:t>
      </w:r>
      <w:r w:rsidRPr="00280525">
        <w:rPr>
          <w:sz w:val="22"/>
          <w:szCs w:val="22"/>
        </w:rPr>
        <w:t xml:space="preserve"> y </w:t>
      </w:r>
      <w:commentRangeStart w:id="2"/>
      <w:r w:rsidR="00B62962" w:rsidRPr="007E7800">
        <w:rPr>
          <w:highlight w:val="yellow"/>
        </w:rPr>
        <w:t>_____________</w:t>
      </w:r>
      <w:commentRangeEnd w:id="2"/>
      <w:r w:rsidR="00B62962">
        <w:rPr>
          <w:rStyle w:val="Refdecomentario"/>
          <w:rFonts w:ascii="Calibri" w:hAnsi="Calibri"/>
        </w:rPr>
        <w:commentReference w:id="2"/>
      </w:r>
      <w:r w:rsidRPr="00280525">
        <w:rPr>
          <w:sz w:val="22"/>
          <w:szCs w:val="22"/>
        </w:rPr>
        <w:t xml:space="preserve">actuará como </w:t>
      </w:r>
      <w:r w:rsidR="004A5232" w:rsidRPr="00280525">
        <w:rPr>
          <w:b/>
          <w:bCs/>
          <w:sz w:val="22"/>
          <w:szCs w:val="22"/>
        </w:rPr>
        <w:t xml:space="preserve">EL </w:t>
      </w:r>
      <w:r w:rsidRPr="00280525">
        <w:rPr>
          <w:b/>
          <w:bCs/>
          <w:sz w:val="22"/>
          <w:szCs w:val="22"/>
        </w:rPr>
        <w:t>CONTRATISTA.</w:t>
      </w:r>
    </w:p>
    <w:p w14:paraId="7DC664A7" w14:textId="77777777" w:rsidR="00526AF0" w:rsidRPr="00280525" w:rsidRDefault="00526AF0">
      <w:pPr>
        <w:pStyle w:val="Prrafodelista"/>
        <w:rPr>
          <w:rFonts w:ascii="Arial" w:hAnsi="Arial" w:cs="Arial"/>
          <w:sz w:val="22"/>
          <w:szCs w:val="22"/>
        </w:rPr>
      </w:pPr>
    </w:p>
    <w:p w14:paraId="42D425B9" w14:textId="78A1C973" w:rsidR="008A0073" w:rsidRPr="00280525" w:rsidRDefault="003E61CD">
      <w:pPr>
        <w:pStyle w:val="Default"/>
        <w:numPr>
          <w:ilvl w:val="0"/>
          <w:numId w:val="1"/>
        </w:numPr>
        <w:ind w:left="283"/>
        <w:jc w:val="both"/>
        <w:rPr>
          <w:sz w:val="22"/>
          <w:szCs w:val="22"/>
        </w:rPr>
      </w:pPr>
      <w:r w:rsidRPr="00280525">
        <w:rPr>
          <w:sz w:val="22"/>
          <w:szCs w:val="22"/>
        </w:rPr>
        <w:t>Que</w:t>
      </w:r>
      <w:r w:rsidR="000E6262" w:rsidRPr="00280525">
        <w:rPr>
          <w:sz w:val="22"/>
          <w:szCs w:val="22"/>
        </w:rPr>
        <w:t xml:space="preserve"> d</w:t>
      </w:r>
      <w:r w:rsidRPr="00280525">
        <w:rPr>
          <w:sz w:val="22"/>
          <w:szCs w:val="22"/>
        </w:rPr>
        <w:t xml:space="preserve">e acuerdo con la </w:t>
      </w:r>
      <w:r w:rsidR="000E6262" w:rsidRPr="00280525">
        <w:rPr>
          <w:b/>
          <w:sz w:val="22"/>
          <w:szCs w:val="22"/>
        </w:rPr>
        <w:t xml:space="preserve">CLÁUSULA SÉPTIMA </w:t>
      </w:r>
      <w:r w:rsidR="001E793F" w:rsidRPr="00280525">
        <w:rPr>
          <w:b/>
          <w:sz w:val="22"/>
          <w:szCs w:val="22"/>
        </w:rPr>
        <w:t>–</w:t>
      </w:r>
      <w:r w:rsidR="000E6262" w:rsidRPr="00280525">
        <w:rPr>
          <w:b/>
          <w:sz w:val="22"/>
          <w:szCs w:val="22"/>
        </w:rPr>
        <w:t xml:space="preserve"> OBLIGACIONES DE LA FIDUCIARIA</w:t>
      </w:r>
      <w:r w:rsidR="000E6262" w:rsidRPr="00280525">
        <w:rPr>
          <w:sz w:val="22"/>
          <w:szCs w:val="22"/>
        </w:rPr>
        <w:t xml:space="preserve"> </w:t>
      </w:r>
      <w:r w:rsidRPr="00280525">
        <w:rPr>
          <w:sz w:val="22"/>
          <w:szCs w:val="22"/>
        </w:rPr>
        <w:t xml:space="preserve">del </w:t>
      </w:r>
      <w:r w:rsidR="001E793F" w:rsidRPr="00280525">
        <w:rPr>
          <w:b/>
          <w:sz w:val="22"/>
          <w:szCs w:val="22"/>
        </w:rPr>
        <w:t>CONTRATO DE FIDUCIA MERCANTIL</w:t>
      </w:r>
      <w:r w:rsidR="001E793F" w:rsidRPr="00280525">
        <w:rPr>
          <w:sz w:val="22"/>
          <w:szCs w:val="22"/>
        </w:rPr>
        <w:t xml:space="preserve"> </w:t>
      </w:r>
      <w:r w:rsidRPr="00280525">
        <w:rPr>
          <w:sz w:val="22"/>
          <w:szCs w:val="22"/>
        </w:rPr>
        <w:t xml:space="preserve">celebrado entre la </w:t>
      </w:r>
      <w:r w:rsidR="001E793F" w:rsidRPr="00280525">
        <w:rPr>
          <w:b/>
          <w:sz w:val="22"/>
          <w:szCs w:val="22"/>
        </w:rPr>
        <w:t>CAJA DE LA VIVIENDA POPULAR Y FIDUCIARIA BOGOTÁ S.A.,</w:t>
      </w:r>
      <w:r w:rsidR="001E793F" w:rsidRPr="00280525">
        <w:rPr>
          <w:sz w:val="22"/>
          <w:szCs w:val="22"/>
        </w:rPr>
        <w:t xml:space="preserve"> </w:t>
      </w:r>
      <w:r w:rsidRPr="00280525">
        <w:rPr>
          <w:sz w:val="22"/>
          <w:szCs w:val="22"/>
        </w:rPr>
        <w:t>esta última</w:t>
      </w:r>
      <w:r w:rsidR="000E6262" w:rsidRPr="00280525">
        <w:rPr>
          <w:sz w:val="22"/>
          <w:szCs w:val="22"/>
        </w:rPr>
        <w:t xml:space="preserve"> suscribirá los Contratos derivados, de conformidad </w:t>
      </w:r>
      <w:r w:rsidRPr="00280525">
        <w:rPr>
          <w:sz w:val="22"/>
          <w:szCs w:val="22"/>
        </w:rPr>
        <w:t xml:space="preserve">con la selección </w:t>
      </w:r>
      <w:r w:rsidR="00E221B3" w:rsidRPr="00280525">
        <w:rPr>
          <w:sz w:val="22"/>
          <w:szCs w:val="22"/>
        </w:rPr>
        <w:t xml:space="preserve">e instrucción </w:t>
      </w:r>
      <w:r w:rsidRPr="00280525">
        <w:rPr>
          <w:sz w:val="22"/>
          <w:szCs w:val="22"/>
        </w:rPr>
        <w:t xml:space="preserve">previamente efectuada por los </w:t>
      </w:r>
      <w:r w:rsidR="000E6262" w:rsidRPr="00280525">
        <w:rPr>
          <w:sz w:val="22"/>
          <w:szCs w:val="22"/>
        </w:rPr>
        <w:lastRenderedPageBreak/>
        <w:t>órganos contractuales</w:t>
      </w:r>
      <w:r w:rsidRPr="00280525">
        <w:rPr>
          <w:sz w:val="22"/>
          <w:szCs w:val="22"/>
        </w:rPr>
        <w:t xml:space="preserve"> del </w:t>
      </w:r>
      <w:r w:rsidR="000E6262" w:rsidRPr="00280525">
        <w:rPr>
          <w:b/>
          <w:bCs/>
          <w:sz w:val="22"/>
          <w:szCs w:val="22"/>
        </w:rPr>
        <w:t>FIDEICOMISO</w:t>
      </w:r>
      <w:r w:rsidR="00E221B3" w:rsidRPr="00280525">
        <w:rPr>
          <w:sz w:val="22"/>
          <w:szCs w:val="22"/>
        </w:rPr>
        <w:t xml:space="preserve"> dando </w:t>
      </w:r>
      <w:r w:rsidRPr="00280525">
        <w:rPr>
          <w:sz w:val="22"/>
          <w:szCs w:val="22"/>
        </w:rPr>
        <w:t xml:space="preserve">aplicación al procedimiento </w:t>
      </w:r>
      <w:r w:rsidR="00E221B3" w:rsidRPr="00280525">
        <w:rPr>
          <w:sz w:val="22"/>
          <w:szCs w:val="22"/>
        </w:rPr>
        <w:t xml:space="preserve">establecido en el </w:t>
      </w:r>
      <w:r w:rsidR="00E221B3" w:rsidRPr="00280525">
        <w:rPr>
          <w:b/>
          <w:sz w:val="22"/>
          <w:szCs w:val="22"/>
        </w:rPr>
        <w:t>MANUAL OPERATIVO</w:t>
      </w:r>
      <w:r w:rsidR="00FC3ECC" w:rsidRPr="00280525">
        <w:rPr>
          <w:b/>
          <w:sz w:val="22"/>
          <w:szCs w:val="22"/>
        </w:rPr>
        <w:t xml:space="preserve"> CONTABLE Y DE CONTRATACIÓN DERIVADA</w:t>
      </w:r>
      <w:r w:rsidR="00E221B3" w:rsidRPr="00280525">
        <w:rPr>
          <w:b/>
          <w:sz w:val="22"/>
          <w:szCs w:val="22"/>
        </w:rPr>
        <w:t xml:space="preserve">, </w:t>
      </w:r>
      <w:r w:rsidR="00E221B3" w:rsidRPr="00280525">
        <w:rPr>
          <w:sz w:val="22"/>
          <w:szCs w:val="22"/>
        </w:rPr>
        <w:t xml:space="preserve">y </w:t>
      </w:r>
      <w:r w:rsidRPr="00280525">
        <w:rPr>
          <w:sz w:val="22"/>
          <w:szCs w:val="22"/>
        </w:rPr>
        <w:t xml:space="preserve">adoptado por el </w:t>
      </w:r>
      <w:r w:rsidR="000E6262" w:rsidRPr="00280525">
        <w:rPr>
          <w:b/>
          <w:sz w:val="22"/>
          <w:szCs w:val="22"/>
        </w:rPr>
        <w:t xml:space="preserve">COMITÉ DIRECTIVO </w:t>
      </w:r>
      <w:r w:rsidR="000E6262" w:rsidRPr="00280525">
        <w:rPr>
          <w:sz w:val="22"/>
          <w:szCs w:val="22"/>
        </w:rPr>
        <w:t>del</w:t>
      </w:r>
      <w:r w:rsidR="000E6262" w:rsidRPr="00280525">
        <w:rPr>
          <w:b/>
          <w:sz w:val="22"/>
          <w:szCs w:val="22"/>
        </w:rPr>
        <w:t xml:space="preserve"> FIDEICOMISO</w:t>
      </w:r>
      <w:r w:rsidR="000E6262" w:rsidRPr="00280525">
        <w:rPr>
          <w:sz w:val="22"/>
          <w:szCs w:val="22"/>
        </w:rPr>
        <w:t xml:space="preserve"> </w:t>
      </w:r>
      <w:r w:rsidRPr="00280525">
        <w:rPr>
          <w:sz w:val="22"/>
          <w:szCs w:val="22"/>
        </w:rPr>
        <w:t>y a los principios de publicidad, transparencia y selección objetiva, y someterse al régimen de inhabilidades e incompatibilidades.</w:t>
      </w:r>
    </w:p>
    <w:p w14:paraId="7CBB5EBF" w14:textId="77777777" w:rsidR="00FC3ECC" w:rsidRPr="00280525" w:rsidRDefault="00FC3ECC" w:rsidP="00FC3ECC">
      <w:pPr>
        <w:pStyle w:val="Prrafodelista"/>
        <w:ind w:left="284"/>
        <w:rPr>
          <w:sz w:val="22"/>
          <w:szCs w:val="22"/>
        </w:rPr>
      </w:pPr>
    </w:p>
    <w:p w14:paraId="032DC887" w14:textId="71FDD345" w:rsidR="00E33BD4" w:rsidRPr="00E33BD4" w:rsidRDefault="00FD0AFE" w:rsidP="00E33BD4">
      <w:pPr>
        <w:pStyle w:val="Prrafodelista"/>
        <w:numPr>
          <w:ilvl w:val="0"/>
          <w:numId w:val="1"/>
        </w:numPr>
        <w:ind w:right="51"/>
        <w:jc w:val="both"/>
        <w:rPr>
          <w:rFonts w:ascii="Arial" w:eastAsia="Arial" w:hAnsi="Arial" w:cs="Arial"/>
          <w:sz w:val="22"/>
          <w:szCs w:val="22"/>
        </w:rPr>
      </w:pPr>
      <w:r w:rsidRPr="00280525">
        <w:rPr>
          <w:rFonts w:ascii="Arial" w:eastAsia="Arial" w:hAnsi="Arial" w:cs="Arial"/>
          <w:sz w:val="22"/>
          <w:szCs w:val="22"/>
        </w:rPr>
        <w:t>Que,</w:t>
      </w:r>
      <w:r w:rsidR="00FC3ECC" w:rsidRPr="00280525">
        <w:rPr>
          <w:rFonts w:ascii="Arial" w:eastAsia="Arial" w:hAnsi="Arial" w:cs="Arial"/>
          <w:sz w:val="22"/>
          <w:szCs w:val="22"/>
        </w:rPr>
        <w:t xml:space="preserve"> </w:t>
      </w:r>
      <w:r w:rsidR="00E33BD4" w:rsidRPr="00E33BD4">
        <w:rPr>
          <w:rFonts w:ascii="Arial" w:eastAsia="Arial" w:hAnsi="Arial" w:cs="Arial"/>
          <w:sz w:val="22"/>
          <w:szCs w:val="22"/>
        </w:rPr>
        <w:t>el veinte (20) de abril de dos mil veintiuno (2021) finalizó el plazo de ejecución del</w:t>
      </w:r>
    </w:p>
    <w:p w14:paraId="2490B450" w14:textId="6335D49D" w:rsidR="00916106" w:rsidRPr="00916106" w:rsidRDefault="00E33BD4" w:rsidP="00916106">
      <w:pPr>
        <w:spacing w:line="276" w:lineRule="auto"/>
        <w:jc w:val="both"/>
        <w:rPr>
          <w:rFonts w:ascii="Arial" w:eastAsia="Arial" w:hAnsi="Arial" w:cs="Arial"/>
          <w:sz w:val="22"/>
          <w:szCs w:val="22"/>
        </w:rPr>
      </w:pPr>
      <w:r w:rsidRPr="00E33BD4">
        <w:rPr>
          <w:rFonts w:ascii="Arial" w:eastAsia="Arial" w:hAnsi="Arial" w:cs="Arial"/>
          <w:sz w:val="22"/>
          <w:szCs w:val="22"/>
        </w:rPr>
        <w:t>CONTRATO DE OBRA N°CPS-PCVN-3-1-30589-045 de 2015, en virtud del cual EL</w:t>
      </w:r>
      <w:r>
        <w:rPr>
          <w:rFonts w:ascii="Arial" w:eastAsia="Arial" w:hAnsi="Arial" w:cs="Arial"/>
          <w:sz w:val="22"/>
          <w:szCs w:val="22"/>
        </w:rPr>
        <w:t xml:space="preserve"> </w:t>
      </w:r>
      <w:r w:rsidRPr="00E33BD4">
        <w:rPr>
          <w:rFonts w:ascii="Arial" w:eastAsia="Arial" w:hAnsi="Arial" w:cs="Arial"/>
          <w:sz w:val="22"/>
          <w:szCs w:val="22"/>
        </w:rPr>
        <w:t xml:space="preserve">CONTRATISTA respectivo no ejecutó al 100% </w:t>
      </w:r>
      <w:r w:rsidR="00916106" w:rsidRPr="00916106">
        <w:rPr>
          <w:rFonts w:ascii="Arial" w:eastAsia="Arial" w:hAnsi="Arial" w:cs="Arial"/>
          <w:sz w:val="22"/>
          <w:szCs w:val="22"/>
        </w:rPr>
        <w:t xml:space="preserve">con el objeto de este, quedando pendientes actividades como obras de urbanismo, acabados de los apartamentos, redes y su conexión a los servicios públicos, salones sociales y unidades de tratamiento de basuras de los Sectores I y II del Proyecto Arboleda Santa Teresita, no se cumplieron las fases 6, 7 y 8 del contrato, entre otras; tal como fue notificado por la firma interventora mediante documento C&amp;R-071-2021 y radicado de entrada a la CVP 202117000057272 “ALCANCE C&amp;R-059 PPTO INCUMPLIMIENTO FINAL” del 21 de mayo de 2021.  Es así como, en el año 2021, la Caja de Vivienda Popular instauró demanda de reconvención contra la firma ODICCO, en el tribunal de arbitramiento 126505, y actualmente se encuentra en el juzgado 7 civil del circuito de Bogotá. </w:t>
      </w:r>
    </w:p>
    <w:p w14:paraId="5E622193" w14:textId="77777777" w:rsidR="00916106" w:rsidRPr="00916106" w:rsidRDefault="00916106" w:rsidP="00916106">
      <w:pPr>
        <w:spacing w:line="276" w:lineRule="auto"/>
        <w:jc w:val="both"/>
        <w:rPr>
          <w:rFonts w:ascii="Arial" w:eastAsia="Arial" w:hAnsi="Arial" w:cs="Arial"/>
          <w:sz w:val="22"/>
          <w:szCs w:val="22"/>
        </w:rPr>
      </w:pPr>
    </w:p>
    <w:p w14:paraId="75AEED4D" w14:textId="5079BFF9" w:rsidR="00916106" w:rsidRDefault="00916106" w:rsidP="00916106">
      <w:pPr>
        <w:spacing w:line="276" w:lineRule="auto"/>
        <w:jc w:val="both"/>
        <w:rPr>
          <w:rFonts w:ascii="Arial" w:eastAsia="Arial" w:hAnsi="Arial" w:cs="Arial"/>
          <w:sz w:val="22"/>
          <w:szCs w:val="22"/>
        </w:rPr>
      </w:pPr>
      <w:r w:rsidRPr="00916106">
        <w:rPr>
          <w:rFonts w:ascii="Arial" w:eastAsia="Arial" w:hAnsi="Arial" w:cs="Arial"/>
          <w:sz w:val="22"/>
          <w:szCs w:val="22"/>
        </w:rPr>
        <w:t>Bajo ese escenario, la CVP, en aras de cumplir con las actividades y obligaciones acordadas, en calidad de Fideicomitente Gerente, asumió la posesión del proyecto según instrucción impartida mediante Acta de Comité Directivo Fiduciario N° 180 del 17 de junio de 2021, lo que derivó en la suscripción del acta de posesión del 20 de junio de 2021, lo cual se hizo con el ánimo de garantizar la seguridad y la inversión pública realizada y recibir las obras ejecutadas por el contratista y aprobadas por parte de la Interventoría, para así poder ejecutar las obras faltantes. Esto, en procura de terminar las actividades no ejecutadas y garantizar la terminación y entrega del proyecto.</w:t>
      </w:r>
    </w:p>
    <w:p w14:paraId="69C69C34" w14:textId="0363748D" w:rsidR="00916106" w:rsidRDefault="00916106" w:rsidP="00916106">
      <w:pPr>
        <w:spacing w:line="276" w:lineRule="auto"/>
        <w:jc w:val="both"/>
        <w:rPr>
          <w:rFonts w:ascii="Arial" w:eastAsia="Arial" w:hAnsi="Arial" w:cs="Arial"/>
          <w:sz w:val="22"/>
          <w:szCs w:val="22"/>
        </w:rPr>
      </w:pPr>
    </w:p>
    <w:p w14:paraId="1B67B670" w14:textId="77777777" w:rsidR="00916106" w:rsidRPr="00916106" w:rsidRDefault="00916106" w:rsidP="00916106">
      <w:pPr>
        <w:spacing w:line="276" w:lineRule="auto"/>
        <w:jc w:val="both"/>
        <w:rPr>
          <w:rFonts w:ascii="Arial" w:hAnsi="Arial" w:cs="Arial"/>
          <w:b/>
          <w:i/>
          <w:sz w:val="22"/>
          <w:szCs w:val="22"/>
        </w:rPr>
      </w:pPr>
      <w:r w:rsidRPr="00916106">
        <w:rPr>
          <w:rFonts w:ascii="Arial" w:hAnsi="Arial" w:cs="Arial"/>
          <w:color w:val="000000"/>
          <w:sz w:val="22"/>
          <w:szCs w:val="22"/>
        </w:rPr>
        <w:t xml:space="preserve">De acuerdo con lo anterior, el Acta de Posesión estableció las siguientes actuaciones: </w:t>
      </w:r>
      <w:r w:rsidRPr="00916106">
        <w:rPr>
          <w:rFonts w:ascii="Arial" w:hAnsi="Arial" w:cs="Arial"/>
          <w:b/>
          <w:color w:val="000000"/>
          <w:sz w:val="22"/>
          <w:szCs w:val="22"/>
        </w:rPr>
        <w:t>“</w:t>
      </w:r>
      <w:r w:rsidRPr="00916106">
        <w:rPr>
          <w:rFonts w:ascii="Arial" w:hAnsi="Arial" w:cs="Arial"/>
          <w:b/>
          <w:i/>
          <w:color w:val="000000"/>
          <w:sz w:val="22"/>
          <w:szCs w:val="22"/>
        </w:rPr>
        <w:t xml:space="preserve">1) Efectuada la toma de posesión, se podrá gestionar las contrataciones y demás medidas necesarias </w:t>
      </w:r>
      <w:r w:rsidRPr="00916106">
        <w:rPr>
          <w:rFonts w:ascii="Arial" w:hAnsi="Arial" w:cs="Arial"/>
          <w:b/>
          <w:i/>
          <w:sz w:val="22"/>
          <w:szCs w:val="22"/>
        </w:rPr>
        <w:t xml:space="preserve">para salvaguardar la infraestructura de la obra o proyecto y para superar las dificultades de seguridad que se puedan generar. 2) Las obras que sean recibidas a satisfacción, deberán ser incluidas por la Dirección Técnica de Urbanizaciones y Titulación, en sus esquemas de priorización para ser intervenidas, en caso de que sea necesario, en los programas de mantenimiento, con el fin de preservar las mismas. 3) De las obras no recibidas a satisfacción, el supervisor, luego de la firma del acta de toma de posesión, recomendará a los miembros del Comité Técnico y Directivo, la priorización de la estructuración de las contrataciones que atiendan la necesidad decantada del no recibo a satisfacción de las obras y adelantará las demás gestiones necesarias para salvaguardar la infraestructura y </w:t>
      </w:r>
      <w:r w:rsidRPr="00916106">
        <w:rPr>
          <w:rFonts w:ascii="Arial" w:hAnsi="Arial" w:cs="Arial"/>
          <w:b/>
          <w:i/>
          <w:sz w:val="22"/>
          <w:szCs w:val="22"/>
        </w:rPr>
        <w:lastRenderedPageBreak/>
        <w:t>para superar las dificultades que se hayan generado”. (Instructivo toma de posesión aprobada en comité técnico 90 del 16 de junio de 2021</w:t>
      </w:r>
    </w:p>
    <w:p w14:paraId="74CEA82C" w14:textId="77777777" w:rsidR="00916106" w:rsidRPr="00916106" w:rsidRDefault="00916106" w:rsidP="00916106">
      <w:pPr>
        <w:spacing w:line="276" w:lineRule="auto"/>
        <w:jc w:val="both"/>
        <w:rPr>
          <w:rFonts w:ascii="Arial" w:hAnsi="Arial" w:cs="Arial"/>
          <w:sz w:val="22"/>
          <w:szCs w:val="22"/>
        </w:rPr>
      </w:pPr>
    </w:p>
    <w:p w14:paraId="371696BF" w14:textId="77777777" w:rsidR="00916106" w:rsidRPr="00916106" w:rsidRDefault="00916106" w:rsidP="00916106">
      <w:pPr>
        <w:spacing w:line="276" w:lineRule="auto"/>
        <w:jc w:val="both"/>
        <w:rPr>
          <w:rFonts w:ascii="Arial" w:hAnsi="Arial" w:cs="Arial"/>
          <w:color w:val="000000"/>
          <w:sz w:val="22"/>
          <w:szCs w:val="22"/>
        </w:rPr>
      </w:pPr>
      <w:r w:rsidRPr="00916106">
        <w:rPr>
          <w:rFonts w:ascii="Arial" w:hAnsi="Arial" w:cs="Arial"/>
          <w:sz w:val="22"/>
          <w:szCs w:val="22"/>
        </w:rPr>
        <w:t>Entonces, a partir de la posesión de la obra por parte de la CVP, la entidad podrá adelantar las</w:t>
      </w:r>
      <w:r w:rsidRPr="00916106">
        <w:rPr>
          <w:rFonts w:ascii="Arial" w:hAnsi="Arial" w:cs="Arial"/>
          <w:color w:val="000000"/>
          <w:sz w:val="22"/>
          <w:szCs w:val="22"/>
        </w:rPr>
        <w:t xml:space="preserve"> acciones tendientes a culminar las obras que sean necesarias para terminar el proyecto y hacer la entrega de estas unidades habitacionales como viviendas de reposición a las familias beneficiarias, principalmente, del programa REASENTAMIENTO DE HOGARES, que la entidad adelanta a través de la Dirección Técnica de Reasentamientos.  </w:t>
      </w:r>
    </w:p>
    <w:p w14:paraId="78A1F37A" w14:textId="77777777" w:rsidR="00916106" w:rsidRPr="00916106" w:rsidRDefault="00916106" w:rsidP="00916106">
      <w:pPr>
        <w:spacing w:line="276" w:lineRule="auto"/>
        <w:jc w:val="both"/>
        <w:rPr>
          <w:rFonts w:ascii="Arial" w:hAnsi="Arial" w:cs="Arial"/>
          <w:sz w:val="22"/>
          <w:szCs w:val="22"/>
        </w:rPr>
      </w:pPr>
    </w:p>
    <w:p w14:paraId="78068435" w14:textId="77777777" w:rsidR="00916106" w:rsidRPr="00916106" w:rsidRDefault="00916106" w:rsidP="00916106">
      <w:pPr>
        <w:spacing w:line="276" w:lineRule="auto"/>
        <w:jc w:val="both"/>
        <w:rPr>
          <w:rFonts w:ascii="Arial" w:hAnsi="Arial" w:cs="Arial"/>
          <w:b/>
          <w:sz w:val="22"/>
          <w:szCs w:val="22"/>
        </w:rPr>
      </w:pPr>
      <w:r w:rsidRPr="00916106">
        <w:rPr>
          <w:rFonts w:ascii="Arial" w:hAnsi="Arial" w:cs="Arial"/>
          <w:sz w:val="22"/>
          <w:szCs w:val="22"/>
        </w:rPr>
        <w:t>En virtud de lo antes mencionado, el día 3 de agosto de 2022, la FIDUCIARIA BOGOTÁ S.A</w:t>
      </w:r>
      <w:r w:rsidRPr="00916106">
        <w:rPr>
          <w:rFonts w:ascii="Arial" w:hAnsi="Arial" w:cs="Arial"/>
          <w:b/>
          <w:sz w:val="22"/>
          <w:szCs w:val="22"/>
        </w:rPr>
        <w:t>.</w:t>
      </w:r>
      <w:r w:rsidRPr="00916106">
        <w:rPr>
          <w:rFonts w:ascii="Arial" w:hAnsi="Arial" w:cs="Arial"/>
          <w:sz w:val="22"/>
          <w:szCs w:val="22"/>
        </w:rPr>
        <w:t>, en calidad de vocera del FIDEICOMISO FIDUBOGOTÁ S.A. – PROYECTO CONSTRUCCIÓN VIVIENDA NUEVA suscribió el CONTRATO DE OBRA N°CPS-PCVN-3-1-30589-073</w:t>
      </w:r>
      <w:r w:rsidRPr="00916106">
        <w:rPr>
          <w:rFonts w:ascii="Arial" w:hAnsi="Arial" w:cs="Arial"/>
          <w:color w:val="00B050"/>
          <w:sz w:val="22"/>
          <w:szCs w:val="22"/>
        </w:rPr>
        <w:t xml:space="preserve">- </w:t>
      </w:r>
      <w:r w:rsidRPr="00916106">
        <w:rPr>
          <w:rFonts w:ascii="Arial" w:hAnsi="Arial" w:cs="Arial"/>
          <w:color w:val="000000"/>
          <w:sz w:val="22"/>
          <w:szCs w:val="22"/>
        </w:rPr>
        <w:t>2022</w:t>
      </w:r>
      <w:r w:rsidRPr="00916106">
        <w:rPr>
          <w:rFonts w:ascii="Arial" w:hAnsi="Arial" w:cs="Arial"/>
          <w:sz w:val="22"/>
          <w:szCs w:val="22"/>
        </w:rPr>
        <w:t xml:space="preserve"> con el contratista CONSORCIO ARBOLEDA cuyo objeto fue: “</w:t>
      </w:r>
      <w:r w:rsidRPr="00916106">
        <w:rPr>
          <w:rFonts w:ascii="Arial" w:hAnsi="Arial" w:cs="Arial"/>
          <w:b/>
          <w:i/>
          <w:sz w:val="22"/>
          <w:szCs w:val="22"/>
        </w:rPr>
        <w:t>EL CONTRATISTA con plena autonomía técnica, administrativa y financiera se obliga bajo el sistema de precios unitarios fijos a ejecutar las obras “EJECUCIÓN A PRECIOS UNITARIOS DE LAS OBRAS TENDIENTES PARA LA TERMINACIÓN Y ENTREGA DE LAS 23 TORRES,</w:t>
      </w:r>
      <w:r w:rsidRPr="00916106">
        <w:rPr>
          <w:rFonts w:ascii="Arial" w:hAnsi="Arial" w:cs="Arial"/>
          <w:b/>
          <w:i/>
          <w:color w:val="000000"/>
          <w:sz w:val="22"/>
          <w:szCs w:val="22"/>
        </w:rPr>
        <w:t xml:space="preserve"> 504 </w:t>
      </w:r>
      <w:r w:rsidRPr="00916106">
        <w:rPr>
          <w:rFonts w:ascii="Arial" w:hAnsi="Arial" w:cs="Arial"/>
          <w:b/>
          <w:i/>
          <w:sz w:val="22"/>
          <w:szCs w:val="22"/>
        </w:rPr>
        <w:t>APARTAMENTOS DEL PROYECTO ARBOLEDA SANTA TERESITA, UBICADO EN LA CARRERA 15 ESTE N° 61 - 50 SUR DE LA CIUDAD DE BOGOTÁ D.C.”</w:t>
      </w:r>
    </w:p>
    <w:p w14:paraId="2D0ACCE2" w14:textId="77777777" w:rsidR="00916106" w:rsidRPr="00916106" w:rsidRDefault="00916106" w:rsidP="00916106">
      <w:pPr>
        <w:spacing w:before="240" w:line="276" w:lineRule="auto"/>
        <w:jc w:val="both"/>
        <w:rPr>
          <w:rFonts w:ascii="Arial" w:hAnsi="Arial" w:cs="Arial"/>
          <w:color w:val="000000"/>
          <w:sz w:val="22"/>
          <w:szCs w:val="22"/>
        </w:rPr>
      </w:pPr>
      <w:r w:rsidRPr="00916106">
        <w:rPr>
          <w:rFonts w:ascii="Arial" w:hAnsi="Arial" w:cs="Arial"/>
          <w:color w:val="000000"/>
          <w:sz w:val="22"/>
          <w:szCs w:val="22"/>
        </w:rPr>
        <w:t xml:space="preserve">Así mismo, finalizado el plazo de ejecución del </w:t>
      </w:r>
      <w:r w:rsidRPr="00916106">
        <w:rPr>
          <w:rFonts w:ascii="Arial" w:hAnsi="Arial" w:cs="Arial"/>
          <w:b/>
          <w:color w:val="000000"/>
          <w:sz w:val="22"/>
          <w:szCs w:val="22"/>
        </w:rPr>
        <w:t>CONTRATO DE OBRA N°CPS-PCVN-3-1-30589-073</w:t>
      </w:r>
      <w:r w:rsidRPr="00916106">
        <w:rPr>
          <w:rFonts w:ascii="Arial" w:hAnsi="Arial" w:cs="Arial"/>
          <w:color w:val="000000"/>
          <w:sz w:val="22"/>
          <w:szCs w:val="22"/>
        </w:rPr>
        <w:t xml:space="preserve">, la Interventoría, </w:t>
      </w:r>
      <w:r w:rsidRPr="00916106">
        <w:rPr>
          <w:rFonts w:ascii="Arial" w:hAnsi="Arial" w:cs="Arial"/>
          <w:b/>
          <w:color w:val="000000"/>
          <w:sz w:val="22"/>
          <w:szCs w:val="22"/>
        </w:rPr>
        <w:t>CONSORCIO SANTA TERESITA GJ</w:t>
      </w:r>
      <w:r w:rsidRPr="00916106">
        <w:rPr>
          <w:rFonts w:ascii="Arial" w:hAnsi="Arial" w:cs="Arial"/>
          <w:color w:val="000000"/>
          <w:sz w:val="22"/>
          <w:szCs w:val="22"/>
        </w:rPr>
        <w:t xml:space="preserve">, informó mediante oficio No. 202317000215292 que el contratista </w:t>
      </w:r>
      <w:r w:rsidRPr="00916106">
        <w:rPr>
          <w:rFonts w:ascii="Arial" w:hAnsi="Arial" w:cs="Arial"/>
          <w:b/>
          <w:sz w:val="22"/>
          <w:szCs w:val="22"/>
        </w:rPr>
        <w:t xml:space="preserve">CONSORCIO ARBOLEDA </w:t>
      </w:r>
      <w:r w:rsidRPr="00916106">
        <w:rPr>
          <w:rFonts w:ascii="Arial" w:hAnsi="Arial" w:cs="Arial"/>
          <w:sz w:val="22"/>
          <w:szCs w:val="22"/>
        </w:rPr>
        <w:t xml:space="preserve">no ejecutó la totalidad del contrato de obra, quedando pendientes </w:t>
      </w:r>
      <w:r w:rsidRPr="00916106">
        <w:rPr>
          <w:rFonts w:ascii="Arial" w:hAnsi="Arial" w:cs="Arial"/>
          <w:color w:val="000000"/>
          <w:sz w:val="22"/>
          <w:szCs w:val="22"/>
        </w:rPr>
        <w:t>obligaciones y actividades necesarias para el remate y terminación de las redes internas de acueducto, redes de gas, acabados, carpinterías, mantenimiento y aseo para la puesta en funcionamiento y habitabilidad de las 23 torres y las 504 unidades de vivienda del Sector I. En razón a ello, la Caja de Vivienda Popular se encuentra adelantando un proceso sancionatorio en contra del contratista CONSORCIO ARBOLEDA.</w:t>
      </w:r>
    </w:p>
    <w:p w14:paraId="1262B5AC" w14:textId="77777777" w:rsidR="00916106" w:rsidRPr="00916106" w:rsidRDefault="00916106" w:rsidP="00916106">
      <w:pPr>
        <w:spacing w:line="276" w:lineRule="auto"/>
        <w:jc w:val="both"/>
        <w:rPr>
          <w:rFonts w:ascii="Arial" w:hAnsi="Arial" w:cs="Arial"/>
          <w:color w:val="000000"/>
          <w:sz w:val="22"/>
          <w:szCs w:val="22"/>
        </w:rPr>
      </w:pPr>
    </w:p>
    <w:p w14:paraId="6FE04A78" w14:textId="0D20AD80" w:rsidR="00916106" w:rsidRPr="00916106" w:rsidRDefault="00916106" w:rsidP="00916106">
      <w:pPr>
        <w:spacing w:line="276" w:lineRule="auto"/>
        <w:jc w:val="both"/>
        <w:rPr>
          <w:rFonts w:ascii="Arial" w:hAnsi="Arial" w:cs="Arial"/>
          <w:sz w:val="22"/>
          <w:szCs w:val="22"/>
        </w:rPr>
      </w:pPr>
      <w:r w:rsidRPr="00916106">
        <w:rPr>
          <w:rFonts w:ascii="Arial" w:hAnsi="Arial" w:cs="Arial"/>
          <w:color w:val="000000"/>
          <w:sz w:val="22"/>
          <w:szCs w:val="22"/>
        </w:rPr>
        <w:t xml:space="preserve">Es por este motivo que, la Dirección Técnica de Urbanizaciones y Titulación, en aras de corroborar las actividades pendientes, realizó visitas técnicas de verificación e inventario, en las cuales se pudo corroborar que las obras no fueron terminadas y que, ningún apartamento quedó completamente listo, pues todas las unidades habitacionales se encuentran en diferente estado de avance, así como tampoco se terminaron las actividades correspondientes  a la Unidad de Tratamiento de Basuras del sector 1, entre otras.   De otra parte, al margen de las actividades incumplidas por parte del </w:t>
      </w:r>
      <w:r w:rsidRPr="00916106">
        <w:rPr>
          <w:rFonts w:ascii="Arial" w:hAnsi="Arial" w:cs="Arial"/>
          <w:sz w:val="22"/>
          <w:szCs w:val="22"/>
        </w:rPr>
        <w:t>CONTRATO DE OBRA N°CPS-PCVN-3-1-30589-073</w:t>
      </w:r>
      <w:r w:rsidRPr="00916106">
        <w:rPr>
          <w:rFonts w:ascii="Arial" w:hAnsi="Arial" w:cs="Arial"/>
          <w:color w:val="00B050"/>
          <w:sz w:val="22"/>
          <w:szCs w:val="22"/>
        </w:rPr>
        <w:t xml:space="preserve">- </w:t>
      </w:r>
      <w:r w:rsidRPr="00916106">
        <w:rPr>
          <w:rFonts w:ascii="Arial" w:hAnsi="Arial" w:cs="Arial"/>
          <w:color w:val="000000"/>
          <w:sz w:val="22"/>
          <w:szCs w:val="22"/>
        </w:rPr>
        <w:t>2022</w:t>
      </w:r>
      <w:r w:rsidRPr="00916106">
        <w:rPr>
          <w:rFonts w:ascii="Arial" w:hAnsi="Arial" w:cs="Arial"/>
          <w:sz w:val="22"/>
          <w:szCs w:val="22"/>
        </w:rPr>
        <w:t xml:space="preserve">, </w:t>
      </w:r>
      <w:r w:rsidRPr="00916106">
        <w:rPr>
          <w:rFonts w:ascii="Arial" w:hAnsi="Arial" w:cs="Arial"/>
          <w:color w:val="000000"/>
          <w:sz w:val="22"/>
          <w:szCs w:val="22"/>
        </w:rPr>
        <w:t xml:space="preserve"> es preciso tener en cuenta que el proyecto Arboleda Santa Teresita - Sector 1 no ha sido terminado y,  por ende, no ha podido ser entregado a las familias beneficiarias, razón por la cual se encuentra deshabitado y ello ha conducido a </w:t>
      </w:r>
      <w:r w:rsidRPr="00916106">
        <w:rPr>
          <w:rFonts w:ascii="Arial" w:hAnsi="Arial" w:cs="Arial"/>
          <w:color w:val="000000"/>
          <w:sz w:val="22"/>
          <w:szCs w:val="22"/>
        </w:rPr>
        <w:lastRenderedPageBreak/>
        <w:t xml:space="preserve">que los senderos peatonales y zonas externas a las torres hayan sufrido el deterioro propio del tiempo y el clima, por lo que  también es necesario realizar actividades de obra y mantenimiento en zonas exteriores a las torres. Esto, con el ánimo de habilitar el proyecto para </w:t>
      </w:r>
      <w:r w:rsidR="00F06632" w:rsidRPr="00916106">
        <w:rPr>
          <w:rFonts w:ascii="Arial" w:hAnsi="Arial" w:cs="Arial"/>
          <w:color w:val="000000"/>
          <w:sz w:val="22"/>
          <w:szCs w:val="22"/>
        </w:rPr>
        <w:t>que las</w:t>
      </w:r>
      <w:r w:rsidRPr="00916106">
        <w:rPr>
          <w:rFonts w:ascii="Arial" w:hAnsi="Arial" w:cs="Arial"/>
          <w:color w:val="000000"/>
          <w:sz w:val="22"/>
          <w:szCs w:val="22"/>
        </w:rPr>
        <w:t xml:space="preserve"> unidades habitacionales puedan ser entregadas a las familias beneficiarias del programa de Reasentamientos de la Caja de la Vivienda Popular para su uso y disfrute.</w:t>
      </w:r>
    </w:p>
    <w:p w14:paraId="0A95C646" w14:textId="77777777" w:rsidR="00916106" w:rsidRDefault="00916106" w:rsidP="00916106">
      <w:pPr>
        <w:spacing w:line="276" w:lineRule="auto"/>
        <w:rPr>
          <w:sz w:val="22"/>
          <w:szCs w:val="22"/>
        </w:rPr>
      </w:pPr>
    </w:p>
    <w:p w14:paraId="26E07128" w14:textId="39127773" w:rsidR="00F06632" w:rsidRDefault="00916106" w:rsidP="00F06632">
      <w:pPr>
        <w:pStyle w:val="NormalWeb"/>
        <w:spacing w:before="0" w:beforeAutospacing="0" w:after="0" w:afterAutospacing="0"/>
        <w:jc w:val="both"/>
        <w:rPr>
          <w:rFonts w:ascii="Arial" w:hAnsi="Arial" w:cs="Arial"/>
          <w:b/>
          <w:bCs/>
          <w:i/>
          <w:iCs/>
          <w:color w:val="000000"/>
          <w:sz w:val="22"/>
          <w:szCs w:val="22"/>
        </w:rPr>
      </w:pPr>
      <w:bookmarkStart w:id="3" w:name="_heading=h.gjdgxs" w:colFirst="0" w:colLast="0"/>
      <w:bookmarkEnd w:id="3"/>
      <w:r w:rsidRPr="00F06632">
        <w:rPr>
          <w:rFonts w:ascii="Arial" w:hAnsi="Arial" w:cs="Arial"/>
          <w:sz w:val="22"/>
          <w:szCs w:val="22"/>
        </w:rPr>
        <w:t xml:space="preserve">Por lo anterior, se instruye nuevamente a la FIDUCIARIA BOGOTÁ S.A. en calidad de vocera y administradora del FIDEICOMISO – FIDUBOGOTÁ S.A. – PROYECTO CONSTRUCCIÓN VIVIENDA NUEVA para que se adelante el presente proceso de selección, por lo que se pone a disposición de los interesados el presente documento de Estudio de Necesidad y Términos de Referencia, para la selección del Contratista que ejecutará las actividades derivadas del presente proceso, el cual tiene por objeto: </w:t>
      </w:r>
      <w:r w:rsidR="00F06632">
        <w:rPr>
          <w:rFonts w:ascii="Arial" w:hAnsi="Arial" w:cs="Arial"/>
          <w:b/>
          <w:bCs/>
          <w:i/>
          <w:iCs/>
          <w:color w:val="000000"/>
          <w:sz w:val="22"/>
          <w:szCs w:val="22"/>
        </w:rPr>
        <w:t>“EJECUCIÓN DE LAS OBRAS FASE 1, TENDIENTES A LA TERMINACIÓN DEL PROYECTO ARBOLEDA SANTA TERESITA - SECTOR 1, UBICADO EN LA CARRERA 15 ESTE N° 61 - 50 SUR DE LA CIUDAD DE BOGOTÁ D.C., A PRECIOS UNITARIOS FIJOS SIN FORMULA DE REAJUSTE”.</w:t>
      </w:r>
    </w:p>
    <w:p w14:paraId="147D42C2" w14:textId="77777777" w:rsidR="00F06632" w:rsidRPr="00F06632" w:rsidRDefault="00F06632" w:rsidP="00F06632">
      <w:pPr>
        <w:pStyle w:val="NormalWeb"/>
        <w:spacing w:before="0" w:beforeAutospacing="0" w:after="0" w:afterAutospacing="0"/>
        <w:jc w:val="both"/>
        <w:rPr>
          <w:rFonts w:ascii="Arial" w:hAnsi="Arial" w:cs="Arial"/>
        </w:rPr>
      </w:pPr>
    </w:p>
    <w:p w14:paraId="197AE9CA" w14:textId="25AE4AFB" w:rsidR="00916106" w:rsidRPr="00F06632" w:rsidRDefault="00F06632" w:rsidP="00F06632">
      <w:pPr>
        <w:spacing w:line="276" w:lineRule="auto"/>
        <w:jc w:val="both"/>
        <w:rPr>
          <w:rFonts w:ascii="Arial" w:eastAsia="Arial" w:hAnsi="Arial" w:cs="Arial"/>
          <w:sz w:val="22"/>
          <w:szCs w:val="22"/>
        </w:rPr>
      </w:pPr>
      <w:r w:rsidRPr="00F06632">
        <w:rPr>
          <w:rFonts w:ascii="Arial" w:hAnsi="Arial" w:cs="Arial"/>
          <w:color w:val="000000"/>
          <w:sz w:val="22"/>
          <w:szCs w:val="22"/>
        </w:rPr>
        <w:t>Finalmente, es preciso mencionar que la selección del Contratista se realizará mediante Convocatoria Pública N°. 001</w:t>
      </w:r>
      <w:r w:rsidRPr="00F06632">
        <w:rPr>
          <w:rFonts w:ascii="Arial" w:hAnsi="Arial" w:cs="Arial"/>
          <w:sz w:val="22"/>
          <w:szCs w:val="22"/>
        </w:rPr>
        <w:t>-</w:t>
      </w:r>
      <w:r w:rsidRPr="00F06632">
        <w:rPr>
          <w:rFonts w:ascii="Arial" w:hAnsi="Arial" w:cs="Arial"/>
          <w:color w:val="000000"/>
          <w:sz w:val="22"/>
          <w:szCs w:val="22"/>
        </w:rPr>
        <w:t>2024</w:t>
      </w:r>
      <w:r w:rsidRPr="00F06632">
        <w:rPr>
          <w:rFonts w:ascii="Arial" w:hAnsi="Arial" w:cs="Arial"/>
          <w:sz w:val="22"/>
          <w:szCs w:val="22"/>
        </w:rPr>
        <w:t xml:space="preserve">, </w:t>
      </w:r>
      <w:r w:rsidRPr="00F06632">
        <w:rPr>
          <w:rFonts w:ascii="Arial" w:hAnsi="Arial" w:cs="Arial"/>
          <w:color w:val="000000"/>
          <w:sz w:val="22"/>
          <w:szCs w:val="22"/>
        </w:rPr>
        <w:t xml:space="preserve">descrita en el numeral 4.2.3.3., del manual operativo y de contratación </w:t>
      </w:r>
      <w:r w:rsidRPr="00F06632">
        <w:rPr>
          <w:rFonts w:ascii="Arial" w:hAnsi="Arial" w:cs="Arial"/>
          <w:sz w:val="22"/>
          <w:szCs w:val="22"/>
        </w:rPr>
        <w:t>derivada del fideicomiso</w:t>
      </w:r>
      <w:r w:rsidRPr="00F06632">
        <w:rPr>
          <w:rFonts w:ascii="Arial" w:hAnsi="Arial" w:cs="Arial"/>
          <w:color w:val="000000"/>
          <w:sz w:val="22"/>
          <w:szCs w:val="22"/>
        </w:rPr>
        <w:t xml:space="preserve"> FIDUBOGOTÁ S.A. – PROYECTO CONSTRUCCIÓN VIVIENDA NUEVA 3-1-30589.</w:t>
      </w:r>
      <w:r w:rsidRPr="00F06632">
        <w:rPr>
          <w:rFonts w:ascii="Arial" w:hAnsi="Arial" w:cs="Arial"/>
        </w:rPr>
        <w:t>CAPÍTULO I INFORMACIÓN GENERAL</w:t>
      </w:r>
    </w:p>
    <w:p w14:paraId="1FC4300E" w14:textId="52D28833" w:rsidR="00B62962" w:rsidRPr="00B62962" w:rsidRDefault="00B62962" w:rsidP="00916106">
      <w:pPr>
        <w:pStyle w:val="Prrafodelista"/>
        <w:ind w:left="360" w:right="51"/>
        <w:jc w:val="both"/>
        <w:rPr>
          <w:rFonts w:ascii="Arial" w:hAnsi="Arial" w:cs="Arial"/>
          <w:sz w:val="22"/>
          <w:szCs w:val="22"/>
        </w:rPr>
      </w:pPr>
    </w:p>
    <w:p w14:paraId="33173321" w14:textId="3208F38A" w:rsidR="00B62962" w:rsidRPr="00B62962" w:rsidRDefault="00B62962" w:rsidP="00B62962">
      <w:pPr>
        <w:pStyle w:val="Prrafodelista"/>
        <w:numPr>
          <w:ilvl w:val="0"/>
          <w:numId w:val="1"/>
        </w:numPr>
        <w:ind w:left="284" w:right="51"/>
        <w:jc w:val="both"/>
        <w:rPr>
          <w:rFonts w:ascii="Arial" w:eastAsia="Arial" w:hAnsi="Arial" w:cs="Arial"/>
          <w:sz w:val="22"/>
          <w:szCs w:val="22"/>
        </w:rPr>
      </w:pPr>
      <w:commentRangeStart w:id="4"/>
      <w:r w:rsidRPr="00B62962">
        <w:rPr>
          <w:rFonts w:ascii="Arial" w:hAnsi="Arial" w:cs="Arial"/>
          <w:sz w:val="22"/>
          <w:szCs w:val="22"/>
        </w:rPr>
        <w:t>Que</w:t>
      </w:r>
      <w:r w:rsidRPr="00B62962">
        <w:rPr>
          <w:rFonts w:ascii="Arial" w:hAnsi="Arial" w:cs="Arial"/>
          <w:spacing w:val="-8"/>
          <w:sz w:val="22"/>
          <w:szCs w:val="22"/>
        </w:rPr>
        <w:t xml:space="preserve"> </w:t>
      </w:r>
      <w:r w:rsidRPr="00B62962">
        <w:rPr>
          <w:rFonts w:ascii="Arial" w:hAnsi="Arial" w:cs="Arial"/>
          <w:sz w:val="22"/>
          <w:szCs w:val="22"/>
        </w:rPr>
        <w:t>en</w:t>
      </w:r>
      <w:r w:rsidRPr="00B62962">
        <w:rPr>
          <w:rFonts w:ascii="Arial" w:hAnsi="Arial" w:cs="Arial"/>
          <w:spacing w:val="-10"/>
          <w:sz w:val="22"/>
          <w:szCs w:val="22"/>
        </w:rPr>
        <w:t xml:space="preserve"> </w:t>
      </w:r>
      <w:r w:rsidRPr="00B62962">
        <w:rPr>
          <w:rFonts w:ascii="Arial" w:hAnsi="Arial" w:cs="Arial"/>
          <w:sz w:val="22"/>
          <w:szCs w:val="22"/>
        </w:rPr>
        <w:t>sesión</w:t>
      </w:r>
      <w:r w:rsidRPr="00B62962">
        <w:rPr>
          <w:rFonts w:ascii="Arial" w:hAnsi="Arial" w:cs="Arial"/>
          <w:spacing w:val="-8"/>
          <w:sz w:val="22"/>
          <w:szCs w:val="22"/>
        </w:rPr>
        <w:t xml:space="preserve"> </w:t>
      </w:r>
      <w:r w:rsidRPr="00B62962">
        <w:rPr>
          <w:rFonts w:ascii="Arial" w:hAnsi="Arial" w:cs="Arial"/>
          <w:sz w:val="22"/>
          <w:szCs w:val="22"/>
        </w:rPr>
        <w:t>No.</w:t>
      </w:r>
      <w:r w:rsidRPr="00B62962">
        <w:rPr>
          <w:rFonts w:ascii="Arial" w:hAnsi="Arial" w:cs="Arial"/>
          <w:spacing w:val="-7"/>
          <w:sz w:val="22"/>
          <w:szCs w:val="22"/>
        </w:rPr>
        <w:t xml:space="preserve"> </w:t>
      </w:r>
      <w:r w:rsidRPr="00B62962">
        <w:rPr>
          <w:rFonts w:ascii="Arial" w:hAnsi="Arial" w:cs="Arial"/>
          <w:sz w:val="22"/>
          <w:szCs w:val="22"/>
          <w:highlight w:val="yellow"/>
        </w:rPr>
        <w:t>______</w:t>
      </w:r>
      <w:r w:rsidRPr="00B62962">
        <w:rPr>
          <w:rFonts w:ascii="Arial" w:hAnsi="Arial" w:cs="Arial"/>
          <w:spacing w:val="-6"/>
          <w:sz w:val="22"/>
          <w:szCs w:val="22"/>
        </w:rPr>
        <w:t xml:space="preserve"> </w:t>
      </w:r>
      <w:r w:rsidRPr="00B62962">
        <w:rPr>
          <w:rFonts w:ascii="Arial" w:hAnsi="Arial" w:cs="Arial"/>
          <w:sz w:val="22"/>
          <w:szCs w:val="22"/>
        </w:rPr>
        <w:t>del</w:t>
      </w:r>
      <w:r w:rsidRPr="00B62962">
        <w:rPr>
          <w:rFonts w:ascii="Arial" w:hAnsi="Arial" w:cs="Arial"/>
          <w:spacing w:val="-6"/>
          <w:sz w:val="22"/>
          <w:szCs w:val="22"/>
        </w:rPr>
        <w:t xml:space="preserve"> </w:t>
      </w:r>
      <w:r w:rsidRPr="00B62962">
        <w:rPr>
          <w:rFonts w:ascii="Arial" w:hAnsi="Arial" w:cs="Arial"/>
          <w:sz w:val="22"/>
          <w:szCs w:val="22"/>
          <w:highlight w:val="yellow"/>
        </w:rPr>
        <w:t>____</w:t>
      </w:r>
      <w:r w:rsidRPr="00B62962">
        <w:rPr>
          <w:rFonts w:ascii="Arial" w:hAnsi="Arial" w:cs="Arial"/>
          <w:sz w:val="22"/>
          <w:szCs w:val="22"/>
        </w:rPr>
        <w:t xml:space="preserve"> (</w:t>
      </w:r>
      <w:r w:rsidRPr="00B62962">
        <w:rPr>
          <w:rFonts w:ascii="Arial" w:hAnsi="Arial" w:cs="Arial"/>
          <w:sz w:val="22"/>
          <w:szCs w:val="22"/>
          <w:highlight w:val="yellow"/>
        </w:rPr>
        <w:t>____</w:t>
      </w:r>
      <w:r w:rsidRPr="00B62962">
        <w:rPr>
          <w:rFonts w:ascii="Arial" w:hAnsi="Arial" w:cs="Arial"/>
          <w:sz w:val="22"/>
          <w:szCs w:val="22"/>
        </w:rPr>
        <w:t xml:space="preserve">) de </w:t>
      </w:r>
      <w:r w:rsidRPr="00B62962">
        <w:rPr>
          <w:rFonts w:ascii="Arial" w:hAnsi="Arial" w:cs="Arial"/>
          <w:sz w:val="22"/>
          <w:szCs w:val="22"/>
          <w:highlight w:val="yellow"/>
        </w:rPr>
        <w:t>____</w:t>
      </w:r>
      <w:r w:rsidRPr="00B62962">
        <w:rPr>
          <w:rFonts w:ascii="Arial" w:hAnsi="Arial" w:cs="Arial"/>
          <w:spacing w:val="1"/>
          <w:sz w:val="22"/>
          <w:szCs w:val="22"/>
        </w:rPr>
        <w:t xml:space="preserve"> </w:t>
      </w:r>
      <w:r w:rsidRPr="00B62962">
        <w:rPr>
          <w:rFonts w:ascii="Arial" w:hAnsi="Arial" w:cs="Arial"/>
          <w:sz w:val="22"/>
          <w:szCs w:val="22"/>
        </w:rPr>
        <w:t>de</w:t>
      </w:r>
      <w:r w:rsidRPr="00B62962">
        <w:rPr>
          <w:rFonts w:ascii="Arial" w:hAnsi="Arial" w:cs="Arial"/>
          <w:spacing w:val="1"/>
          <w:sz w:val="22"/>
          <w:szCs w:val="22"/>
        </w:rPr>
        <w:t xml:space="preserve"> </w:t>
      </w:r>
      <w:r w:rsidRPr="00B62962">
        <w:rPr>
          <w:rFonts w:ascii="Arial" w:hAnsi="Arial" w:cs="Arial"/>
          <w:sz w:val="22"/>
          <w:szCs w:val="22"/>
        </w:rPr>
        <w:t>dos</w:t>
      </w:r>
      <w:r w:rsidRPr="00B62962">
        <w:rPr>
          <w:rFonts w:ascii="Arial" w:hAnsi="Arial" w:cs="Arial"/>
          <w:spacing w:val="1"/>
          <w:sz w:val="22"/>
          <w:szCs w:val="22"/>
        </w:rPr>
        <w:t xml:space="preserve"> </w:t>
      </w:r>
      <w:r w:rsidRPr="00B62962">
        <w:rPr>
          <w:rFonts w:ascii="Arial" w:hAnsi="Arial" w:cs="Arial"/>
          <w:sz w:val="22"/>
          <w:szCs w:val="22"/>
        </w:rPr>
        <w:t>mil</w:t>
      </w:r>
      <w:r w:rsidRPr="00B62962">
        <w:rPr>
          <w:rFonts w:ascii="Arial" w:hAnsi="Arial" w:cs="Arial"/>
          <w:spacing w:val="1"/>
          <w:sz w:val="22"/>
          <w:szCs w:val="22"/>
        </w:rPr>
        <w:t xml:space="preserve"> </w:t>
      </w:r>
      <w:r w:rsidRPr="00B62962">
        <w:rPr>
          <w:rFonts w:ascii="Arial" w:hAnsi="Arial" w:cs="Arial"/>
          <w:sz w:val="22"/>
          <w:szCs w:val="22"/>
        </w:rPr>
        <w:t>veinti</w:t>
      </w:r>
      <w:r w:rsidRPr="00B62962">
        <w:rPr>
          <w:rFonts w:ascii="Arial" w:hAnsi="Arial" w:cs="Arial"/>
          <w:sz w:val="22"/>
          <w:szCs w:val="22"/>
          <w:highlight w:val="yellow"/>
        </w:rPr>
        <w:t>____</w:t>
      </w:r>
      <w:r w:rsidRPr="00B62962">
        <w:rPr>
          <w:rFonts w:ascii="Arial" w:hAnsi="Arial" w:cs="Arial"/>
          <w:spacing w:val="1"/>
          <w:sz w:val="22"/>
          <w:szCs w:val="22"/>
        </w:rPr>
        <w:t xml:space="preserve"> </w:t>
      </w:r>
      <w:r w:rsidRPr="00B62962">
        <w:rPr>
          <w:rFonts w:ascii="Arial" w:hAnsi="Arial" w:cs="Arial"/>
          <w:sz w:val="22"/>
          <w:szCs w:val="22"/>
        </w:rPr>
        <w:t>(20</w:t>
      </w:r>
      <w:r w:rsidRPr="00B62962">
        <w:rPr>
          <w:rFonts w:ascii="Arial" w:hAnsi="Arial" w:cs="Arial"/>
          <w:sz w:val="22"/>
          <w:szCs w:val="22"/>
          <w:highlight w:val="yellow"/>
        </w:rPr>
        <w:t>____</w:t>
      </w:r>
      <w:r w:rsidRPr="00B62962">
        <w:rPr>
          <w:rFonts w:ascii="Arial" w:hAnsi="Arial" w:cs="Arial"/>
          <w:sz w:val="22"/>
          <w:szCs w:val="22"/>
        </w:rPr>
        <w:t>),</w:t>
      </w:r>
      <w:r w:rsidRPr="00B62962">
        <w:rPr>
          <w:rFonts w:ascii="Arial" w:hAnsi="Arial" w:cs="Arial"/>
          <w:spacing w:val="-3"/>
          <w:sz w:val="22"/>
          <w:szCs w:val="22"/>
        </w:rPr>
        <w:t xml:space="preserve"> </w:t>
      </w:r>
      <w:r w:rsidRPr="00B62962">
        <w:rPr>
          <w:rFonts w:ascii="Arial" w:hAnsi="Arial" w:cs="Arial"/>
          <w:sz w:val="22"/>
          <w:szCs w:val="22"/>
        </w:rPr>
        <w:t>el</w:t>
      </w:r>
      <w:r w:rsidRPr="00B62962">
        <w:rPr>
          <w:rFonts w:ascii="Arial" w:hAnsi="Arial" w:cs="Arial"/>
          <w:spacing w:val="-13"/>
          <w:sz w:val="22"/>
          <w:szCs w:val="22"/>
        </w:rPr>
        <w:t xml:space="preserve"> </w:t>
      </w:r>
      <w:r w:rsidRPr="00B62962">
        <w:rPr>
          <w:rFonts w:ascii="Arial" w:hAnsi="Arial" w:cs="Arial"/>
          <w:sz w:val="22"/>
          <w:szCs w:val="22"/>
        </w:rPr>
        <w:t>Comité</w:t>
      </w:r>
      <w:r w:rsidRPr="00B62962">
        <w:rPr>
          <w:rFonts w:ascii="Arial" w:hAnsi="Arial" w:cs="Arial"/>
          <w:spacing w:val="-5"/>
          <w:sz w:val="22"/>
          <w:szCs w:val="22"/>
        </w:rPr>
        <w:t xml:space="preserve"> </w:t>
      </w:r>
      <w:r w:rsidRPr="00B62962">
        <w:rPr>
          <w:rFonts w:ascii="Arial" w:hAnsi="Arial" w:cs="Arial"/>
          <w:sz w:val="22"/>
          <w:szCs w:val="22"/>
        </w:rPr>
        <w:t>Técnico</w:t>
      </w:r>
      <w:r w:rsidRPr="00B62962">
        <w:rPr>
          <w:rFonts w:ascii="Arial" w:hAnsi="Arial" w:cs="Arial"/>
          <w:spacing w:val="-8"/>
          <w:sz w:val="22"/>
          <w:szCs w:val="22"/>
        </w:rPr>
        <w:t xml:space="preserve"> </w:t>
      </w:r>
      <w:r w:rsidRPr="00B62962">
        <w:rPr>
          <w:rFonts w:ascii="Arial" w:hAnsi="Arial" w:cs="Arial"/>
          <w:sz w:val="22"/>
          <w:szCs w:val="22"/>
        </w:rPr>
        <w:t>Fiduciario</w:t>
      </w:r>
      <w:r w:rsidRPr="00B62962">
        <w:rPr>
          <w:rFonts w:ascii="Arial" w:hAnsi="Arial" w:cs="Arial"/>
          <w:spacing w:val="-5"/>
          <w:sz w:val="22"/>
          <w:szCs w:val="22"/>
        </w:rPr>
        <w:t xml:space="preserve"> </w:t>
      </w:r>
      <w:r w:rsidRPr="00B62962">
        <w:rPr>
          <w:rFonts w:ascii="Arial" w:hAnsi="Arial" w:cs="Arial"/>
          <w:sz w:val="22"/>
          <w:szCs w:val="22"/>
        </w:rPr>
        <w:t xml:space="preserve">recomendó </w:t>
      </w:r>
      <w:r w:rsidRPr="00B62962">
        <w:rPr>
          <w:rFonts w:ascii="Arial" w:hAnsi="Arial" w:cs="Arial"/>
          <w:spacing w:val="-58"/>
          <w:sz w:val="22"/>
          <w:szCs w:val="22"/>
        </w:rPr>
        <w:t xml:space="preserve">  </w:t>
      </w:r>
      <w:r w:rsidRPr="00B62962">
        <w:rPr>
          <w:rFonts w:ascii="Arial" w:hAnsi="Arial" w:cs="Arial"/>
          <w:sz w:val="22"/>
          <w:szCs w:val="22"/>
        </w:rPr>
        <w:t>al</w:t>
      </w:r>
      <w:r w:rsidRPr="00B62962">
        <w:rPr>
          <w:rFonts w:ascii="Arial" w:hAnsi="Arial" w:cs="Arial"/>
          <w:spacing w:val="-4"/>
          <w:sz w:val="22"/>
          <w:szCs w:val="22"/>
        </w:rPr>
        <w:t xml:space="preserve"> </w:t>
      </w:r>
      <w:r w:rsidRPr="00B62962">
        <w:rPr>
          <w:rFonts w:ascii="Arial" w:hAnsi="Arial" w:cs="Arial"/>
          <w:sz w:val="22"/>
          <w:szCs w:val="22"/>
        </w:rPr>
        <w:t>Comité</w:t>
      </w:r>
      <w:r w:rsidRPr="00B62962">
        <w:rPr>
          <w:rFonts w:ascii="Arial" w:hAnsi="Arial" w:cs="Arial"/>
          <w:spacing w:val="1"/>
          <w:sz w:val="22"/>
          <w:szCs w:val="22"/>
        </w:rPr>
        <w:t xml:space="preserve"> </w:t>
      </w:r>
      <w:r w:rsidRPr="00B62962">
        <w:rPr>
          <w:rFonts w:ascii="Arial" w:hAnsi="Arial" w:cs="Arial"/>
          <w:sz w:val="22"/>
          <w:szCs w:val="22"/>
        </w:rPr>
        <w:t>Directivo</w:t>
      </w:r>
      <w:r w:rsidRPr="00B62962">
        <w:rPr>
          <w:rFonts w:ascii="Arial" w:hAnsi="Arial" w:cs="Arial"/>
          <w:spacing w:val="-4"/>
          <w:sz w:val="22"/>
          <w:szCs w:val="22"/>
        </w:rPr>
        <w:t xml:space="preserve"> </w:t>
      </w:r>
      <w:r w:rsidRPr="00B62962">
        <w:rPr>
          <w:rFonts w:ascii="Arial" w:hAnsi="Arial" w:cs="Arial"/>
          <w:sz w:val="22"/>
          <w:szCs w:val="22"/>
        </w:rPr>
        <w:t>fiduciario lo siguiente:</w:t>
      </w:r>
    </w:p>
    <w:p w14:paraId="1C11553A" w14:textId="77777777" w:rsidR="00B62962" w:rsidRPr="00B62962" w:rsidRDefault="00B62962" w:rsidP="00B62962">
      <w:pPr>
        <w:pStyle w:val="Textoindependiente"/>
        <w:ind w:left="629" w:right="796"/>
        <w:jc w:val="both"/>
        <w:rPr>
          <w:rFonts w:ascii="Arial" w:hAnsi="Arial" w:cs="Arial"/>
          <w:sz w:val="22"/>
          <w:szCs w:val="22"/>
        </w:rPr>
      </w:pPr>
    </w:p>
    <w:p w14:paraId="2A79108E" w14:textId="19BDD4FA" w:rsidR="00B62962" w:rsidRDefault="00B62962" w:rsidP="00B62962">
      <w:pPr>
        <w:pStyle w:val="Textoindependiente"/>
        <w:ind w:left="629" w:right="796"/>
        <w:jc w:val="both"/>
        <w:rPr>
          <w:rFonts w:ascii="Arial" w:hAnsi="Arial" w:cs="Arial"/>
          <w:sz w:val="22"/>
          <w:szCs w:val="22"/>
        </w:rPr>
      </w:pPr>
      <w:r w:rsidRPr="00B62962">
        <w:rPr>
          <w:rFonts w:ascii="Arial" w:hAnsi="Arial" w:cs="Arial"/>
          <w:sz w:val="22"/>
          <w:szCs w:val="22"/>
        </w:rPr>
        <w:t xml:space="preserve">“(…) </w:t>
      </w:r>
      <w:r w:rsidRPr="00B62962">
        <w:rPr>
          <w:rFonts w:ascii="Arial" w:hAnsi="Arial" w:cs="Arial"/>
          <w:sz w:val="22"/>
          <w:szCs w:val="22"/>
          <w:highlight w:val="yellow"/>
        </w:rPr>
        <w:t>_________</w:t>
      </w:r>
      <w:r w:rsidRPr="00B62962">
        <w:rPr>
          <w:rFonts w:ascii="Arial" w:hAnsi="Arial" w:cs="Arial"/>
          <w:sz w:val="22"/>
          <w:szCs w:val="22"/>
        </w:rPr>
        <w:t xml:space="preserve"> (…)”</w:t>
      </w:r>
      <w:commentRangeEnd w:id="4"/>
      <w:r w:rsidRPr="00B62962">
        <w:rPr>
          <w:rStyle w:val="Refdecomentario"/>
          <w:rFonts w:ascii="Arial" w:hAnsi="Arial" w:cs="Arial"/>
          <w:sz w:val="22"/>
          <w:szCs w:val="22"/>
        </w:rPr>
        <w:commentReference w:id="4"/>
      </w:r>
    </w:p>
    <w:p w14:paraId="22A03365" w14:textId="77777777" w:rsidR="00B62962" w:rsidRDefault="00B62962" w:rsidP="00B62962">
      <w:pPr>
        <w:pStyle w:val="Textoindependiente"/>
        <w:ind w:left="629" w:right="796"/>
        <w:jc w:val="both"/>
        <w:rPr>
          <w:rFonts w:ascii="Arial" w:hAnsi="Arial" w:cs="Arial"/>
          <w:sz w:val="22"/>
          <w:szCs w:val="22"/>
        </w:rPr>
      </w:pPr>
    </w:p>
    <w:p w14:paraId="097F803C" w14:textId="5DDA47BE" w:rsidR="00B62962" w:rsidRPr="00B62962" w:rsidRDefault="00B62962" w:rsidP="00B62962">
      <w:pPr>
        <w:pStyle w:val="Textoindependiente"/>
        <w:numPr>
          <w:ilvl w:val="0"/>
          <w:numId w:val="1"/>
        </w:numPr>
        <w:ind w:right="796"/>
        <w:jc w:val="both"/>
        <w:rPr>
          <w:rFonts w:ascii="Arial" w:hAnsi="Arial" w:cs="Arial"/>
          <w:sz w:val="22"/>
          <w:szCs w:val="22"/>
        </w:rPr>
      </w:pPr>
      <w:commentRangeStart w:id="5"/>
      <w:r w:rsidRPr="00B62962">
        <w:rPr>
          <w:rFonts w:ascii="Arial" w:hAnsi="Arial" w:cs="Arial"/>
          <w:sz w:val="22"/>
          <w:szCs w:val="22"/>
        </w:rPr>
        <w:t>Que</w:t>
      </w:r>
      <w:r w:rsidRPr="00B62962">
        <w:rPr>
          <w:rFonts w:ascii="Arial" w:hAnsi="Arial" w:cs="Arial"/>
          <w:spacing w:val="-6"/>
          <w:sz w:val="22"/>
          <w:szCs w:val="22"/>
        </w:rPr>
        <w:t xml:space="preserve"> </w:t>
      </w:r>
      <w:r w:rsidRPr="00B62962">
        <w:rPr>
          <w:rFonts w:ascii="Arial" w:hAnsi="Arial" w:cs="Arial"/>
          <w:sz w:val="22"/>
          <w:szCs w:val="22"/>
        </w:rPr>
        <w:t>el</w:t>
      </w:r>
      <w:r w:rsidRPr="00B62962">
        <w:rPr>
          <w:rFonts w:ascii="Arial" w:hAnsi="Arial" w:cs="Arial"/>
          <w:spacing w:val="-9"/>
          <w:sz w:val="22"/>
          <w:szCs w:val="22"/>
        </w:rPr>
        <w:t xml:space="preserve"> </w:t>
      </w:r>
      <w:r w:rsidRPr="00B62962">
        <w:rPr>
          <w:rFonts w:ascii="Arial" w:hAnsi="Arial" w:cs="Arial"/>
          <w:sz w:val="22"/>
          <w:szCs w:val="22"/>
        </w:rPr>
        <w:t>Comité</w:t>
      </w:r>
      <w:r w:rsidRPr="00B62962">
        <w:rPr>
          <w:rFonts w:ascii="Arial" w:hAnsi="Arial" w:cs="Arial"/>
          <w:spacing w:val="-6"/>
          <w:sz w:val="22"/>
          <w:szCs w:val="22"/>
        </w:rPr>
        <w:t xml:space="preserve"> </w:t>
      </w:r>
      <w:r w:rsidRPr="00B62962">
        <w:rPr>
          <w:rFonts w:ascii="Arial" w:hAnsi="Arial" w:cs="Arial"/>
          <w:sz w:val="22"/>
          <w:szCs w:val="22"/>
        </w:rPr>
        <w:t>Directivo</w:t>
      </w:r>
      <w:r w:rsidRPr="00B62962">
        <w:rPr>
          <w:rFonts w:ascii="Arial" w:hAnsi="Arial" w:cs="Arial"/>
          <w:spacing w:val="-10"/>
          <w:sz w:val="22"/>
          <w:szCs w:val="22"/>
        </w:rPr>
        <w:t xml:space="preserve"> </w:t>
      </w:r>
      <w:r w:rsidRPr="00B62962">
        <w:rPr>
          <w:rFonts w:ascii="Arial" w:hAnsi="Arial" w:cs="Arial"/>
          <w:sz w:val="22"/>
          <w:szCs w:val="22"/>
        </w:rPr>
        <w:t>Fiduciario</w:t>
      </w:r>
      <w:r w:rsidRPr="00B62962">
        <w:rPr>
          <w:rFonts w:ascii="Arial" w:hAnsi="Arial" w:cs="Arial"/>
          <w:spacing w:val="-5"/>
          <w:sz w:val="22"/>
          <w:szCs w:val="22"/>
        </w:rPr>
        <w:t xml:space="preserve"> </w:t>
      </w:r>
      <w:r w:rsidRPr="00B62962">
        <w:rPr>
          <w:rFonts w:ascii="Arial" w:hAnsi="Arial" w:cs="Arial"/>
          <w:sz w:val="22"/>
          <w:szCs w:val="22"/>
        </w:rPr>
        <w:t>en</w:t>
      </w:r>
      <w:r w:rsidRPr="00B62962">
        <w:rPr>
          <w:rFonts w:ascii="Arial" w:hAnsi="Arial" w:cs="Arial"/>
          <w:spacing w:val="-6"/>
          <w:sz w:val="22"/>
          <w:szCs w:val="22"/>
        </w:rPr>
        <w:t xml:space="preserve"> </w:t>
      </w:r>
      <w:r w:rsidRPr="00B62962">
        <w:rPr>
          <w:rFonts w:ascii="Arial" w:hAnsi="Arial" w:cs="Arial"/>
          <w:sz w:val="22"/>
          <w:szCs w:val="22"/>
        </w:rPr>
        <w:t>sesión</w:t>
      </w:r>
      <w:r w:rsidRPr="00B62962">
        <w:rPr>
          <w:rFonts w:ascii="Arial" w:hAnsi="Arial" w:cs="Arial"/>
          <w:spacing w:val="-5"/>
          <w:sz w:val="22"/>
          <w:szCs w:val="22"/>
        </w:rPr>
        <w:t xml:space="preserve"> </w:t>
      </w:r>
      <w:r w:rsidRPr="00B62962">
        <w:rPr>
          <w:rFonts w:ascii="Arial" w:hAnsi="Arial" w:cs="Arial"/>
          <w:sz w:val="22"/>
          <w:szCs w:val="22"/>
        </w:rPr>
        <w:t>No.</w:t>
      </w:r>
      <w:r w:rsidRPr="00B62962">
        <w:rPr>
          <w:rFonts w:ascii="Arial" w:hAnsi="Arial" w:cs="Arial"/>
          <w:spacing w:val="-9"/>
          <w:sz w:val="22"/>
          <w:szCs w:val="22"/>
        </w:rPr>
        <w:t xml:space="preserve"> </w:t>
      </w:r>
      <w:r w:rsidRPr="00B62962">
        <w:rPr>
          <w:rFonts w:ascii="Arial" w:hAnsi="Arial" w:cs="Arial"/>
          <w:sz w:val="22"/>
          <w:szCs w:val="22"/>
          <w:highlight w:val="yellow"/>
        </w:rPr>
        <w:t>_____</w:t>
      </w:r>
      <w:r w:rsidRPr="00B62962">
        <w:rPr>
          <w:rFonts w:ascii="Arial" w:hAnsi="Arial" w:cs="Arial"/>
          <w:spacing w:val="-4"/>
          <w:sz w:val="22"/>
          <w:szCs w:val="22"/>
        </w:rPr>
        <w:t xml:space="preserve"> </w:t>
      </w:r>
      <w:r w:rsidRPr="00B62962">
        <w:rPr>
          <w:rFonts w:ascii="Arial" w:hAnsi="Arial" w:cs="Arial"/>
          <w:sz w:val="22"/>
          <w:szCs w:val="22"/>
        </w:rPr>
        <w:t>del</w:t>
      </w:r>
      <w:r w:rsidRPr="00B62962">
        <w:rPr>
          <w:rFonts w:ascii="Arial" w:hAnsi="Arial" w:cs="Arial"/>
          <w:spacing w:val="-6"/>
          <w:sz w:val="22"/>
          <w:szCs w:val="22"/>
        </w:rPr>
        <w:t xml:space="preserve"> </w:t>
      </w:r>
      <w:r w:rsidRPr="00B62962">
        <w:rPr>
          <w:rFonts w:ascii="Arial" w:hAnsi="Arial" w:cs="Arial"/>
          <w:sz w:val="22"/>
          <w:szCs w:val="22"/>
          <w:highlight w:val="yellow"/>
        </w:rPr>
        <w:t>____</w:t>
      </w:r>
      <w:r w:rsidRPr="00B62962">
        <w:rPr>
          <w:rFonts w:ascii="Arial" w:hAnsi="Arial" w:cs="Arial"/>
          <w:sz w:val="22"/>
          <w:szCs w:val="22"/>
        </w:rPr>
        <w:t xml:space="preserve"> (</w:t>
      </w:r>
      <w:r w:rsidRPr="00B62962">
        <w:rPr>
          <w:rFonts w:ascii="Arial" w:hAnsi="Arial" w:cs="Arial"/>
          <w:sz w:val="22"/>
          <w:szCs w:val="22"/>
          <w:highlight w:val="yellow"/>
        </w:rPr>
        <w:t>____</w:t>
      </w:r>
      <w:r w:rsidRPr="00B62962">
        <w:rPr>
          <w:rFonts w:ascii="Arial" w:hAnsi="Arial" w:cs="Arial"/>
          <w:sz w:val="22"/>
          <w:szCs w:val="22"/>
        </w:rPr>
        <w:t xml:space="preserve">) de </w:t>
      </w:r>
      <w:r w:rsidRPr="00B62962">
        <w:rPr>
          <w:rFonts w:ascii="Arial" w:hAnsi="Arial" w:cs="Arial"/>
          <w:sz w:val="22"/>
          <w:szCs w:val="22"/>
          <w:highlight w:val="yellow"/>
        </w:rPr>
        <w:t>____</w:t>
      </w:r>
      <w:r w:rsidRPr="00B62962">
        <w:rPr>
          <w:rFonts w:ascii="Arial" w:hAnsi="Arial" w:cs="Arial"/>
          <w:spacing w:val="1"/>
          <w:sz w:val="22"/>
          <w:szCs w:val="22"/>
        </w:rPr>
        <w:t xml:space="preserve"> </w:t>
      </w:r>
      <w:r w:rsidRPr="00B62962">
        <w:rPr>
          <w:rFonts w:ascii="Arial" w:hAnsi="Arial" w:cs="Arial"/>
          <w:sz w:val="22"/>
          <w:szCs w:val="22"/>
        </w:rPr>
        <w:t>de</w:t>
      </w:r>
      <w:r w:rsidRPr="00B62962">
        <w:rPr>
          <w:rFonts w:ascii="Arial" w:hAnsi="Arial" w:cs="Arial"/>
          <w:spacing w:val="1"/>
          <w:sz w:val="22"/>
          <w:szCs w:val="22"/>
        </w:rPr>
        <w:t xml:space="preserve"> </w:t>
      </w:r>
      <w:r w:rsidRPr="00B62962">
        <w:rPr>
          <w:rFonts w:ascii="Arial" w:hAnsi="Arial" w:cs="Arial"/>
          <w:sz w:val="22"/>
          <w:szCs w:val="22"/>
        </w:rPr>
        <w:t>dos</w:t>
      </w:r>
      <w:r w:rsidRPr="00B62962">
        <w:rPr>
          <w:rFonts w:ascii="Arial" w:hAnsi="Arial" w:cs="Arial"/>
          <w:spacing w:val="1"/>
          <w:sz w:val="22"/>
          <w:szCs w:val="22"/>
        </w:rPr>
        <w:t xml:space="preserve"> </w:t>
      </w:r>
      <w:r w:rsidRPr="00B62962">
        <w:rPr>
          <w:rFonts w:ascii="Arial" w:hAnsi="Arial" w:cs="Arial"/>
          <w:sz w:val="22"/>
          <w:szCs w:val="22"/>
        </w:rPr>
        <w:t>mil</w:t>
      </w:r>
      <w:r w:rsidRPr="00B62962">
        <w:rPr>
          <w:rFonts w:ascii="Arial" w:hAnsi="Arial" w:cs="Arial"/>
          <w:spacing w:val="1"/>
          <w:sz w:val="22"/>
          <w:szCs w:val="22"/>
        </w:rPr>
        <w:t xml:space="preserve"> </w:t>
      </w:r>
      <w:r w:rsidRPr="00B62962">
        <w:rPr>
          <w:rFonts w:ascii="Arial" w:hAnsi="Arial" w:cs="Arial"/>
          <w:sz w:val="22"/>
          <w:szCs w:val="22"/>
        </w:rPr>
        <w:t>veinti</w:t>
      </w:r>
      <w:r w:rsidRPr="00B62962">
        <w:rPr>
          <w:rFonts w:ascii="Arial" w:hAnsi="Arial" w:cs="Arial"/>
          <w:sz w:val="22"/>
          <w:szCs w:val="22"/>
          <w:highlight w:val="yellow"/>
        </w:rPr>
        <w:t>____</w:t>
      </w:r>
      <w:r w:rsidRPr="00B62962">
        <w:rPr>
          <w:rFonts w:ascii="Arial" w:hAnsi="Arial" w:cs="Arial"/>
          <w:spacing w:val="1"/>
          <w:sz w:val="22"/>
          <w:szCs w:val="22"/>
        </w:rPr>
        <w:t xml:space="preserve"> </w:t>
      </w:r>
      <w:r w:rsidRPr="00B62962">
        <w:rPr>
          <w:rFonts w:ascii="Arial" w:hAnsi="Arial" w:cs="Arial"/>
          <w:sz w:val="22"/>
          <w:szCs w:val="22"/>
        </w:rPr>
        <w:t>(20</w:t>
      </w:r>
      <w:r w:rsidRPr="00B62962">
        <w:rPr>
          <w:rFonts w:ascii="Arial" w:hAnsi="Arial" w:cs="Arial"/>
          <w:sz w:val="22"/>
          <w:szCs w:val="22"/>
          <w:highlight w:val="yellow"/>
        </w:rPr>
        <w:t>____</w:t>
      </w:r>
      <w:r w:rsidRPr="00B62962">
        <w:rPr>
          <w:rFonts w:ascii="Arial" w:hAnsi="Arial" w:cs="Arial"/>
          <w:sz w:val="22"/>
          <w:szCs w:val="22"/>
        </w:rPr>
        <w:t>),</w:t>
      </w:r>
      <w:r w:rsidRPr="00B62962">
        <w:rPr>
          <w:rFonts w:ascii="Arial" w:hAnsi="Arial" w:cs="Arial"/>
          <w:spacing w:val="-4"/>
          <w:sz w:val="22"/>
          <w:szCs w:val="22"/>
        </w:rPr>
        <w:t xml:space="preserve"> </w:t>
      </w:r>
      <w:r w:rsidRPr="00B62962">
        <w:rPr>
          <w:rFonts w:ascii="Arial" w:hAnsi="Arial" w:cs="Arial"/>
          <w:sz w:val="22"/>
          <w:szCs w:val="22"/>
        </w:rPr>
        <w:t>aprobó</w:t>
      </w:r>
      <w:r w:rsidRPr="00B62962">
        <w:rPr>
          <w:rFonts w:ascii="Arial" w:hAnsi="Arial" w:cs="Arial"/>
          <w:spacing w:val="-2"/>
          <w:sz w:val="22"/>
          <w:szCs w:val="22"/>
        </w:rPr>
        <w:t xml:space="preserve"> </w:t>
      </w:r>
      <w:r w:rsidRPr="00B62962">
        <w:rPr>
          <w:rFonts w:ascii="Arial" w:hAnsi="Arial" w:cs="Arial"/>
          <w:sz w:val="22"/>
          <w:szCs w:val="22"/>
        </w:rPr>
        <w:t>la</w:t>
      </w:r>
      <w:r w:rsidRPr="00B62962">
        <w:rPr>
          <w:rFonts w:ascii="Arial" w:hAnsi="Arial" w:cs="Arial"/>
          <w:spacing w:val="-59"/>
          <w:sz w:val="22"/>
          <w:szCs w:val="22"/>
        </w:rPr>
        <w:t xml:space="preserve"> </w:t>
      </w:r>
      <w:r w:rsidRPr="00B62962">
        <w:rPr>
          <w:rFonts w:ascii="Arial" w:hAnsi="Arial" w:cs="Arial"/>
          <w:sz w:val="22"/>
          <w:szCs w:val="22"/>
        </w:rPr>
        <w:t>recomendación del Comité</w:t>
      </w:r>
      <w:r w:rsidRPr="00B62962">
        <w:rPr>
          <w:rFonts w:ascii="Arial" w:hAnsi="Arial" w:cs="Arial"/>
          <w:spacing w:val="1"/>
          <w:sz w:val="22"/>
          <w:szCs w:val="22"/>
        </w:rPr>
        <w:t xml:space="preserve"> </w:t>
      </w:r>
      <w:r w:rsidRPr="00B62962">
        <w:rPr>
          <w:rFonts w:ascii="Arial" w:hAnsi="Arial" w:cs="Arial"/>
          <w:sz w:val="22"/>
          <w:szCs w:val="22"/>
        </w:rPr>
        <w:t>Técnico</w:t>
      </w:r>
      <w:r w:rsidRPr="00B62962">
        <w:rPr>
          <w:rFonts w:ascii="Arial" w:hAnsi="Arial" w:cs="Arial"/>
          <w:spacing w:val="1"/>
          <w:sz w:val="22"/>
          <w:szCs w:val="22"/>
        </w:rPr>
        <w:t xml:space="preserve"> </w:t>
      </w:r>
      <w:r w:rsidRPr="00B62962">
        <w:rPr>
          <w:rFonts w:ascii="Arial" w:hAnsi="Arial" w:cs="Arial"/>
          <w:sz w:val="22"/>
          <w:szCs w:val="22"/>
        </w:rPr>
        <w:t>Fiduciario e instruyó su decisión al respecto,</w:t>
      </w:r>
      <w:r w:rsidRPr="00B62962">
        <w:rPr>
          <w:rFonts w:ascii="Arial" w:hAnsi="Arial" w:cs="Arial"/>
          <w:spacing w:val="1"/>
          <w:sz w:val="22"/>
          <w:szCs w:val="22"/>
        </w:rPr>
        <w:t xml:space="preserve"> </w:t>
      </w:r>
      <w:r w:rsidRPr="00B62962">
        <w:rPr>
          <w:rFonts w:ascii="Arial" w:hAnsi="Arial" w:cs="Arial"/>
          <w:sz w:val="22"/>
          <w:szCs w:val="22"/>
        </w:rPr>
        <w:t>en</w:t>
      </w:r>
      <w:r w:rsidRPr="00B62962">
        <w:rPr>
          <w:rFonts w:ascii="Arial" w:hAnsi="Arial" w:cs="Arial"/>
          <w:spacing w:val="1"/>
          <w:sz w:val="22"/>
          <w:szCs w:val="22"/>
        </w:rPr>
        <w:t xml:space="preserve"> </w:t>
      </w:r>
      <w:r w:rsidRPr="00B62962">
        <w:rPr>
          <w:rFonts w:ascii="Arial" w:hAnsi="Arial" w:cs="Arial"/>
          <w:sz w:val="22"/>
          <w:szCs w:val="22"/>
        </w:rPr>
        <w:t>el siguiente</w:t>
      </w:r>
      <w:r w:rsidRPr="00B62962">
        <w:rPr>
          <w:rFonts w:ascii="Arial" w:hAnsi="Arial" w:cs="Arial"/>
          <w:spacing w:val="1"/>
          <w:sz w:val="22"/>
          <w:szCs w:val="22"/>
        </w:rPr>
        <w:t xml:space="preserve"> </w:t>
      </w:r>
      <w:r w:rsidRPr="00B62962">
        <w:rPr>
          <w:rFonts w:ascii="Arial" w:hAnsi="Arial" w:cs="Arial"/>
          <w:sz w:val="22"/>
          <w:szCs w:val="22"/>
        </w:rPr>
        <w:t>sentido:</w:t>
      </w:r>
    </w:p>
    <w:p w14:paraId="7B672595" w14:textId="77777777" w:rsidR="00B62962" w:rsidRPr="00B62962" w:rsidRDefault="00B62962" w:rsidP="00B62962">
      <w:pPr>
        <w:rPr>
          <w:rFonts w:ascii="Arial" w:hAnsi="Arial" w:cs="Arial"/>
          <w:sz w:val="22"/>
          <w:szCs w:val="22"/>
        </w:rPr>
      </w:pPr>
    </w:p>
    <w:p w14:paraId="3F19B047" w14:textId="77777777" w:rsidR="00B62962" w:rsidRPr="00B62962" w:rsidRDefault="00B62962" w:rsidP="00B62962">
      <w:pPr>
        <w:pStyle w:val="Textoindependiente"/>
        <w:spacing w:before="1"/>
        <w:ind w:left="629" w:right="844"/>
        <w:jc w:val="both"/>
        <w:rPr>
          <w:rFonts w:ascii="Arial" w:hAnsi="Arial" w:cs="Arial"/>
          <w:i/>
          <w:sz w:val="22"/>
          <w:szCs w:val="22"/>
        </w:rPr>
      </w:pPr>
      <w:r w:rsidRPr="00B62962">
        <w:rPr>
          <w:rFonts w:ascii="Arial" w:hAnsi="Arial" w:cs="Arial"/>
          <w:sz w:val="22"/>
          <w:szCs w:val="22"/>
        </w:rPr>
        <w:t>“(…) ________(…)”</w:t>
      </w:r>
      <w:commentRangeEnd w:id="5"/>
      <w:r w:rsidRPr="00B62962">
        <w:rPr>
          <w:rStyle w:val="Refdecomentario"/>
          <w:rFonts w:ascii="Arial" w:hAnsi="Arial" w:cs="Arial"/>
          <w:sz w:val="22"/>
          <w:szCs w:val="22"/>
        </w:rPr>
        <w:commentReference w:id="5"/>
      </w:r>
    </w:p>
    <w:p w14:paraId="13FD705A" w14:textId="77777777" w:rsidR="004E1257" w:rsidRPr="00280525" w:rsidRDefault="004E1257" w:rsidP="004E1257">
      <w:pPr>
        <w:pStyle w:val="Prrafodelista"/>
        <w:rPr>
          <w:rFonts w:ascii="Arial" w:hAnsi="Arial" w:cs="Arial"/>
          <w:sz w:val="22"/>
          <w:szCs w:val="22"/>
          <w:lang w:val="es-ES"/>
        </w:rPr>
      </w:pPr>
    </w:p>
    <w:p w14:paraId="7CCBEB8F" w14:textId="27E189E2" w:rsidR="004E1257" w:rsidRPr="00280525" w:rsidRDefault="00FE675C" w:rsidP="00ED44A4">
      <w:pPr>
        <w:pStyle w:val="Prrafodelista"/>
        <w:numPr>
          <w:ilvl w:val="0"/>
          <w:numId w:val="1"/>
        </w:numPr>
        <w:ind w:left="283" w:hanging="283"/>
        <w:jc w:val="both"/>
        <w:rPr>
          <w:rFonts w:ascii="Arial" w:hAnsi="Arial" w:cs="Arial"/>
          <w:b/>
          <w:bCs/>
          <w:sz w:val="22"/>
          <w:szCs w:val="22"/>
          <w:lang w:val="es-ES"/>
        </w:rPr>
      </w:pPr>
      <w:r w:rsidRPr="00280525">
        <w:rPr>
          <w:rFonts w:ascii="Arial" w:hAnsi="Arial" w:cs="Arial"/>
          <w:sz w:val="22"/>
          <w:szCs w:val="22"/>
          <w:lang w:val="es-ES"/>
        </w:rPr>
        <w:t>Que,</w:t>
      </w:r>
      <w:r w:rsidR="004E1257" w:rsidRPr="00280525">
        <w:rPr>
          <w:rFonts w:ascii="Arial" w:hAnsi="Arial" w:cs="Arial"/>
          <w:sz w:val="22"/>
          <w:szCs w:val="22"/>
          <w:lang w:val="es-ES"/>
        </w:rPr>
        <w:t xml:space="preserve"> para </w:t>
      </w:r>
      <w:r w:rsidR="00ED44A4" w:rsidRPr="00280525">
        <w:rPr>
          <w:rFonts w:ascii="Arial" w:hAnsi="Arial" w:cs="Arial"/>
          <w:sz w:val="22"/>
          <w:szCs w:val="22"/>
          <w:lang w:val="es-ES"/>
        </w:rPr>
        <w:t xml:space="preserve">tales </w:t>
      </w:r>
      <w:r w:rsidR="004E1257" w:rsidRPr="00280525">
        <w:rPr>
          <w:rFonts w:ascii="Arial" w:hAnsi="Arial" w:cs="Arial"/>
          <w:sz w:val="22"/>
          <w:szCs w:val="22"/>
          <w:lang w:val="es-ES"/>
        </w:rPr>
        <w:t>efecto</w:t>
      </w:r>
      <w:r w:rsidR="00ED44A4" w:rsidRPr="00280525">
        <w:rPr>
          <w:rFonts w:ascii="Arial" w:hAnsi="Arial" w:cs="Arial"/>
          <w:sz w:val="22"/>
          <w:szCs w:val="22"/>
          <w:lang w:val="es-ES"/>
        </w:rPr>
        <w:t>s</w:t>
      </w:r>
      <w:r w:rsidR="004E1257" w:rsidRPr="00280525">
        <w:rPr>
          <w:rFonts w:ascii="Arial" w:hAnsi="Arial" w:cs="Arial"/>
          <w:sz w:val="22"/>
          <w:szCs w:val="22"/>
          <w:lang w:val="es-ES"/>
        </w:rPr>
        <w:t>, los recursos</w:t>
      </w:r>
      <w:r w:rsidR="00ED44A4" w:rsidRPr="00280525">
        <w:rPr>
          <w:rFonts w:ascii="Arial" w:hAnsi="Arial" w:cs="Arial"/>
          <w:sz w:val="22"/>
          <w:szCs w:val="22"/>
          <w:lang w:val="es-ES"/>
        </w:rPr>
        <w:t xml:space="preserve"> necesarios para la contratación descrita </w:t>
      </w:r>
      <w:r w:rsidRPr="00280525">
        <w:rPr>
          <w:rFonts w:ascii="Arial" w:hAnsi="Arial" w:cs="Arial"/>
          <w:sz w:val="22"/>
          <w:szCs w:val="22"/>
          <w:lang w:val="es-ES"/>
        </w:rPr>
        <w:t>con anterioridad</w:t>
      </w:r>
      <w:r w:rsidR="004E1257" w:rsidRPr="00280525">
        <w:rPr>
          <w:rFonts w:ascii="Arial" w:hAnsi="Arial" w:cs="Arial"/>
          <w:sz w:val="22"/>
          <w:szCs w:val="22"/>
          <w:lang w:val="es-ES"/>
        </w:rPr>
        <w:t xml:space="preserve"> están apropiados en el patrimonio autónomo </w:t>
      </w:r>
      <w:r w:rsidR="004E1257" w:rsidRPr="00280525">
        <w:rPr>
          <w:rFonts w:ascii="Arial" w:hAnsi="Arial" w:cs="Arial"/>
          <w:b/>
          <w:sz w:val="22"/>
          <w:szCs w:val="22"/>
          <w:lang w:val="es-ES"/>
        </w:rPr>
        <w:t>FIDEICOMISO FIDUBOGOTÁ S.A. – PROYECTO CONSTRUCCIÓN VIVIENDA NUEVA,</w:t>
      </w:r>
      <w:r w:rsidR="004E1257" w:rsidRPr="00280525">
        <w:rPr>
          <w:rFonts w:ascii="Arial" w:hAnsi="Arial" w:cs="Arial"/>
          <w:sz w:val="22"/>
          <w:szCs w:val="22"/>
          <w:lang w:val="es-ES"/>
        </w:rPr>
        <w:t xml:space="preserve"> por una suma equivalente al total de las obligaciones acordadas en el presente contrato para efectuar los pagos aquí estipulados, por el valor </w:t>
      </w:r>
      <w:r w:rsidR="00026005" w:rsidRPr="00280525">
        <w:rPr>
          <w:rFonts w:ascii="Arial" w:hAnsi="Arial" w:cs="Arial"/>
          <w:sz w:val="22"/>
          <w:szCs w:val="22"/>
          <w:lang w:val="es-ES"/>
        </w:rPr>
        <w:t>de</w:t>
      </w:r>
      <w:r w:rsidR="00F06632">
        <w:rPr>
          <w:rFonts w:ascii="Arial" w:hAnsi="Arial" w:cs="Arial"/>
          <w:sz w:val="22"/>
          <w:szCs w:val="22"/>
          <w:lang w:val="es-ES"/>
        </w:rPr>
        <w:t xml:space="preserve"> </w:t>
      </w:r>
      <w:r w:rsidR="00F06632">
        <w:rPr>
          <w:rFonts w:ascii="Arial" w:hAnsi="Arial" w:cs="Arial"/>
          <w:b/>
          <w:bCs/>
          <w:color w:val="000000"/>
          <w:sz w:val="22"/>
          <w:szCs w:val="22"/>
        </w:rPr>
        <w:t>MIL NOVECIENTOS VEINTICINCO MILLONES DOSCIENTOS NOVENTA Y SIETE MIL CIENTO DIECIOCHO PESOS</w:t>
      </w:r>
      <w:r w:rsidR="00ED44A4" w:rsidRPr="00280525">
        <w:rPr>
          <w:rFonts w:ascii="Arial" w:hAnsi="Arial" w:cs="Arial"/>
          <w:b/>
          <w:sz w:val="22"/>
          <w:szCs w:val="22"/>
          <w:lang w:eastAsia="es-CO"/>
        </w:rPr>
        <w:t xml:space="preserve"> </w:t>
      </w:r>
      <w:r w:rsidR="001B386C" w:rsidRPr="00280525">
        <w:rPr>
          <w:rFonts w:ascii="Arial" w:hAnsi="Arial" w:cs="Arial"/>
          <w:b/>
          <w:sz w:val="22"/>
          <w:szCs w:val="22"/>
          <w:lang w:eastAsia="es-CO"/>
        </w:rPr>
        <w:t>($</w:t>
      </w:r>
      <w:r w:rsidR="00F06632" w:rsidRPr="00F06632">
        <w:rPr>
          <w:rFonts w:ascii="Arial" w:hAnsi="Arial" w:cs="Arial"/>
          <w:b/>
          <w:bCs/>
          <w:color w:val="000000"/>
          <w:sz w:val="22"/>
          <w:szCs w:val="22"/>
        </w:rPr>
        <w:t>1.925.297.118</w:t>
      </w:r>
      <w:r w:rsidR="00F06632" w:rsidRPr="00F06632">
        <w:rPr>
          <w:rFonts w:ascii="Arial" w:hAnsi="Arial" w:cs="Arial"/>
          <w:b/>
          <w:sz w:val="22"/>
          <w:szCs w:val="22"/>
          <w:highlight w:val="yellow"/>
          <w:lang w:eastAsia="es-CO"/>
        </w:rPr>
        <w:t xml:space="preserve"> </w:t>
      </w:r>
      <w:r w:rsidR="00BB75D0" w:rsidRPr="002B311E">
        <w:rPr>
          <w:rFonts w:ascii="Arial" w:hAnsi="Arial" w:cs="Arial"/>
          <w:b/>
          <w:sz w:val="22"/>
          <w:szCs w:val="22"/>
          <w:highlight w:val="yellow"/>
          <w:lang w:eastAsia="es-CO"/>
        </w:rPr>
        <w:t xml:space="preserve"> </w:t>
      </w:r>
      <w:r w:rsidR="00ED44A4" w:rsidRPr="002B311E">
        <w:rPr>
          <w:rFonts w:ascii="Arial" w:hAnsi="Arial" w:cs="Arial"/>
          <w:b/>
          <w:sz w:val="22"/>
          <w:szCs w:val="22"/>
          <w:highlight w:val="yellow"/>
          <w:lang w:eastAsia="es-CO"/>
        </w:rPr>
        <w:t>)</w:t>
      </w:r>
      <w:r w:rsidR="00ED44A4" w:rsidRPr="00280525">
        <w:rPr>
          <w:rFonts w:ascii="Arial" w:hAnsi="Arial" w:cs="Arial"/>
          <w:b/>
          <w:sz w:val="22"/>
          <w:szCs w:val="22"/>
          <w:lang w:eastAsia="es-CO"/>
        </w:rPr>
        <w:t xml:space="preserve"> M/CTE</w:t>
      </w:r>
    </w:p>
    <w:p w14:paraId="3618B600" w14:textId="77777777" w:rsidR="004E1257" w:rsidRPr="00280525" w:rsidRDefault="004E1257" w:rsidP="004E1257">
      <w:pPr>
        <w:pStyle w:val="Prrafodelista"/>
        <w:ind w:left="283"/>
        <w:jc w:val="both"/>
        <w:rPr>
          <w:rFonts w:ascii="Arial" w:hAnsi="Arial" w:cs="Arial"/>
          <w:sz w:val="22"/>
          <w:szCs w:val="22"/>
          <w:lang w:val="es-ES"/>
        </w:rPr>
      </w:pPr>
    </w:p>
    <w:p w14:paraId="6D0AEAF3" w14:textId="42F11319" w:rsidR="004E1257" w:rsidRPr="00280525" w:rsidRDefault="004E1257" w:rsidP="004E1257">
      <w:pPr>
        <w:jc w:val="both"/>
        <w:rPr>
          <w:rFonts w:ascii="Arial" w:hAnsi="Arial" w:cs="Arial"/>
          <w:sz w:val="22"/>
          <w:szCs w:val="22"/>
          <w:lang w:val="es-ES"/>
        </w:rPr>
      </w:pPr>
      <w:r w:rsidRPr="00280525">
        <w:rPr>
          <w:rFonts w:ascii="Arial" w:hAnsi="Arial" w:cs="Arial"/>
          <w:sz w:val="22"/>
          <w:szCs w:val="22"/>
          <w:lang w:val="es-ES"/>
        </w:rPr>
        <w:lastRenderedPageBreak/>
        <w:t xml:space="preserve">De conformidad con </w:t>
      </w:r>
      <w:r w:rsidR="00ED44A4" w:rsidRPr="00280525">
        <w:rPr>
          <w:rFonts w:ascii="Arial" w:hAnsi="Arial" w:cs="Arial"/>
          <w:sz w:val="22"/>
          <w:szCs w:val="22"/>
          <w:lang w:val="es-ES"/>
        </w:rPr>
        <w:t>lo anterior, es</w:t>
      </w:r>
      <w:r w:rsidRPr="00280525">
        <w:rPr>
          <w:rFonts w:ascii="Arial" w:hAnsi="Arial" w:cs="Arial"/>
          <w:b/>
          <w:sz w:val="22"/>
          <w:szCs w:val="22"/>
          <w:lang w:val="es-ES"/>
        </w:rPr>
        <w:t xml:space="preserve"> </w:t>
      </w:r>
      <w:r w:rsidRPr="00280525">
        <w:rPr>
          <w:rFonts w:ascii="Arial" w:hAnsi="Arial" w:cs="Arial"/>
          <w:sz w:val="22"/>
          <w:szCs w:val="22"/>
          <w:lang w:val="es-ES"/>
        </w:rPr>
        <w:t>proceden</w:t>
      </w:r>
      <w:r w:rsidR="00ED44A4" w:rsidRPr="00280525">
        <w:rPr>
          <w:rFonts w:ascii="Arial" w:hAnsi="Arial" w:cs="Arial"/>
          <w:sz w:val="22"/>
          <w:szCs w:val="22"/>
          <w:lang w:val="es-ES"/>
        </w:rPr>
        <w:t>te adelantar</w:t>
      </w:r>
      <w:r w:rsidRPr="00280525">
        <w:rPr>
          <w:rFonts w:ascii="Arial" w:hAnsi="Arial" w:cs="Arial"/>
          <w:sz w:val="22"/>
          <w:szCs w:val="22"/>
          <w:lang w:val="es-ES"/>
        </w:rPr>
        <w:t xml:space="preserve"> la suscripción del presente </w:t>
      </w:r>
      <w:r w:rsidR="00BB75D0" w:rsidRPr="00BB75D0">
        <w:rPr>
          <w:rFonts w:ascii="Arial" w:hAnsi="Arial" w:cs="Arial"/>
          <w:b/>
          <w:bCs/>
          <w:sz w:val="22"/>
          <w:szCs w:val="22"/>
          <w:lang w:val="es-ES"/>
        </w:rPr>
        <w:t>CONTRATO</w:t>
      </w:r>
      <w:r w:rsidR="00ED44A4" w:rsidRPr="00280525">
        <w:rPr>
          <w:rFonts w:ascii="Arial" w:hAnsi="Arial" w:cs="Arial"/>
          <w:sz w:val="22"/>
          <w:szCs w:val="22"/>
          <w:lang w:val="es-ES"/>
        </w:rPr>
        <w:t>, de</w:t>
      </w:r>
      <w:r w:rsidRPr="00280525">
        <w:rPr>
          <w:rFonts w:ascii="Arial" w:hAnsi="Arial" w:cs="Arial"/>
          <w:sz w:val="22"/>
          <w:szCs w:val="22"/>
          <w:lang w:val="es-ES"/>
        </w:rPr>
        <w:t xml:space="preserve"> conformidad con las siguientes</w:t>
      </w:r>
    </w:p>
    <w:p w14:paraId="0D463275" w14:textId="77777777" w:rsidR="009301A9" w:rsidRPr="00280525" w:rsidRDefault="009301A9" w:rsidP="004E1257">
      <w:pPr>
        <w:jc w:val="both"/>
        <w:rPr>
          <w:rFonts w:ascii="Arial" w:hAnsi="Arial" w:cs="Arial"/>
          <w:sz w:val="22"/>
          <w:szCs w:val="22"/>
          <w:lang w:val="es-ES"/>
        </w:rPr>
      </w:pPr>
    </w:p>
    <w:p w14:paraId="0B3FD45D" w14:textId="33C1AD4A" w:rsidR="00F80E13" w:rsidRPr="00280525" w:rsidRDefault="00F80E13">
      <w:pPr>
        <w:jc w:val="center"/>
        <w:rPr>
          <w:rFonts w:ascii="Arial" w:hAnsi="Arial" w:cs="Arial"/>
          <w:b/>
          <w:sz w:val="22"/>
          <w:szCs w:val="22"/>
          <w:lang w:val="es-ES"/>
        </w:rPr>
      </w:pPr>
      <w:commentRangeStart w:id="6"/>
      <w:r w:rsidRPr="00280525">
        <w:rPr>
          <w:rFonts w:ascii="Arial" w:hAnsi="Arial" w:cs="Arial"/>
          <w:b/>
          <w:sz w:val="22"/>
          <w:szCs w:val="22"/>
          <w:lang w:val="es-ES"/>
        </w:rPr>
        <w:t>CL</w:t>
      </w:r>
      <w:r w:rsidR="005613B5" w:rsidRPr="00280525">
        <w:rPr>
          <w:rFonts w:ascii="Arial" w:hAnsi="Arial" w:cs="Arial"/>
          <w:b/>
          <w:sz w:val="22"/>
          <w:szCs w:val="22"/>
          <w:lang w:val="es-ES"/>
        </w:rPr>
        <w:t>Á</w:t>
      </w:r>
      <w:r w:rsidRPr="00280525">
        <w:rPr>
          <w:rFonts w:ascii="Arial" w:hAnsi="Arial" w:cs="Arial"/>
          <w:b/>
          <w:sz w:val="22"/>
          <w:szCs w:val="22"/>
          <w:lang w:val="es-ES"/>
        </w:rPr>
        <w:t>USULAS</w:t>
      </w:r>
      <w:commentRangeEnd w:id="6"/>
      <w:r w:rsidR="007C691C">
        <w:rPr>
          <w:rStyle w:val="Refdecomentario"/>
          <w:rFonts w:ascii="Calibri" w:eastAsia="Calibri" w:hAnsi="Calibri"/>
          <w:lang w:val="es-ES"/>
        </w:rPr>
        <w:commentReference w:id="6"/>
      </w:r>
    </w:p>
    <w:p w14:paraId="39F7CEE2" w14:textId="77777777" w:rsidR="00F80E13" w:rsidRPr="00280525" w:rsidRDefault="00F80E13">
      <w:pPr>
        <w:jc w:val="both"/>
        <w:rPr>
          <w:rFonts w:ascii="Arial" w:hAnsi="Arial" w:cs="Arial"/>
          <w:sz w:val="22"/>
          <w:szCs w:val="22"/>
          <w:lang w:val="es-ES"/>
        </w:rPr>
      </w:pPr>
    </w:p>
    <w:p w14:paraId="7531755F" w14:textId="4ECF4263" w:rsidR="00F06632" w:rsidRDefault="00F80E13" w:rsidP="00F06632">
      <w:pPr>
        <w:pStyle w:val="NormalWeb"/>
        <w:spacing w:before="0" w:beforeAutospacing="0" w:after="0" w:afterAutospacing="0"/>
        <w:jc w:val="both"/>
        <w:rPr>
          <w:rFonts w:ascii="Arial" w:hAnsi="Arial" w:cs="Arial"/>
          <w:b/>
          <w:bCs/>
          <w:i/>
          <w:iCs/>
          <w:color w:val="000000"/>
          <w:sz w:val="22"/>
          <w:szCs w:val="22"/>
        </w:rPr>
      </w:pPr>
      <w:r w:rsidRPr="00280525">
        <w:rPr>
          <w:rFonts w:ascii="Arial" w:hAnsi="Arial" w:cs="Arial"/>
          <w:b/>
          <w:sz w:val="22"/>
          <w:szCs w:val="22"/>
          <w:lang w:val="es-ES"/>
        </w:rPr>
        <w:t>PRIMERA</w:t>
      </w:r>
      <w:r w:rsidRPr="00280525">
        <w:rPr>
          <w:rFonts w:ascii="Arial" w:hAnsi="Arial" w:cs="Arial"/>
          <w:sz w:val="22"/>
          <w:szCs w:val="22"/>
          <w:lang w:val="es-ES"/>
        </w:rPr>
        <w:t xml:space="preserve">. </w:t>
      </w:r>
      <w:r w:rsidRPr="00280525">
        <w:rPr>
          <w:rFonts w:ascii="Arial" w:hAnsi="Arial" w:cs="Arial"/>
          <w:b/>
          <w:sz w:val="22"/>
          <w:szCs w:val="22"/>
          <w:lang w:val="es-ES"/>
        </w:rPr>
        <w:t>OBJETO</w:t>
      </w:r>
      <w:r w:rsidRPr="00280525">
        <w:rPr>
          <w:rFonts w:ascii="Arial" w:hAnsi="Arial" w:cs="Arial"/>
          <w:sz w:val="22"/>
          <w:szCs w:val="22"/>
          <w:lang w:val="es-ES"/>
        </w:rPr>
        <w:t xml:space="preserve">: </w:t>
      </w:r>
      <w:bookmarkStart w:id="7" w:name="_Hlk76326841"/>
      <w:r w:rsidR="003858B8" w:rsidRPr="00280525">
        <w:rPr>
          <w:rFonts w:ascii="Arial" w:hAnsi="Arial" w:cs="Arial"/>
          <w:b/>
          <w:bCs/>
          <w:sz w:val="22"/>
          <w:szCs w:val="22"/>
        </w:rPr>
        <w:t xml:space="preserve">EL CONTRATISTA </w:t>
      </w:r>
      <w:r w:rsidR="00931993" w:rsidRPr="00280525">
        <w:rPr>
          <w:rFonts w:ascii="Arial" w:hAnsi="Arial" w:cs="Arial"/>
          <w:bCs/>
          <w:sz w:val="22"/>
          <w:szCs w:val="22"/>
        </w:rPr>
        <w:t xml:space="preserve">se obliga a la </w:t>
      </w:r>
      <w:bookmarkEnd w:id="7"/>
      <w:r w:rsidR="00F06632">
        <w:rPr>
          <w:rFonts w:ascii="Arial" w:hAnsi="Arial" w:cs="Arial"/>
          <w:b/>
          <w:bCs/>
          <w:i/>
          <w:iCs/>
          <w:color w:val="000000"/>
          <w:sz w:val="22"/>
          <w:szCs w:val="22"/>
        </w:rPr>
        <w:t>“EJECUCIÓN DE LAS OBRAS FASE 1, TENDIENTES A LA TERMINACIÓN DEL PROYECTO ARBOLEDA SANTA TERESITA - SECTOR 1, UBICADO EN LA CARRERA 15 ESTE N° 61 - 50 SUR DE LA CIUDAD DE BOGOTÁ D.C., A PRECIOS UNITARIOS FIJOS SIN FORMULA DE REAJUSTE”.</w:t>
      </w:r>
    </w:p>
    <w:p w14:paraId="00329F65" w14:textId="77777777" w:rsidR="00F06632" w:rsidRDefault="00F06632" w:rsidP="00F06632">
      <w:pPr>
        <w:pStyle w:val="NormalWeb"/>
        <w:spacing w:before="0" w:beforeAutospacing="0" w:after="0" w:afterAutospacing="0"/>
        <w:jc w:val="both"/>
        <w:rPr>
          <w:rFonts w:ascii="Arial" w:hAnsi="Arial" w:cs="Arial"/>
          <w:b/>
          <w:bCs/>
          <w:i/>
          <w:iCs/>
          <w:color w:val="000000"/>
          <w:sz w:val="22"/>
          <w:szCs w:val="22"/>
        </w:rPr>
      </w:pPr>
    </w:p>
    <w:p w14:paraId="4B3254A6" w14:textId="0570ADFC" w:rsidR="00777FE4" w:rsidRPr="00280525" w:rsidRDefault="00836388" w:rsidP="00F06632">
      <w:pPr>
        <w:pStyle w:val="NormalWeb"/>
        <w:spacing w:before="0" w:beforeAutospacing="0" w:after="200" w:afterAutospacing="0"/>
        <w:ind w:right="50"/>
        <w:jc w:val="both"/>
        <w:rPr>
          <w:rFonts w:ascii="Arial" w:hAnsi="Arial" w:cs="Arial"/>
          <w:sz w:val="22"/>
          <w:szCs w:val="22"/>
        </w:rPr>
      </w:pPr>
      <w:r w:rsidRPr="00280525">
        <w:rPr>
          <w:rFonts w:ascii="Arial" w:hAnsi="Arial" w:cs="Arial"/>
          <w:b/>
          <w:sz w:val="22"/>
          <w:szCs w:val="22"/>
          <w:lang w:val="es-ES"/>
        </w:rPr>
        <w:t>SEGUNDA</w:t>
      </w:r>
      <w:bookmarkStart w:id="8" w:name="_Hlk139893528"/>
      <w:r w:rsidRPr="00280525">
        <w:rPr>
          <w:rFonts w:ascii="Arial" w:hAnsi="Arial" w:cs="Arial"/>
          <w:b/>
          <w:sz w:val="22"/>
          <w:szCs w:val="22"/>
          <w:lang w:val="es-ES"/>
        </w:rPr>
        <w:t>.</w:t>
      </w:r>
      <w:r w:rsidRPr="00280525">
        <w:rPr>
          <w:rFonts w:ascii="Arial" w:hAnsi="Arial" w:cs="Arial"/>
          <w:sz w:val="22"/>
          <w:szCs w:val="22"/>
          <w:lang w:val="es-ES"/>
        </w:rPr>
        <w:t xml:space="preserve"> </w:t>
      </w:r>
      <w:r w:rsidRPr="00280525">
        <w:rPr>
          <w:rFonts w:ascii="Arial" w:hAnsi="Arial" w:cs="Arial"/>
          <w:b/>
          <w:sz w:val="22"/>
          <w:szCs w:val="22"/>
          <w:lang w:val="es-ES"/>
        </w:rPr>
        <w:t xml:space="preserve">PLAZO </w:t>
      </w:r>
      <w:r w:rsidR="00931993" w:rsidRPr="00280525">
        <w:rPr>
          <w:rFonts w:ascii="Arial" w:hAnsi="Arial" w:cs="Arial"/>
          <w:b/>
          <w:sz w:val="22"/>
          <w:szCs w:val="22"/>
          <w:lang w:val="es-ES"/>
        </w:rPr>
        <w:t>DE</w:t>
      </w:r>
      <w:r w:rsidRPr="00280525">
        <w:rPr>
          <w:rFonts w:ascii="Arial" w:hAnsi="Arial" w:cs="Arial"/>
          <w:b/>
          <w:sz w:val="22"/>
          <w:szCs w:val="22"/>
          <w:lang w:val="es-ES"/>
        </w:rPr>
        <w:t xml:space="preserve"> EJECUCIÓN CONTRACTUAL</w:t>
      </w:r>
      <w:r w:rsidRPr="00280525">
        <w:rPr>
          <w:rFonts w:ascii="Arial" w:hAnsi="Arial" w:cs="Arial"/>
          <w:sz w:val="22"/>
          <w:szCs w:val="22"/>
          <w:lang w:val="es-ES"/>
        </w:rPr>
        <w:t xml:space="preserve">: </w:t>
      </w:r>
      <w:r w:rsidR="009301A9" w:rsidRPr="00280525">
        <w:rPr>
          <w:rFonts w:ascii="Arial" w:hAnsi="Arial" w:cs="Arial"/>
          <w:sz w:val="22"/>
          <w:szCs w:val="22"/>
        </w:rPr>
        <w:t xml:space="preserve">El contrato tendrá una duración de </w:t>
      </w:r>
      <w:r w:rsidR="00DC20AF" w:rsidRPr="00F06632">
        <w:rPr>
          <w:rFonts w:ascii="Arial" w:hAnsi="Arial" w:cs="Arial"/>
          <w:sz w:val="22"/>
          <w:szCs w:val="22"/>
        </w:rPr>
        <w:t>ocho</w:t>
      </w:r>
      <w:r w:rsidR="00DC20AF" w:rsidRPr="00DC20AF">
        <w:rPr>
          <w:rFonts w:ascii="Arial" w:hAnsi="Arial" w:cs="Arial"/>
          <w:b/>
          <w:bCs/>
          <w:sz w:val="22"/>
          <w:szCs w:val="22"/>
        </w:rPr>
        <w:t xml:space="preserve"> (08) meses</w:t>
      </w:r>
      <w:r w:rsidR="00DC20AF">
        <w:rPr>
          <w:rFonts w:ascii="Arial" w:hAnsi="Arial" w:cs="Arial"/>
          <w:sz w:val="22"/>
          <w:szCs w:val="22"/>
        </w:rPr>
        <w:t xml:space="preserve"> </w:t>
      </w:r>
      <w:r w:rsidR="009301A9" w:rsidRPr="00280525">
        <w:rPr>
          <w:rFonts w:ascii="Arial" w:hAnsi="Arial" w:cs="Arial"/>
          <w:sz w:val="22"/>
          <w:szCs w:val="22"/>
        </w:rPr>
        <w:t xml:space="preserve">contados a partir de la firma del acta de inicio, previa suscripción y aprobación de las pólizas </w:t>
      </w:r>
      <w:r w:rsidR="00931993" w:rsidRPr="00280525">
        <w:rPr>
          <w:rFonts w:ascii="Arial" w:hAnsi="Arial" w:cs="Arial"/>
          <w:sz w:val="22"/>
          <w:szCs w:val="22"/>
        </w:rPr>
        <w:t xml:space="preserve">que </w:t>
      </w:r>
      <w:r w:rsidR="009301A9" w:rsidRPr="00280525">
        <w:rPr>
          <w:rFonts w:ascii="Arial" w:hAnsi="Arial" w:cs="Arial"/>
          <w:sz w:val="22"/>
          <w:szCs w:val="22"/>
        </w:rPr>
        <w:t>aquí</w:t>
      </w:r>
      <w:r w:rsidR="00931993" w:rsidRPr="00280525">
        <w:rPr>
          <w:rFonts w:ascii="Arial" w:hAnsi="Arial" w:cs="Arial"/>
          <w:sz w:val="22"/>
          <w:szCs w:val="22"/>
        </w:rPr>
        <w:t xml:space="preserve"> se</w:t>
      </w:r>
      <w:r w:rsidR="009301A9" w:rsidRPr="00280525">
        <w:rPr>
          <w:rFonts w:ascii="Arial" w:hAnsi="Arial" w:cs="Arial"/>
          <w:sz w:val="22"/>
          <w:szCs w:val="22"/>
        </w:rPr>
        <w:t xml:space="preserve"> descri</w:t>
      </w:r>
      <w:bookmarkEnd w:id="8"/>
      <w:r w:rsidR="00931993" w:rsidRPr="00280525">
        <w:rPr>
          <w:rFonts w:ascii="Arial" w:hAnsi="Arial" w:cs="Arial"/>
          <w:sz w:val="22"/>
          <w:szCs w:val="22"/>
        </w:rPr>
        <w:t>ben</w:t>
      </w:r>
      <w:r w:rsidR="009301A9" w:rsidRPr="00280525">
        <w:rPr>
          <w:rFonts w:ascii="Arial" w:hAnsi="Arial" w:cs="Arial"/>
          <w:sz w:val="22"/>
          <w:szCs w:val="22"/>
        </w:rPr>
        <w:t xml:space="preserve">. </w:t>
      </w:r>
      <w:r w:rsidR="00F34FFB" w:rsidRPr="00280525">
        <w:rPr>
          <w:rFonts w:ascii="Arial" w:hAnsi="Arial" w:cs="Arial"/>
          <w:b/>
          <w:bCs/>
          <w:sz w:val="22"/>
          <w:szCs w:val="22"/>
        </w:rPr>
        <w:t xml:space="preserve">EL </w:t>
      </w:r>
      <w:r w:rsidR="00777FE4" w:rsidRPr="00280525">
        <w:rPr>
          <w:rFonts w:ascii="Arial" w:hAnsi="Arial" w:cs="Arial"/>
          <w:b/>
          <w:bCs/>
          <w:sz w:val="22"/>
          <w:szCs w:val="22"/>
        </w:rPr>
        <w:t>CONTRATISTA</w:t>
      </w:r>
      <w:r w:rsidR="00777FE4" w:rsidRPr="00280525">
        <w:rPr>
          <w:rFonts w:ascii="Arial" w:hAnsi="Arial" w:cs="Arial"/>
          <w:sz w:val="22"/>
          <w:szCs w:val="22"/>
        </w:rPr>
        <w:t xml:space="preserve"> entregar</w:t>
      </w:r>
      <w:r w:rsidR="00F34FFB" w:rsidRPr="00280525">
        <w:rPr>
          <w:rFonts w:ascii="Arial" w:hAnsi="Arial" w:cs="Arial"/>
          <w:sz w:val="22"/>
          <w:szCs w:val="22"/>
        </w:rPr>
        <w:t>á</w:t>
      </w:r>
      <w:r w:rsidR="00777FE4" w:rsidRPr="00280525">
        <w:rPr>
          <w:rFonts w:ascii="Arial" w:hAnsi="Arial" w:cs="Arial"/>
          <w:sz w:val="22"/>
          <w:szCs w:val="22"/>
        </w:rPr>
        <w:t xml:space="preserve"> </w:t>
      </w:r>
      <w:r w:rsidR="001942AD" w:rsidRPr="00280525">
        <w:rPr>
          <w:rFonts w:ascii="Arial" w:hAnsi="Arial" w:cs="Arial"/>
          <w:sz w:val="22"/>
          <w:szCs w:val="22"/>
        </w:rPr>
        <w:t>las actividades contratadas</w:t>
      </w:r>
      <w:r w:rsidR="00777FE4" w:rsidRPr="00280525">
        <w:rPr>
          <w:rFonts w:ascii="Arial" w:hAnsi="Arial" w:cs="Arial"/>
          <w:sz w:val="22"/>
          <w:szCs w:val="22"/>
        </w:rPr>
        <w:t xml:space="preserve"> a</w:t>
      </w:r>
      <w:r w:rsidR="00F34FFB" w:rsidRPr="00280525">
        <w:rPr>
          <w:rFonts w:ascii="Arial" w:hAnsi="Arial" w:cs="Arial"/>
          <w:sz w:val="22"/>
          <w:szCs w:val="22"/>
        </w:rPr>
        <w:t xml:space="preserve"> </w:t>
      </w:r>
      <w:r w:rsidR="00F34FFB" w:rsidRPr="00280525">
        <w:rPr>
          <w:rFonts w:ascii="Arial" w:hAnsi="Arial" w:cs="Arial"/>
          <w:b/>
          <w:sz w:val="22"/>
          <w:szCs w:val="22"/>
        </w:rPr>
        <w:t>EL</w:t>
      </w:r>
      <w:r w:rsidR="00F34FFB" w:rsidRPr="00280525">
        <w:rPr>
          <w:rFonts w:ascii="Arial" w:hAnsi="Arial" w:cs="Arial"/>
          <w:sz w:val="22"/>
          <w:szCs w:val="22"/>
        </w:rPr>
        <w:t xml:space="preserve"> </w:t>
      </w:r>
      <w:r w:rsidR="0006552E" w:rsidRPr="00280525">
        <w:rPr>
          <w:rFonts w:ascii="Arial" w:hAnsi="Arial" w:cs="Arial"/>
          <w:b/>
          <w:bCs/>
          <w:sz w:val="22"/>
          <w:szCs w:val="22"/>
        </w:rPr>
        <w:t xml:space="preserve">SUPERVISOR </w:t>
      </w:r>
      <w:r w:rsidR="0006552E" w:rsidRPr="00280525">
        <w:rPr>
          <w:rFonts w:ascii="Arial" w:hAnsi="Arial" w:cs="Arial"/>
          <w:sz w:val="22"/>
          <w:szCs w:val="22"/>
        </w:rPr>
        <w:t xml:space="preserve">del contrato </w:t>
      </w:r>
      <w:r w:rsidR="00777FE4" w:rsidRPr="00280525">
        <w:rPr>
          <w:rFonts w:ascii="Arial" w:hAnsi="Arial" w:cs="Arial"/>
          <w:sz w:val="22"/>
          <w:szCs w:val="22"/>
        </w:rPr>
        <w:t xml:space="preserve">en la fecha señalada según cronograma acordado. Este contrato podrá ser prorrogable por acuerdo de </w:t>
      </w:r>
      <w:r w:rsidR="00F34FFB" w:rsidRPr="00280525">
        <w:rPr>
          <w:rFonts w:ascii="Arial" w:hAnsi="Arial" w:cs="Arial"/>
          <w:b/>
          <w:sz w:val="22"/>
          <w:szCs w:val="22"/>
        </w:rPr>
        <w:t xml:space="preserve">LAS PARTES, </w:t>
      </w:r>
      <w:r w:rsidR="00F34FFB" w:rsidRPr="00280525">
        <w:rPr>
          <w:rFonts w:ascii="Arial" w:hAnsi="Arial" w:cs="Arial"/>
          <w:sz w:val="22"/>
          <w:szCs w:val="22"/>
        </w:rPr>
        <w:t xml:space="preserve">de conformidad con las instrucciones impartidas por los órganos contractuales del </w:t>
      </w:r>
      <w:r w:rsidR="00F34FFB" w:rsidRPr="00280525">
        <w:rPr>
          <w:rFonts w:ascii="Arial" w:hAnsi="Arial" w:cs="Arial"/>
          <w:b/>
          <w:sz w:val="22"/>
          <w:szCs w:val="22"/>
        </w:rPr>
        <w:t>FIDEICOMISO</w:t>
      </w:r>
      <w:r w:rsidR="00777FE4" w:rsidRPr="00280525">
        <w:rPr>
          <w:rFonts w:ascii="Arial" w:hAnsi="Arial" w:cs="Arial"/>
          <w:sz w:val="22"/>
          <w:szCs w:val="22"/>
        </w:rPr>
        <w:t xml:space="preserve">. </w:t>
      </w:r>
    </w:p>
    <w:p w14:paraId="64E63A78" w14:textId="038AF731" w:rsidR="00777FE4" w:rsidRPr="00280525" w:rsidRDefault="00777FE4">
      <w:pPr>
        <w:pStyle w:val="Sinespaciado"/>
        <w:jc w:val="both"/>
        <w:rPr>
          <w:rFonts w:ascii="Arial" w:hAnsi="Arial" w:cs="Arial"/>
          <w:color w:val="222222"/>
          <w:sz w:val="22"/>
          <w:szCs w:val="22"/>
          <w:shd w:val="clear" w:color="auto" w:fill="FFFFFF"/>
        </w:rPr>
      </w:pPr>
    </w:p>
    <w:p w14:paraId="4B45028D" w14:textId="3F8554B1" w:rsidR="004D199B" w:rsidRPr="00280525" w:rsidRDefault="000D50A7">
      <w:pPr>
        <w:jc w:val="both"/>
        <w:rPr>
          <w:rFonts w:ascii="Arial" w:eastAsia="Calibri" w:hAnsi="Arial" w:cs="Arial"/>
          <w:sz w:val="22"/>
          <w:szCs w:val="22"/>
          <w:lang w:eastAsia="es-CO"/>
        </w:rPr>
      </w:pPr>
      <w:r w:rsidRPr="001F30A2">
        <w:rPr>
          <w:rFonts w:ascii="Arial" w:hAnsi="Arial"/>
          <w:b/>
          <w:color w:val="000000"/>
          <w:sz w:val="22"/>
        </w:rPr>
        <w:t>TERCERA</w:t>
      </w:r>
      <w:r w:rsidR="00BD623B" w:rsidRPr="001F30A2">
        <w:rPr>
          <w:rFonts w:ascii="Arial" w:hAnsi="Arial"/>
          <w:b/>
          <w:color w:val="000000"/>
          <w:sz w:val="22"/>
        </w:rPr>
        <w:t>.</w:t>
      </w:r>
      <w:r w:rsidRPr="001F30A2">
        <w:rPr>
          <w:rFonts w:ascii="Arial" w:hAnsi="Arial"/>
          <w:b/>
          <w:color w:val="000000"/>
          <w:sz w:val="22"/>
        </w:rPr>
        <w:t xml:space="preserve"> VALOR DEL CONTRATO Y FORMA DE PAGO</w:t>
      </w:r>
      <w:r w:rsidR="00BD623B" w:rsidRPr="001F30A2">
        <w:rPr>
          <w:rFonts w:ascii="Arial" w:hAnsi="Arial"/>
          <w:b/>
          <w:color w:val="000000"/>
          <w:sz w:val="22"/>
        </w:rPr>
        <w:t>:</w:t>
      </w:r>
      <w:r w:rsidRPr="00280525">
        <w:rPr>
          <w:rFonts w:ascii="Arial" w:eastAsia="Calibri" w:hAnsi="Arial" w:cs="Arial"/>
          <w:sz w:val="22"/>
          <w:szCs w:val="22"/>
          <w:lang w:eastAsia="es-CO"/>
        </w:rPr>
        <w:t xml:space="preserve"> </w:t>
      </w:r>
      <w:bookmarkStart w:id="9" w:name="_Hlk139893592"/>
      <w:r w:rsidRPr="00280525">
        <w:rPr>
          <w:rFonts w:ascii="Arial" w:eastAsia="Calibri" w:hAnsi="Arial" w:cs="Arial"/>
          <w:sz w:val="22"/>
          <w:szCs w:val="22"/>
          <w:lang w:eastAsia="es-CO"/>
        </w:rPr>
        <w:t xml:space="preserve">El valor total del </w:t>
      </w:r>
      <w:r w:rsidR="00931993" w:rsidRPr="00280525">
        <w:rPr>
          <w:rFonts w:ascii="Arial" w:eastAsia="Calibri" w:hAnsi="Arial" w:cs="Arial"/>
          <w:sz w:val="22"/>
          <w:szCs w:val="22"/>
          <w:lang w:eastAsia="es-CO"/>
        </w:rPr>
        <w:t>C</w:t>
      </w:r>
      <w:r w:rsidRPr="00280525">
        <w:rPr>
          <w:rFonts w:ascii="Arial" w:eastAsia="Calibri" w:hAnsi="Arial" w:cs="Arial"/>
          <w:sz w:val="22"/>
          <w:szCs w:val="22"/>
          <w:lang w:eastAsia="es-CO"/>
        </w:rPr>
        <w:t xml:space="preserve">ontrato es la suma de </w:t>
      </w:r>
      <w:bookmarkStart w:id="10" w:name="_Hlk140588323"/>
      <w:r w:rsidR="00DC20AF" w:rsidRPr="00DC20AF">
        <w:rPr>
          <w:rFonts w:ascii="Arial" w:eastAsia="Calibri" w:hAnsi="Arial" w:cs="Arial"/>
          <w:b/>
          <w:bCs/>
          <w:sz w:val="22"/>
          <w:szCs w:val="22"/>
          <w:lang w:eastAsia="es-CO"/>
        </w:rPr>
        <w:t>MIL NOVECIENTOS VEINTICINCO MILLONES DOSCIENTOS NOVENTA Y SIETE MIL CIENTO DIECIOCHO</w:t>
      </w:r>
      <w:r w:rsidR="00DC20AF">
        <w:rPr>
          <w:rFonts w:ascii="Arial" w:eastAsia="Calibri" w:hAnsi="Arial" w:cs="Arial"/>
          <w:sz w:val="22"/>
          <w:szCs w:val="22"/>
          <w:lang w:eastAsia="es-CO"/>
        </w:rPr>
        <w:t xml:space="preserve"> </w:t>
      </w:r>
      <w:r w:rsidR="002A57B6">
        <w:rPr>
          <w:rFonts w:ascii="Arial" w:hAnsi="Arial" w:cs="Arial"/>
          <w:b/>
          <w:bCs/>
          <w:color w:val="000000"/>
          <w:sz w:val="22"/>
          <w:szCs w:val="22"/>
        </w:rPr>
        <w:t>PESOS</w:t>
      </w:r>
      <w:r w:rsidR="00931993" w:rsidRPr="00280525">
        <w:rPr>
          <w:rFonts w:ascii="Arial" w:hAnsi="Arial" w:cs="Arial"/>
          <w:b/>
          <w:bCs/>
          <w:sz w:val="22"/>
          <w:szCs w:val="22"/>
          <w:lang w:eastAsia="es-CO"/>
        </w:rPr>
        <w:t xml:space="preserve"> </w:t>
      </w:r>
      <w:r w:rsidR="00700FC3" w:rsidRPr="00280525">
        <w:rPr>
          <w:rFonts w:ascii="Arial" w:hAnsi="Arial" w:cs="Arial"/>
          <w:b/>
          <w:bCs/>
          <w:color w:val="000000"/>
          <w:sz w:val="22"/>
          <w:szCs w:val="22"/>
        </w:rPr>
        <w:t>($</w:t>
      </w:r>
      <w:r w:rsidR="002A57B6">
        <w:rPr>
          <w:rFonts w:ascii="Arial" w:hAnsi="Arial" w:cs="Arial"/>
          <w:b/>
          <w:bCs/>
          <w:color w:val="000000"/>
          <w:sz w:val="22"/>
          <w:szCs w:val="22"/>
        </w:rPr>
        <w:t xml:space="preserve"> 1.925.297.118</w:t>
      </w:r>
      <w:r w:rsidR="00700FC3" w:rsidRPr="00280525">
        <w:rPr>
          <w:rFonts w:ascii="Arial" w:hAnsi="Arial" w:cs="Arial"/>
          <w:b/>
          <w:bCs/>
          <w:color w:val="000000"/>
          <w:sz w:val="22"/>
          <w:szCs w:val="22"/>
        </w:rPr>
        <w:t>)</w:t>
      </w:r>
      <w:r w:rsidR="00700FC3" w:rsidRPr="001F30A2">
        <w:rPr>
          <w:rFonts w:ascii="Arial" w:hAnsi="Arial"/>
          <w:b/>
          <w:color w:val="000000"/>
          <w:sz w:val="22"/>
        </w:rPr>
        <w:t xml:space="preserve"> </w:t>
      </w:r>
      <w:bookmarkEnd w:id="10"/>
      <w:r w:rsidR="00700FC3" w:rsidRPr="001F30A2">
        <w:rPr>
          <w:rFonts w:ascii="Arial" w:hAnsi="Arial"/>
          <w:b/>
          <w:color w:val="000000"/>
          <w:sz w:val="22"/>
        </w:rPr>
        <w:t>M/CTE</w:t>
      </w:r>
      <w:r w:rsidR="00777FE4" w:rsidRPr="00280525">
        <w:rPr>
          <w:rFonts w:ascii="Arial" w:hAnsi="Arial" w:cs="Arial"/>
          <w:b/>
          <w:color w:val="000000"/>
          <w:sz w:val="22"/>
          <w:szCs w:val="22"/>
        </w:rPr>
        <w:t>,</w:t>
      </w:r>
      <w:r w:rsidR="00931993" w:rsidRPr="00280525">
        <w:rPr>
          <w:rFonts w:ascii="Arial" w:hAnsi="Arial" w:cs="Arial"/>
          <w:b/>
          <w:color w:val="000000"/>
          <w:sz w:val="22"/>
          <w:szCs w:val="22"/>
        </w:rPr>
        <w:t xml:space="preserve"> </w:t>
      </w:r>
      <w:r w:rsidR="00931993" w:rsidRPr="00280525">
        <w:rPr>
          <w:rFonts w:ascii="Arial" w:hAnsi="Arial" w:cs="Arial"/>
          <w:bCs/>
          <w:color w:val="000000"/>
          <w:sz w:val="22"/>
          <w:szCs w:val="22"/>
        </w:rPr>
        <w:t>valor que</w:t>
      </w:r>
      <w:r w:rsidR="00777FE4" w:rsidRPr="00280525">
        <w:rPr>
          <w:rFonts w:ascii="Arial" w:hAnsi="Arial" w:cs="Arial"/>
          <w:b/>
          <w:color w:val="000000"/>
          <w:sz w:val="22"/>
          <w:szCs w:val="22"/>
        </w:rPr>
        <w:t xml:space="preserve"> </w:t>
      </w:r>
      <w:bookmarkEnd w:id="9"/>
      <w:r w:rsidRPr="00280525">
        <w:rPr>
          <w:rFonts w:ascii="Arial" w:eastAsia="Calibri" w:hAnsi="Arial" w:cs="Arial"/>
          <w:sz w:val="22"/>
          <w:szCs w:val="22"/>
          <w:lang w:eastAsia="es-CO"/>
        </w:rPr>
        <w:t>incluye todos los impuestos, tasas y contribuciones a que haya lugar en la ejecución de contrato</w:t>
      </w:r>
      <w:r w:rsidR="004D199B" w:rsidRPr="00280525">
        <w:rPr>
          <w:rFonts w:ascii="Arial" w:eastAsia="Calibri" w:hAnsi="Arial" w:cs="Arial"/>
          <w:sz w:val="22"/>
          <w:szCs w:val="22"/>
          <w:lang w:eastAsia="es-CO"/>
        </w:rPr>
        <w:t>. El valor</w:t>
      </w:r>
      <w:r w:rsidRPr="00280525">
        <w:rPr>
          <w:rFonts w:ascii="Arial" w:eastAsia="Calibri" w:hAnsi="Arial" w:cs="Arial"/>
          <w:sz w:val="22"/>
          <w:szCs w:val="22"/>
          <w:lang w:eastAsia="es-CO"/>
        </w:rPr>
        <w:t xml:space="preserve"> no podrá </w:t>
      </w:r>
      <w:r w:rsidR="004D199B" w:rsidRPr="00280525">
        <w:rPr>
          <w:rFonts w:ascii="Arial" w:eastAsia="Calibri" w:hAnsi="Arial" w:cs="Arial"/>
          <w:sz w:val="22"/>
          <w:szCs w:val="22"/>
          <w:lang w:eastAsia="es-CO"/>
        </w:rPr>
        <w:t xml:space="preserve">ser </w:t>
      </w:r>
      <w:r w:rsidRPr="00280525">
        <w:rPr>
          <w:rFonts w:ascii="Arial" w:eastAsia="Calibri" w:hAnsi="Arial" w:cs="Arial"/>
          <w:sz w:val="22"/>
          <w:szCs w:val="22"/>
          <w:lang w:eastAsia="es-CO"/>
        </w:rPr>
        <w:t>modific</w:t>
      </w:r>
      <w:r w:rsidR="004D199B" w:rsidRPr="00280525">
        <w:rPr>
          <w:rFonts w:ascii="Arial" w:eastAsia="Calibri" w:hAnsi="Arial" w:cs="Arial"/>
          <w:sz w:val="22"/>
          <w:szCs w:val="22"/>
          <w:lang w:eastAsia="es-CO"/>
        </w:rPr>
        <w:t xml:space="preserve">ado </w:t>
      </w:r>
      <w:r w:rsidRPr="00280525">
        <w:rPr>
          <w:rFonts w:ascii="Arial" w:eastAsia="Calibri" w:hAnsi="Arial" w:cs="Arial"/>
          <w:sz w:val="22"/>
          <w:szCs w:val="22"/>
          <w:lang w:eastAsia="es-CO"/>
        </w:rPr>
        <w:t xml:space="preserve">por </w:t>
      </w:r>
      <w:r w:rsidR="004D199B" w:rsidRPr="00280525">
        <w:rPr>
          <w:rFonts w:ascii="Arial" w:eastAsia="Calibri" w:hAnsi="Arial" w:cs="Arial"/>
          <w:b/>
          <w:sz w:val="22"/>
          <w:szCs w:val="22"/>
          <w:lang w:eastAsia="es-CO"/>
        </w:rPr>
        <w:t>EL CONTRATISTA.</w:t>
      </w:r>
    </w:p>
    <w:p w14:paraId="4FC6E48C" w14:textId="52E3EE44" w:rsidR="004D199B" w:rsidRPr="00280525" w:rsidRDefault="004D199B">
      <w:pPr>
        <w:jc w:val="both"/>
        <w:rPr>
          <w:rFonts w:ascii="Arial" w:eastAsia="Calibri" w:hAnsi="Arial" w:cs="Arial"/>
          <w:b/>
          <w:sz w:val="22"/>
          <w:szCs w:val="22"/>
          <w:lang w:eastAsia="es-CO"/>
        </w:rPr>
      </w:pPr>
    </w:p>
    <w:p w14:paraId="269F3ACA" w14:textId="66FBD12B" w:rsidR="00B53EAF" w:rsidRDefault="00931993">
      <w:pPr>
        <w:jc w:val="both"/>
        <w:rPr>
          <w:rFonts w:ascii="Arial" w:eastAsia="Calibri" w:hAnsi="Arial" w:cs="Arial"/>
          <w:color w:val="000000" w:themeColor="text1"/>
          <w:sz w:val="22"/>
          <w:szCs w:val="22"/>
          <w:lang w:eastAsia="es-CO"/>
        </w:rPr>
      </w:pPr>
      <w:r w:rsidRPr="00280525">
        <w:rPr>
          <w:rFonts w:ascii="Arial" w:eastAsia="Calibri" w:hAnsi="Arial" w:cs="Arial"/>
          <w:b/>
          <w:sz w:val="22"/>
          <w:szCs w:val="22"/>
          <w:lang w:eastAsia="es-CO"/>
        </w:rPr>
        <w:t xml:space="preserve">PARAGRAFO: </w:t>
      </w:r>
      <w:r w:rsidR="004D199B" w:rsidRPr="00280525">
        <w:rPr>
          <w:rFonts w:ascii="Arial" w:eastAsia="Calibri" w:hAnsi="Arial" w:cs="Arial"/>
          <w:b/>
          <w:sz w:val="22"/>
          <w:szCs w:val="22"/>
          <w:lang w:eastAsia="es-CO"/>
        </w:rPr>
        <w:t>EL CONTRATISTA</w:t>
      </w:r>
      <w:r w:rsidR="004D199B" w:rsidRPr="00280525">
        <w:rPr>
          <w:rFonts w:ascii="Arial" w:eastAsia="Calibri" w:hAnsi="Arial" w:cs="Arial"/>
          <w:sz w:val="22"/>
          <w:szCs w:val="22"/>
          <w:lang w:eastAsia="es-CO"/>
        </w:rPr>
        <w:t xml:space="preserve"> </w:t>
      </w:r>
      <w:r w:rsidR="00B149B0" w:rsidRPr="00280525">
        <w:rPr>
          <w:rFonts w:ascii="Arial" w:eastAsia="Calibri" w:hAnsi="Arial" w:cs="Arial"/>
          <w:sz w:val="22"/>
          <w:szCs w:val="22"/>
          <w:lang w:eastAsia="es-CO"/>
        </w:rPr>
        <w:t>es</w:t>
      </w:r>
      <w:r w:rsidR="004D199B" w:rsidRPr="00280525">
        <w:rPr>
          <w:rFonts w:ascii="Arial" w:eastAsia="Calibri" w:hAnsi="Arial" w:cs="Arial"/>
          <w:sz w:val="22"/>
          <w:szCs w:val="22"/>
          <w:lang w:eastAsia="es-CO"/>
        </w:rPr>
        <w:t xml:space="preserve"> responsab</w:t>
      </w:r>
      <w:r w:rsidR="00B149B0" w:rsidRPr="00280525">
        <w:rPr>
          <w:rFonts w:ascii="Arial" w:eastAsia="Calibri" w:hAnsi="Arial" w:cs="Arial"/>
          <w:sz w:val="22"/>
          <w:szCs w:val="22"/>
          <w:lang w:eastAsia="es-CO"/>
        </w:rPr>
        <w:t xml:space="preserve">le </w:t>
      </w:r>
      <w:r w:rsidR="004D199B" w:rsidRPr="00280525">
        <w:rPr>
          <w:rFonts w:ascii="Arial" w:eastAsia="Calibri" w:hAnsi="Arial" w:cs="Arial"/>
          <w:sz w:val="22"/>
          <w:szCs w:val="22"/>
          <w:lang w:eastAsia="es-CO"/>
        </w:rPr>
        <w:t xml:space="preserve">de </w:t>
      </w:r>
      <w:r w:rsidR="00B149B0" w:rsidRPr="00280525">
        <w:rPr>
          <w:rFonts w:ascii="Arial" w:eastAsia="Calibri" w:hAnsi="Arial" w:cs="Arial"/>
          <w:sz w:val="22"/>
          <w:szCs w:val="22"/>
          <w:lang w:eastAsia="es-CO"/>
        </w:rPr>
        <w:t xml:space="preserve">adelantar </w:t>
      </w:r>
      <w:r w:rsidR="000D50A7" w:rsidRPr="00280525">
        <w:rPr>
          <w:rFonts w:ascii="Arial" w:eastAsia="Calibri" w:hAnsi="Arial" w:cs="Arial"/>
          <w:sz w:val="22"/>
          <w:szCs w:val="22"/>
          <w:lang w:eastAsia="es-CO"/>
        </w:rPr>
        <w:t>las actividades</w:t>
      </w:r>
      <w:r w:rsidR="000956A5" w:rsidRPr="00280525">
        <w:rPr>
          <w:rFonts w:ascii="Arial" w:eastAsia="Calibri" w:hAnsi="Arial" w:cs="Arial"/>
          <w:sz w:val="22"/>
          <w:szCs w:val="22"/>
          <w:lang w:eastAsia="es-CO"/>
        </w:rPr>
        <w:t xml:space="preserve"> del </w:t>
      </w:r>
      <w:r w:rsidR="00BD623B" w:rsidRPr="00280525">
        <w:rPr>
          <w:rFonts w:ascii="Arial" w:eastAsia="Calibri" w:hAnsi="Arial" w:cs="Arial"/>
          <w:sz w:val="22"/>
          <w:szCs w:val="22"/>
          <w:lang w:eastAsia="es-CO"/>
        </w:rPr>
        <w:t>A</w:t>
      </w:r>
      <w:r w:rsidR="000956A5" w:rsidRPr="00280525">
        <w:rPr>
          <w:rFonts w:ascii="Arial" w:eastAsia="Calibri" w:hAnsi="Arial" w:cs="Arial"/>
          <w:sz w:val="22"/>
          <w:szCs w:val="22"/>
          <w:lang w:eastAsia="es-CO"/>
        </w:rPr>
        <w:t xml:space="preserve">nexo </w:t>
      </w:r>
      <w:r w:rsidR="00BD623B" w:rsidRPr="00280525">
        <w:rPr>
          <w:rFonts w:ascii="Arial" w:eastAsia="Calibri" w:hAnsi="Arial" w:cs="Arial"/>
          <w:sz w:val="22"/>
          <w:szCs w:val="22"/>
          <w:lang w:eastAsia="es-CO"/>
        </w:rPr>
        <w:t>T</w:t>
      </w:r>
      <w:r w:rsidR="000956A5" w:rsidRPr="00280525">
        <w:rPr>
          <w:rFonts w:ascii="Arial" w:eastAsia="Calibri" w:hAnsi="Arial" w:cs="Arial"/>
          <w:sz w:val="22"/>
          <w:szCs w:val="22"/>
          <w:lang w:eastAsia="es-CO"/>
        </w:rPr>
        <w:t>écnico y en concordancia con las</w:t>
      </w:r>
      <w:r w:rsidR="000D50A7" w:rsidRPr="00280525">
        <w:rPr>
          <w:rFonts w:ascii="Arial" w:eastAsia="Calibri" w:hAnsi="Arial" w:cs="Arial"/>
          <w:sz w:val="22"/>
          <w:szCs w:val="22"/>
          <w:lang w:eastAsia="es-CO"/>
        </w:rPr>
        <w:t xml:space="preserve"> enunciadas en el cuadro de presupuesto </w:t>
      </w:r>
      <w:r w:rsidR="000956A5" w:rsidRPr="00280525">
        <w:rPr>
          <w:rFonts w:ascii="Arial" w:eastAsia="Calibri" w:hAnsi="Arial" w:cs="Arial"/>
          <w:sz w:val="22"/>
          <w:szCs w:val="22"/>
          <w:lang w:eastAsia="es-CO"/>
        </w:rPr>
        <w:t>aportado, a</w:t>
      </w:r>
      <w:r w:rsidR="00B3242B" w:rsidRPr="00280525">
        <w:rPr>
          <w:rFonts w:ascii="Arial" w:eastAsia="Calibri" w:hAnsi="Arial" w:cs="Arial"/>
          <w:sz w:val="22"/>
          <w:szCs w:val="22"/>
          <w:lang w:eastAsia="es-CO"/>
        </w:rPr>
        <w:t xml:space="preserve">ctividades que se detallan a </w:t>
      </w:r>
      <w:commentRangeStart w:id="11"/>
      <w:r w:rsidR="00B3242B" w:rsidRPr="00280525">
        <w:rPr>
          <w:rFonts w:ascii="Arial" w:eastAsia="Calibri" w:hAnsi="Arial" w:cs="Arial"/>
          <w:sz w:val="22"/>
          <w:szCs w:val="22"/>
          <w:lang w:eastAsia="es-CO"/>
        </w:rPr>
        <w:t xml:space="preserve">precios </w:t>
      </w:r>
      <w:r w:rsidR="00B3242B" w:rsidRPr="00280525">
        <w:rPr>
          <w:rFonts w:ascii="Arial" w:eastAsia="Calibri" w:hAnsi="Arial" w:cs="Arial"/>
          <w:color w:val="000000" w:themeColor="text1"/>
          <w:sz w:val="22"/>
          <w:szCs w:val="22"/>
          <w:lang w:eastAsia="es-CO"/>
        </w:rPr>
        <w:t xml:space="preserve">unitarios </w:t>
      </w:r>
      <w:r w:rsidR="006A7806" w:rsidRPr="00280525">
        <w:rPr>
          <w:rFonts w:ascii="Arial" w:eastAsia="Calibri" w:hAnsi="Arial" w:cs="Arial"/>
          <w:color w:val="000000" w:themeColor="text1"/>
          <w:sz w:val="22"/>
          <w:szCs w:val="22"/>
          <w:lang w:eastAsia="es-CO"/>
        </w:rPr>
        <w:t>de la siguiente forma:</w:t>
      </w:r>
      <w:commentRangeEnd w:id="11"/>
      <w:r w:rsidR="002B311E">
        <w:rPr>
          <w:rStyle w:val="Refdecomentario"/>
          <w:rFonts w:ascii="Calibri" w:eastAsia="Calibri" w:hAnsi="Calibri"/>
          <w:lang w:val="es-ES"/>
        </w:rPr>
        <w:commentReference w:id="11"/>
      </w:r>
    </w:p>
    <w:p w14:paraId="32419175" w14:textId="46481B54" w:rsidR="004B10DF" w:rsidRDefault="004B10DF">
      <w:pPr>
        <w:jc w:val="both"/>
        <w:rPr>
          <w:rFonts w:ascii="Arial" w:eastAsia="Calibri" w:hAnsi="Arial" w:cs="Arial"/>
          <w:color w:val="000000" w:themeColor="text1"/>
          <w:sz w:val="22"/>
          <w:szCs w:val="22"/>
          <w:lang w:eastAsia="es-CO"/>
        </w:rPr>
      </w:pPr>
    </w:p>
    <w:p w14:paraId="0376DD4F" w14:textId="0214DA4C" w:rsidR="004B10DF" w:rsidRDefault="004B10DF">
      <w:pPr>
        <w:jc w:val="both"/>
        <w:rPr>
          <w:rFonts w:ascii="Arial" w:eastAsia="Calibri" w:hAnsi="Arial" w:cs="Arial"/>
          <w:color w:val="000000" w:themeColor="text1"/>
          <w:sz w:val="22"/>
          <w:szCs w:val="22"/>
          <w:lang w:eastAsia="es-CO"/>
        </w:rPr>
      </w:pPr>
    </w:p>
    <w:p w14:paraId="08F95DD3" w14:textId="619115A8" w:rsidR="004B10DF" w:rsidRDefault="004B10DF">
      <w:pPr>
        <w:jc w:val="both"/>
        <w:rPr>
          <w:rFonts w:ascii="Arial" w:eastAsia="Calibri" w:hAnsi="Arial" w:cs="Arial"/>
          <w:color w:val="000000" w:themeColor="text1"/>
          <w:sz w:val="22"/>
          <w:szCs w:val="22"/>
          <w:lang w:eastAsia="es-CO"/>
        </w:rPr>
      </w:pPr>
    </w:p>
    <w:p w14:paraId="15F8BC1B" w14:textId="6C508E95" w:rsidR="004B10DF" w:rsidRDefault="004B10DF">
      <w:pPr>
        <w:jc w:val="both"/>
        <w:rPr>
          <w:rFonts w:ascii="Arial" w:eastAsia="Calibri" w:hAnsi="Arial" w:cs="Arial"/>
          <w:color w:val="000000" w:themeColor="text1"/>
          <w:sz w:val="22"/>
          <w:szCs w:val="22"/>
          <w:lang w:eastAsia="es-CO"/>
        </w:rPr>
      </w:pPr>
    </w:p>
    <w:p w14:paraId="12A4AC72" w14:textId="0777F365" w:rsidR="004B10DF" w:rsidRDefault="004B10DF">
      <w:pPr>
        <w:jc w:val="both"/>
        <w:rPr>
          <w:rFonts w:ascii="Arial" w:eastAsia="Calibri" w:hAnsi="Arial" w:cs="Arial"/>
          <w:color w:val="000000" w:themeColor="text1"/>
          <w:sz w:val="22"/>
          <w:szCs w:val="22"/>
          <w:lang w:eastAsia="es-CO"/>
        </w:rPr>
      </w:pPr>
    </w:p>
    <w:p w14:paraId="2DD41AC5" w14:textId="1FC11E85" w:rsidR="004B10DF" w:rsidRDefault="004B10DF">
      <w:pPr>
        <w:jc w:val="both"/>
        <w:rPr>
          <w:rFonts w:ascii="Arial" w:eastAsia="Calibri" w:hAnsi="Arial" w:cs="Arial"/>
          <w:color w:val="FF0000"/>
          <w:sz w:val="22"/>
          <w:szCs w:val="22"/>
          <w:lang w:eastAsia="es-CO"/>
        </w:rPr>
      </w:pPr>
    </w:p>
    <w:p w14:paraId="15B4D549" w14:textId="4F08CD8B" w:rsidR="00F36489" w:rsidRDefault="00F36489">
      <w:pPr>
        <w:jc w:val="both"/>
        <w:rPr>
          <w:rFonts w:ascii="Arial" w:eastAsia="Calibri" w:hAnsi="Arial" w:cs="Arial"/>
          <w:color w:val="FF0000"/>
          <w:sz w:val="22"/>
          <w:szCs w:val="22"/>
          <w:lang w:eastAsia="es-CO"/>
        </w:rPr>
      </w:pPr>
    </w:p>
    <w:p w14:paraId="1FC21DBF" w14:textId="74FBF077" w:rsidR="00F36489" w:rsidRDefault="00F36489">
      <w:pPr>
        <w:jc w:val="both"/>
        <w:rPr>
          <w:rFonts w:ascii="Arial" w:eastAsia="Calibri" w:hAnsi="Arial" w:cs="Arial"/>
          <w:color w:val="FF0000"/>
          <w:sz w:val="22"/>
          <w:szCs w:val="22"/>
          <w:lang w:eastAsia="es-CO"/>
        </w:rPr>
      </w:pPr>
    </w:p>
    <w:p w14:paraId="0044FB66" w14:textId="716D1666" w:rsidR="00F36489" w:rsidRDefault="00F36489">
      <w:pPr>
        <w:jc w:val="both"/>
        <w:rPr>
          <w:rFonts w:ascii="Arial" w:eastAsia="Calibri" w:hAnsi="Arial" w:cs="Arial"/>
          <w:color w:val="FF0000"/>
          <w:sz w:val="22"/>
          <w:szCs w:val="22"/>
          <w:lang w:eastAsia="es-CO"/>
        </w:rPr>
      </w:pPr>
    </w:p>
    <w:p w14:paraId="0101368E" w14:textId="26968BE0" w:rsidR="00F36489" w:rsidRDefault="00F36489">
      <w:pPr>
        <w:jc w:val="both"/>
        <w:rPr>
          <w:rFonts w:ascii="Arial" w:eastAsia="Calibri" w:hAnsi="Arial" w:cs="Arial"/>
          <w:color w:val="FF0000"/>
          <w:sz w:val="22"/>
          <w:szCs w:val="22"/>
          <w:lang w:eastAsia="es-CO"/>
        </w:rPr>
      </w:pPr>
    </w:p>
    <w:p w14:paraId="7880E33E" w14:textId="039AC92F" w:rsidR="00F36489" w:rsidRDefault="00F36489">
      <w:pPr>
        <w:jc w:val="both"/>
        <w:rPr>
          <w:rFonts w:ascii="Arial" w:eastAsia="Calibri" w:hAnsi="Arial" w:cs="Arial"/>
          <w:color w:val="FF0000"/>
          <w:sz w:val="22"/>
          <w:szCs w:val="22"/>
          <w:lang w:eastAsia="es-CO"/>
        </w:rPr>
      </w:pPr>
    </w:p>
    <w:p w14:paraId="6424D17C" w14:textId="738571D6" w:rsidR="00F36489" w:rsidRDefault="00F36489">
      <w:pPr>
        <w:jc w:val="both"/>
        <w:rPr>
          <w:rFonts w:ascii="Arial" w:eastAsia="Calibri" w:hAnsi="Arial" w:cs="Arial"/>
          <w:color w:val="FF0000"/>
          <w:sz w:val="22"/>
          <w:szCs w:val="22"/>
          <w:lang w:eastAsia="es-CO"/>
        </w:rPr>
      </w:pPr>
    </w:p>
    <w:p w14:paraId="616D1F3E" w14:textId="32547B25" w:rsidR="00F36489" w:rsidRDefault="00F36489">
      <w:pPr>
        <w:jc w:val="both"/>
        <w:rPr>
          <w:rFonts w:ascii="Arial" w:eastAsia="Calibri" w:hAnsi="Arial" w:cs="Arial"/>
          <w:color w:val="FF0000"/>
          <w:sz w:val="22"/>
          <w:szCs w:val="22"/>
          <w:lang w:eastAsia="es-CO"/>
        </w:rPr>
      </w:pPr>
    </w:p>
    <w:p w14:paraId="6E050A50" w14:textId="52699107" w:rsidR="00F36489" w:rsidRDefault="00F36489">
      <w:pPr>
        <w:jc w:val="both"/>
        <w:rPr>
          <w:rFonts w:ascii="Arial" w:eastAsia="Calibri" w:hAnsi="Arial" w:cs="Arial"/>
          <w:color w:val="FF0000"/>
          <w:sz w:val="22"/>
          <w:szCs w:val="22"/>
          <w:lang w:eastAsia="es-CO"/>
        </w:rPr>
      </w:pPr>
    </w:p>
    <w:p w14:paraId="36ED9E06" w14:textId="54D415E8" w:rsidR="00F36489" w:rsidRDefault="00F36489">
      <w:pPr>
        <w:jc w:val="both"/>
        <w:rPr>
          <w:rFonts w:ascii="Arial" w:eastAsia="Calibri" w:hAnsi="Arial" w:cs="Arial"/>
          <w:color w:val="FF0000"/>
          <w:sz w:val="22"/>
          <w:szCs w:val="22"/>
          <w:lang w:eastAsia="es-CO"/>
        </w:rPr>
      </w:pPr>
    </w:p>
    <w:p w14:paraId="67595B4B" w14:textId="6A10294E" w:rsidR="00F36489" w:rsidRDefault="00F36489">
      <w:pPr>
        <w:jc w:val="both"/>
        <w:rPr>
          <w:rFonts w:ascii="Arial" w:eastAsia="Calibri" w:hAnsi="Arial" w:cs="Arial"/>
          <w:color w:val="FF0000"/>
          <w:sz w:val="22"/>
          <w:szCs w:val="22"/>
          <w:lang w:eastAsia="es-CO"/>
        </w:rPr>
      </w:pPr>
    </w:p>
    <w:p w14:paraId="090D861B" w14:textId="66DE7B72" w:rsidR="00F36489" w:rsidRDefault="00F36489">
      <w:pPr>
        <w:jc w:val="both"/>
        <w:rPr>
          <w:rFonts w:ascii="Arial" w:eastAsia="Calibri" w:hAnsi="Arial" w:cs="Arial"/>
          <w:color w:val="FF0000"/>
          <w:sz w:val="22"/>
          <w:szCs w:val="22"/>
          <w:lang w:eastAsia="es-CO"/>
        </w:rPr>
      </w:pPr>
    </w:p>
    <w:p w14:paraId="0C689C5B" w14:textId="5658B4D6" w:rsidR="00F36489" w:rsidRDefault="00F36489">
      <w:pPr>
        <w:jc w:val="both"/>
        <w:rPr>
          <w:rFonts w:ascii="Arial" w:eastAsia="Calibri" w:hAnsi="Arial" w:cs="Arial"/>
          <w:color w:val="FF0000"/>
          <w:sz w:val="22"/>
          <w:szCs w:val="22"/>
          <w:lang w:eastAsia="es-CO"/>
        </w:rPr>
      </w:pPr>
      <w:r w:rsidRPr="00F36489">
        <w:rPr>
          <w:rFonts w:eastAsia="Calibri"/>
          <w:noProof/>
        </w:rPr>
        <w:lastRenderedPageBreak/>
        <w:drawing>
          <wp:anchor distT="0" distB="0" distL="114300" distR="114300" simplePos="0" relativeHeight="251659264" behindDoc="1" locked="0" layoutInCell="1" allowOverlap="1" wp14:anchorId="12487B3B" wp14:editId="04D41830">
            <wp:simplePos x="0" y="0"/>
            <wp:positionH relativeFrom="column">
              <wp:posOffset>-3810</wp:posOffset>
            </wp:positionH>
            <wp:positionV relativeFrom="paragraph">
              <wp:posOffset>635</wp:posOffset>
            </wp:positionV>
            <wp:extent cx="6057900" cy="7247551"/>
            <wp:effectExtent l="0" t="0" r="0" b="0"/>
            <wp:wrapTight wrapText="bothSides">
              <wp:wrapPolygon edited="0">
                <wp:start x="6860" y="0"/>
                <wp:lineTo x="6860" y="454"/>
                <wp:lineTo x="9170" y="965"/>
                <wp:lineTo x="10800" y="965"/>
                <wp:lineTo x="0" y="1363"/>
                <wp:lineTo x="0" y="21519"/>
                <wp:lineTo x="18340" y="21519"/>
                <wp:lineTo x="21532" y="21292"/>
                <wp:lineTo x="21532" y="20951"/>
                <wp:lineTo x="20649" y="20951"/>
                <wp:lineTo x="21532" y="20724"/>
                <wp:lineTo x="21532" y="17317"/>
                <wp:lineTo x="18340" y="17317"/>
                <wp:lineTo x="21532" y="17090"/>
                <wp:lineTo x="21532" y="14024"/>
                <wp:lineTo x="18340" y="13683"/>
                <wp:lineTo x="21057" y="13683"/>
                <wp:lineTo x="21532" y="13570"/>
                <wp:lineTo x="21532" y="11923"/>
                <wp:lineTo x="21260" y="11866"/>
                <wp:lineTo x="18340" y="11866"/>
                <wp:lineTo x="21532" y="11526"/>
                <wp:lineTo x="21532" y="6473"/>
                <wp:lineTo x="18340" y="6416"/>
                <wp:lineTo x="21532" y="6132"/>
                <wp:lineTo x="21532" y="1363"/>
                <wp:lineTo x="20989" y="1363"/>
                <wp:lineTo x="10800" y="965"/>
                <wp:lineTo x="20581" y="965"/>
                <wp:lineTo x="20717" y="738"/>
                <wp:lineTo x="14672" y="0"/>
                <wp:lineTo x="686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57900" cy="7247551"/>
                    </a:xfrm>
                    <a:prstGeom prst="rect">
                      <a:avLst/>
                    </a:prstGeom>
                    <a:noFill/>
                    <a:ln>
                      <a:noFill/>
                    </a:ln>
                  </pic:spPr>
                </pic:pic>
              </a:graphicData>
            </a:graphic>
          </wp:anchor>
        </w:drawing>
      </w:r>
    </w:p>
    <w:p w14:paraId="37CE0A13" w14:textId="1B4B71A4" w:rsidR="00F36489" w:rsidRDefault="00F36489">
      <w:pPr>
        <w:jc w:val="both"/>
        <w:rPr>
          <w:rFonts w:ascii="Arial" w:eastAsia="Calibri" w:hAnsi="Arial" w:cs="Arial"/>
          <w:color w:val="FF0000"/>
          <w:sz w:val="22"/>
          <w:szCs w:val="22"/>
          <w:lang w:eastAsia="es-CO"/>
        </w:rPr>
      </w:pPr>
      <w:r w:rsidRPr="00F36489">
        <w:rPr>
          <w:rFonts w:eastAsia="Calibri"/>
          <w:noProof/>
        </w:rPr>
        <w:drawing>
          <wp:anchor distT="0" distB="0" distL="114300" distR="114300" simplePos="0" relativeHeight="251658240" behindDoc="1" locked="0" layoutInCell="1" allowOverlap="1" wp14:anchorId="60F6B528" wp14:editId="60CC0305">
            <wp:simplePos x="0" y="0"/>
            <wp:positionH relativeFrom="margin">
              <wp:align>left</wp:align>
            </wp:positionH>
            <wp:positionV relativeFrom="paragraph">
              <wp:posOffset>332</wp:posOffset>
            </wp:positionV>
            <wp:extent cx="6048375" cy="7465364"/>
            <wp:effectExtent l="0" t="0" r="0" b="2540"/>
            <wp:wrapTight wrapText="bothSides">
              <wp:wrapPolygon edited="0">
                <wp:start x="0" y="0"/>
                <wp:lineTo x="0" y="21552"/>
                <wp:lineTo x="18300" y="21552"/>
                <wp:lineTo x="21498" y="21332"/>
                <wp:lineTo x="21498" y="15985"/>
                <wp:lineTo x="18300" y="15875"/>
                <wp:lineTo x="21498" y="15599"/>
                <wp:lineTo x="21498" y="14993"/>
                <wp:lineTo x="18300" y="14993"/>
                <wp:lineTo x="21498" y="14772"/>
                <wp:lineTo x="21498" y="13505"/>
                <wp:lineTo x="18300" y="13229"/>
                <wp:lineTo x="21498" y="13229"/>
                <wp:lineTo x="21498" y="10804"/>
                <wp:lineTo x="21362" y="10749"/>
                <wp:lineTo x="18300" y="10583"/>
                <wp:lineTo x="21498" y="10363"/>
                <wp:lineTo x="21498" y="8158"/>
                <wp:lineTo x="18300" y="7937"/>
                <wp:lineTo x="21498" y="7937"/>
                <wp:lineTo x="21498" y="6174"/>
                <wp:lineTo x="18300" y="6174"/>
                <wp:lineTo x="21498" y="5953"/>
                <wp:lineTo x="21498"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48375" cy="74653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377CCB" w14:textId="725F769C" w:rsidR="00F36489" w:rsidRDefault="00F36489">
      <w:pPr>
        <w:jc w:val="both"/>
        <w:rPr>
          <w:rFonts w:ascii="Arial" w:eastAsia="Calibri" w:hAnsi="Arial" w:cs="Arial"/>
          <w:color w:val="FF0000"/>
          <w:sz w:val="22"/>
          <w:szCs w:val="22"/>
          <w:lang w:eastAsia="es-CO"/>
        </w:rPr>
      </w:pPr>
      <w:r w:rsidRPr="00F36489">
        <w:rPr>
          <w:rFonts w:eastAsia="Calibri"/>
          <w:noProof/>
        </w:rPr>
        <w:drawing>
          <wp:anchor distT="0" distB="0" distL="114300" distR="114300" simplePos="0" relativeHeight="251660288" behindDoc="1" locked="0" layoutInCell="1" allowOverlap="1" wp14:anchorId="4D5A7B1F" wp14:editId="535622B3">
            <wp:simplePos x="0" y="0"/>
            <wp:positionH relativeFrom="margin">
              <wp:align>left</wp:align>
            </wp:positionH>
            <wp:positionV relativeFrom="paragraph">
              <wp:posOffset>37</wp:posOffset>
            </wp:positionV>
            <wp:extent cx="6019800" cy="6630633"/>
            <wp:effectExtent l="0" t="0" r="0" b="0"/>
            <wp:wrapTight wrapText="bothSides">
              <wp:wrapPolygon edited="0">
                <wp:start x="0" y="0"/>
                <wp:lineTo x="0" y="21536"/>
                <wp:lineTo x="18319" y="21536"/>
                <wp:lineTo x="21327" y="21474"/>
                <wp:lineTo x="21532" y="21412"/>
                <wp:lineTo x="21532" y="20046"/>
                <wp:lineTo x="21258" y="19984"/>
                <wp:lineTo x="18319" y="19860"/>
                <wp:lineTo x="21532" y="19612"/>
                <wp:lineTo x="21532" y="17067"/>
                <wp:lineTo x="21395" y="17005"/>
                <wp:lineTo x="20643" y="16881"/>
                <wp:lineTo x="21532" y="16633"/>
                <wp:lineTo x="21532" y="15081"/>
                <wp:lineTo x="21395" y="15019"/>
                <wp:lineTo x="18319" y="14895"/>
                <wp:lineTo x="21532" y="14585"/>
                <wp:lineTo x="21532" y="13902"/>
                <wp:lineTo x="18319" y="13902"/>
                <wp:lineTo x="21532" y="13654"/>
                <wp:lineTo x="21532" y="12226"/>
                <wp:lineTo x="18319" y="11916"/>
                <wp:lineTo x="20438" y="11916"/>
                <wp:lineTo x="21532" y="11606"/>
                <wp:lineTo x="21532"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19800" cy="66306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B0D15" w14:textId="4548F646" w:rsidR="00F36489" w:rsidRDefault="00F36489">
      <w:pPr>
        <w:jc w:val="both"/>
        <w:rPr>
          <w:rFonts w:ascii="Arial" w:eastAsia="Calibri" w:hAnsi="Arial" w:cs="Arial"/>
          <w:color w:val="FF0000"/>
          <w:sz w:val="22"/>
          <w:szCs w:val="22"/>
          <w:lang w:eastAsia="es-CO"/>
        </w:rPr>
      </w:pPr>
    </w:p>
    <w:p w14:paraId="53F582B7" w14:textId="32AEAE3F" w:rsidR="00F36489" w:rsidRDefault="00F36489">
      <w:pPr>
        <w:jc w:val="both"/>
        <w:rPr>
          <w:rFonts w:ascii="Arial" w:eastAsia="Calibri" w:hAnsi="Arial" w:cs="Arial"/>
          <w:color w:val="FF0000"/>
          <w:sz w:val="22"/>
          <w:szCs w:val="22"/>
          <w:lang w:eastAsia="es-CO"/>
        </w:rPr>
      </w:pPr>
    </w:p>
    <w:p w14:paraId="1F99276B" w14:textId="152A3FD8" w:rsidR="00F36489" w:rsidRDefault="00F36489">
      <w:pPr>
        <w:jc w:val="both"/>
        <w:rPr>
          <w:rFonts w:ascii="Arial" w:eastAsia="Calibri" w:hAnsi="Arial" w:cs="Arial"/>
          <w:color w:val="FF0000"/>
          <w:sz w:val="22"/>
          <w:szCs w:val="22"/>
          <w:lang w:eastAsia="es-CO"/>
        </w:rPr>
      </w:pPr>
      <w:r w:rsidRPr="00F36489">
        <w:rPr>
          <w:rFonts w:eastAsia="Calibri"/>
          <w:noProof/>
        </w:rPr>
        <w:drawing>
          <wp:anchor distT="0" distB="0" distL="114300" distR="114300" simplePos="0" relativeHeight="251661312" behindDoc="1" locked="0" layoutInCell="1" allowOverlap="1" wp14:anchorId="3A64D800" wp14:editId="176BB181">
            <wp:simplePos x="0" y="0"/>
            <wp:positionH relativeFrom="column">
              <wp:posOffset>-3810</wp:posOffset>
            </wp:positionH>
            <wp:positionV relativeFrom="paragraph">
              <wp:posOffset>635</wp:posOffset>
            </wp:positionV>
            <wp:extent cx="6096000" cy="5838781"/>
            <wp:effectExtent l="0" t="0" r="0" b="0"/>
            <wp:wrapTight wrapText="bothSides">
              <wp:wrapPolygon edited="0">
                <wp:start x="0" y="0"/>
                <wp:lineTo x="0" y="21497"/>
                <wp:lineTo x="18360" y="21497"/>
                <wp:lineTo x="21533" y="21215"/>
                <wp:lineTo x="21533" y="6907"/>
                <wp:lineTo x="21263" y="6837"/>
                <wp:lineTo x="18360" y="6766"/>
                <wp:lineTo x="21533" y="6414"/>
                <wp:lineTo x="21533" y="1480"/>
                <wp:lineTo x="18360" y="1128"/>
                <wp:lineTo x="21330" y="1128"/>
                <wp:lineTo x="21533" y="1057"/>
                <wp:lineTo x="21533"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96000" cy="5838781"/>
                    </a:xfrm>
                    <a:prstGeom prst="rect">
                      <a:avLst/>
                    </a:prstGeom>
                    <a:noFill/>
                    <a:ln>
                      <a:noFill/>
                    </a:ln>
                  </pic:spPr>
                </pic:pic>
              </a:graphicData>
            </a:graphic>
          </wp:anchor>
        </w:drawing>
      </w:r>
    </w:p>
    <w:p w14:paraId="346E5CA2" w14:textId="08E475D7" w:rsidR="00F36489" w:rsidRDefault="00F36489">
      <w:pPr>
        <w:jc w:val="both"/>
        <w:rPr>
          <w:rFonts w:ascii="Arial" w:eastAsia="Calibri" w:hAnsi="Arial" w:cs="Arial"/>
          <w:color w:val="FF0000"/>
          <w:sz w:val="22"/>
          <w:szCs w:val="22"/>
          <w:lang w:eastAsia="es-CO"/>
        </w:rPr>
      </w:pPr>
    </w:p>
    <w:p w14:paraId="3F897B6B" w14:textId="18508832" w:rsidR="00F36489" w:rsidRDefault="00F36489">
      <w:pPr>
        <w:jc w:val="both"/>
        <w:rPr>
          <w:rFonts w:ascii="Arial" w:eastAsia="Calibri" w:hAnsi="Arial" w:cs="Arial"/>
          <w:color w:val="FF0000"/>
          <w:sz w:val="22"/>
          <w:szCs w:val="22"/>
          <w:lang w:eastAsia="es-CO"/>
        </w:rPr>
      </w:pPr>
    </w:p>
    <w:p w14:paraId="6485B536" w14:textId="7885CAA8" w:rsidR="00F36489" w:rsidRDefault="00F36489">
      <w:pPr>
        <w:jc w:val="both"/>
        <w:rPr>
          <w:rFonts w:ascii="Arial" w:eastAsia="Calibri" w:hAnsi="Arial" w:cs="Arial"/>
          <w:color w:val="FF0000"/>
          <w:sz w:val="22"/>
          <w:szCs w:val="22"/>
          <w:lang w:eastAsia="es-CO"/>
        </w:rPr>
      </w:pPr>
    </w:p>
    <w:p w14:paraId="3FBC7A67" w14:textId="3CB0A67F" w:rsidR="00F36489" w:rsidRDefault="00F36489">
      <w:pPr>
        <w:jc w:val="both"/>
        <w:rPr>
          <w:rFonts w:ascii="Arial" w:eastAsia="Calibri" w:hAnsi="Arial" w:cs="Arial"/>
          <w:color w:val="FF0000"/>
          <w:sz w:val="22"/>
          <w:szCs w:val="22"/>
          <w:lang w:eastAsia="es-CO"/>
        </w:rPr>
      </w:pPr>
    </w:p>
    <w:p w14:paraId="5FF0313F" w14:textId="1C9E394C" w:rsidR="00F36489" w:rsidRDefault="00F36489">
      <w:pPr>
        <w:jc w:val="both"/>
        <w:rPr>
          <w:rFonts w:ascii="Arial" w:eastAsia="Calibri" w:hAnsi="Arial" w:cs="Arial"/>
          <w:color w:val="FF0000"/>
          <w:sz w:val="22"/>
          <w:szCs w:val="22"/>
          <w:lang w:eastAsia="es-CO"/>
        </w:rPr>
      </w:pPr>
    </w:p>
    <w:p w14:paraId="7D08D24D" w14:textId="5678CEEE" w:rsidR="00F36489" w:rsidRDefault="00F36489">
      <w:pPr>
        <w:jc w:val="both"/>
        <w:rPr>
          <w:rFonts w:ascii="Arial" w:eastAsia="Calibri" w:hAnsi="Arial" w:cs="Arial"/>
          <w:color w:val="FF0000"/>
          <w:sz w:val="22"/>
          <w:szCs w:val="22"/>
          <w:lang w:eastAsia="es-CO"/>
        </w:rPr>
      </w:pPr>
    </w:p>
    <w:p w14:paraId="73A75D25" w14:textId="76AD48BA" w:rsidR="00F36489" w:rsidRDefault="00F36489">
      <w:pPr>
        <w:jc w:val="both"/>
        <w:rPr>
          <w:rFonts w:ascii="Arial" w:eastAsia="Calibri" w:hAnsi="Arial" w:cs="Arial"/>
          <w:color w:val="FF0000"/>
          <w:sz w:val="22"/>
          <w:szCs w:val="22"/>
          <w:lang w:eastAsia="es-CO"/>
        </w:rPr>
      </w:pPr>
    </w:p>
    <w:p w14:paraId="6D31A9BA" w14:textId="67E602E4" w:rsidR="00F36489" w:rsidRDefault="0010663A">
      <w:pPr>
        <w:jc w:val="both"/>
        <w:rPr>
          <w:rFonts w:ascii="Arial" w:eastAsia="Calibri" w:hAnsi="Arial" w:cs="Arial"/>
          <w:color w:val="FF0000"/>
          <w:sz w:val="22"/>
          <w:szCs w:val="22"/>
          <w:lang w:eastAsia="es-CO"/>
        </w:rPr>
      </w:pPr>
      <w:r w:rsidRPr="0010663A">
        <w:rPr>
          <w:rFonts w:eastAsia="Calibri"/>
          <w:noProof/>
        </w:rPr>
        <w:drawing>
          <wp:anchor distT="0" distB="0" distL="114300" distR="114300" simplePos="0" relativeHeight="251662336" behindDoc="1" locked="0" layoutInCell="1" allowOverlap="1" wp14:anchorId="2B0B7B58" wp14:editId="17EB195E">
            <wp:simplePos x="0" y="0"/>
            <wp:positionH relativeFrom="margin">
              <wp:posOffset>-152400</wp:posOffset>
            </wp:positionH>
            <wp:positionV relativeFrom="paragraph">
              <wp:posOffset>105410</wp:posOffset>
            </wp:positionV>
            <wp:extent cx="6134735" cy="6315075"/>
            <wp:effectExtent l="0" t="0" r="0" b="9525"/>
            <wp:wrapTight wrapText="bothSides">
              <wp:wrapPolygon edited="0">
                <wp:start x="0" y="0"/>
                <wp:lineTo x="0" y="21567"/>
                <wp:lineTo x="18311" y="21567"/>
                <wp:lineTo x="21531" y="21307"/>
                <wp:lineTo x="21531" y="12836"/>
                <wp:lineTo x="18311" y="12510"/>
                <wp:lineTo x="21531" y="12510"/>
                <wp:lineTo x="21531" y="10686"/>
                <wp:lineTo x="18311" y="10425"/>
                <wp:lineTo x="21397" y="10425"/>
                <wp:lineTo x="21531" y="10295"/>
                <wp:lineTo x="21531" y="6516"/>
                <wp:lineTo x="18311" y="6255"/>
                <wp:lineTo x="21531" y="6190"/>
                <wp:lineTo x="21531" y="5604"/>
                <wp:lineTo x="18311" y="5213"/>
                <wp:lineTo x="21061" y="5213"/>
                <wp:lineTo x="21531" y="5082"/>
                <wp:lineTo x="21531"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34735" cy="6315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4CC44D" w14:textId="1E13B57C" w:rsidR="00F36489" w:rsidRDefault="00F36489">
      <w:pPr>
        <w:jc w:val="both"/>
        <w:rPr>
          <w:rFonts w:ascii="Arial" w:eastAsia="Calibri" w:hAnsi="Arial" w:cs="Arial"/>
          <w:color w:val="FF0000"/>
          <w:sz w:val="22"/>
          <w:szCs w:val="22"/>
          <w:lang w:eastAsia="es-CO"/>
        </w:rPr>
      </w:pPr>
    </w:p>
    <w:p w14:paraId="75262505" w14:textId="53671BE3" w:rsidR="00F36489" w:rsidRDefault="00F36489">
      <w:pPr>
        <w:jc w:val="both"/>
        <w:rPr>
          <w:rFonts w:ascii="Arial" w:eastAsia="Calibri" w:hAnsi="Arial" w:cs="Arial"/>
          <w:color w:val="FF0000"/>
          <w:sz w:val="22"/>
          <w:szCs w:val="22"/>
          <w:lang w:eastAsia="es-CO"/>
        </w:rPr>
      </w:pPr>
    </w:p>
    <w:p w14:paraId="35A5C309" w14:textId="3337F581" w:rsidR="00F36489" w:rsidRDefault="00F36489">
      <w:pPr>
        <w:jc w:val="both"/>
        <w:rPr>
          <w:rFonts w:ascii="Arial" w:eastAsia="Calibri" w:hAnsi="Arial" w:cs="Arial"/>
          <w:color w:val="FF0000"/>
          <w:sz w:val="22"/>
          <w:szCs w:val="22"/>
          <w:lang w:eastAsia="es-CO"/>
        </w:rPr>
      </w:pPr>
    </w:p>
    <w:p w14:paraId="04D2296A" w14:textId="0D8B68EE" w:rsidR="00F36489" w:rsidRDefault="00F36489">
      <w:pPr>
        <w:jc w:val="both"/>
        <w:rPr>
          <w:rFonts w:ascii="Arial" w:eastAsia="Calibri" w:hAnsi="Arial" w:cs="Arial"/>
          <w:color w:val="FF0000"/>
          <w:sz w:val="22"/>
          <w:szCs w:val="22"/>
          <w:lang w:eastAsia="es-CO"/>
        </w:rPr>
      </w:pPr>
    </w:p>
    <w:p w14:paraId="38452663" w14:textId="362FD96E" w:rsidR="00F36489" w:rsidRDefault="0010663A">
      <w:pPr>
        <w:jc w:val="both"/>
        <w:rPr>
          <w:rFonts w:ascii="Arial" w:eastAsia="Calibri" w:hAnsi="Arial" w:cs="Arial"/>
          <w:color w:val="FF0000"/>
          <w:sz w:val="22"/>
          <w:szCs w:val="22"/>
          <w:lang w:eastAsia="es-CO"/>
        </w:rPr>
      </w:pPr>
      <w:r w:rsidRPr="0010663A">
        <w:rPr>
          <w:rFonts w:eastAsia="Calibri"/>
          <w:noProof/>
        </w:rPr>
        <w:drawing>
          <wp:anchor distT="0" distB="0" distL="114300" distR="114300" simplePos="0" relativeHeight="251663360" behindDoc="1" locked="0" layoutInCell="1" allowOverlap="1" wp14:anchorId="207B7853" wp14:editId="76FAEF56">
            <wp:simplePos x="0" y="0"/>
            <wp:positionH relativeFrom="margin">
              <wp:align>left</wp:align>
            </wp:positionH>
            <wp:positionV relativeFrom="paragraph">
              <wp:posOffset>37</wp:posOffset>
            </wp:positionV>
            <wp:extent cx="6057900" cy="7364694"/>
            <wp:effectExtent l="0" t="0" r="0" b="8255"/>
            <wp:wrapTight wrapText="bothSides">
              <wp:wrapPolygon edited="0">
                <wp:start x="0" y="0"/>
                <wp:lineTo x="0" y="21568"/>
                <wp:lineTo x="18340" y="21568"/>
                <wp:lineTo x="20445" y="21457"/>
                <wp:lineTo x="21532" y="21177"/>
                <wp:lineTo x="21532" y="17992"/>
                <wp:lineTo x="21396" y="17936"/>
                <wp:lineTo x="20038" y="17880"/>
                <wp:lineTo x="21532" y="17489"/>
                <wp:lineTo x="21532" y="13634"/>
                <wp:lineTo x="18340" y="13410"/>
                <wp:lineTo x="21328" y="13410"/>
                <wp:lineTo x="21532" y="13354"/>
                <wp:lineTo x="21532"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57900" cy="73646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D801A8" w14:textId="4BDD9FED" w:rsidR="00F36489" w:rsidRDefault="0010663A">
      <w:pPr>
        <w:jc w:val="both"/>
        <w:rPr>
          <w:rFonts w:ascii="Arial" w:eastAsia="Calibri" w:hAnsi="Arial" w:cs="Arial"/>
          <w:color w:val="FF0000"/>
          <w:sz w:val="22"/>
          <w:szCs w:val="22"/>
          <w:lang w:eastAsia="es-CO"/>
        </w:rPr>
      </w:pPr>
      <w:r w:rsidRPr="0010663A">
        <w:rPr>
          <w:rFonts w:eastAsia="Calibri"/>
          <w:noProof/>
        </w:rPr>
        <w:drawing>
          <wp:anchor distT="0" distB="0" distL="114300" distR="114300" simplePos="0" relativeHeight="251664384" behindDoc="1" locked="0" layoutInCell="1" allowOverlap="1" wp14:anchorId="26BA9866" wp14:editId="7DA0DF85">
            <wp:simplePos x="0" y="0"/>
            <wp:positionH relativeFrom="margin">
              <wp:align>left</wp:align>
            </wp:positionH>
            <wp:positionV relativeFrom="paragraph">
              <wp:posOffset>95885</wp:posOffset>
            </wp:positionV>
            <wp:extent cx="6093460" cy="5144770"/>
            <wp:effectExtent l="0" t="0" r="2540" b="0"/>
            <wp:wrapTight wrapText="bothSides">
              <wp:wrapPolygon edited="0">
                <wp:start x="0" y="0"/>
                <wp:lineTo x="0" y="21515"/>
                <wp:lineTo x="18368" y="21515"/>
                <wp:lineTo x="21541" y="21435"/>
                <wp:lineTo x="21541" y="11917"/>
                <wp:lineTo x="21271" y="11837"/>
                <wp:lineTo x="18368" y="11517"/>
                <wp:lineTo x="21541" y="11357"/>
                <wp:lineTo x="21541"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93460" cy="5144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A7910F" w14:textId="650354EB" w:rsidR="0010663A" w:rsidRDefault="0010663A">
      <w:pPr>
        <w:jc w:val="both"/>
        <w:rPr>
          <w:rFonts w:ascii="Arial" w:eastAsia="Calibri" w:hAnsi="Arial" w:cs="Arial"/>
          <w:color w:val="FF0000"/>
          <w:sz w:val="22"/>
          <w:szCs w:val="22"/>
          <w:lang w:eastAsia="es-CO"/>
        </w:rPr>
      </w:pPr>
    </w:p>
    <w:p w14:paraId="50838D7B" w14:textId="61D7997F" w:rsidR="0010663A" w:rsidRDefault="0010663A">
      <w:pPr>
        <w:jc w:val="both"/>
        <w:rPr>
          <w:rFonts w:ascii="Arial" w:eastAsia="Calibri" w:hAnsi="Arial" w:cs="Arial"/>
          <w:color w:val="FF0000"/>
          <w:sz w:val="22"/>
          <w:szCs w:val="22"/>
          <w:lang w:eastAsia="es-CO"/>
        </w:rPr>
      </w:pPr>
    </w:p>
    <w:p w14:paraId="272899F8" w14:textId="5BA78A18" w:rsidR="0010663A" w:rsidRDefault="0010663A">
      <w:pPr>
        <w:jc w:val="both"/>
        <w:rPr>
          <w:rFonts w:ascii="Arial" w:eastAsia="Calibri" w:hAnsi="Arial" w:cs="Arial"/>
          <w:color w:val="FF0000"/>
          <w:sz w:val="22"/>
          <w:szCs w:val="22"/>
          <w:lang w:eastAsia="es-CO"/>
        </w:rPr>
      </w:pPr>
    </w:p>
    <w:p w14:paraId="4569B41A" w14:textId="032F2D2E" w:rsidR="0010663A" w:rsidRDefault="0010663A">
      <w:pPr>
        <w:jc w:val="both"/>
        <w:rPr>
          <w:rFonts w:ascii="Arial" w:eastAsia="Calibri" w:hAnsi="Arial" w:cs="Arial"/>
          <w:color w:val="FF0000"/>
          <w:sz w:val="22"/>
          <w:szCs w:val="22"/>
          <w:lang w:eastAsia="es-CO"/>
        </w:rPr>
      </w:pPr>
    </w:p>
    <w:p w14:paraId="43E4E81F" w14:textId="3FA9BFC3" w:rsidR="0010663A" w:rsidRDefault="0010663A">
      <w:pPr>
        <w:jc w:val="both"/>
        <w:rPr>
          <w:rFonts w:ascii="Arial" w:eastAsia="Calibri" w:hAnsi="Arial" w:cs="Arial"/>
          <w:color w:val="FF0000"/>
          <w:sz w:val="22"/>
          <w:szCs w:val="22"/>
          <w:lang w:eastAsia="es-CO"/>
        </w:rPr>
      </w:pPr>
    </w:p>
    <w:p w14:paraId="6E2E65CB" w14:textId="0504014E" w:rsidR="0010663A" w:rsidRDefault="0010663A">
      <w:pPr>
        <w:jc w:val="both"/>
        <w:rPr>
          <w:rFonts w:ascii="Arial" w:eastAsia="Calibri" w:hAnsi="Arial" w:cs="Arial"/>
          <w:color w:val="FF0000"/>
          <w:sz w:val="22"/>
          <w:szCs w:val="22"/>
          <w:lang w:eastAsia="es-CO"/>
        </w:rPr>
      </w:pPr>
    </w:p>
    <w:p w14:paraId="05B2B7D3" w14:textId="3442CCC1" w:rsidR="0010663A" w:rsidRDefault="0010663A">
      <w:pPr>
        <w:jc w:val="both"/>
        <w:rPr>
          <w:rFonts w:ascii="Arial" w:eastAsia="Calibri" w:hAnsi="Arial" w:cs="Arial"/>
          <w:color w:val="FF0000"/>
          <w:sz w:val="22"/>
          <w:szCs w:val="22"/>
          <w:lang w:eastAsia="es-CO"/>
        </w:rPr>
      </w:pPr>
    </w:p>
    <w:p w14:paraId="01B5DD50" w14:textId="38F7E755" w:rsidR="0010663A" w:rsidRDefault="0010663A">
      <w:pPr>
        <w:jc w:val="both"/>
        <w:rPr>
          <w:rFonts w:ascii="Arial" w:eastAsia="Calibri" w:hAnsi="Arial" w:cs="Arial"/>
          <w:color w:val="FF0000"/>
          <w:sz w:val="22"/>
          <w:szCs w:val="22"/>
          <w:lang w:eastAsia="es-CO"/>
        </w:rPr>
      </w:pPr>
    </w:p>
    <w:p w14:paraId="1972743C" w14:textId="56E1EFCC" w:rsidR="0010663A" w:rsidRDefault="0010663A">
      <w:pPr>
        <w:jc w:val="both"/>
        <w:rPr>
          <w:rFonts w:ascii="Arial" w:eastAsia="Calibri" w:hAnsi="Arial" w:cs="Arial"/>
          <w:color w:val="FF0000"/>
          <w:sz w:val="22"/>
          <w:szCs w:val="22"/>
          <w:lang w:eastAsia="es-CO"/>
        </w:rPr>
      </w:pPr>
    </w:p>
    <w:p w14:paraId="34B94252" w14:textId="42321C21" w:rsidR="0010663A" w:rsidRDefault="0010663A">
      <w:pPr>
        <w:jc w:val="both"/>
        <w:rPr>
          <w:rFonts w:ascii="Arial" w:eastAsia="Calibri" w:hAnsi="Arial" w:cs="Arial"/>
          <w:color w:val="FF0000"/>
          <w:sz w:val="22"/>
          <w:szCs w:val="22"/>
          <w:lang w:eastAsia="es-CO"/>
        </w:rPr>
      </w:pPr>
    </w:p>
    <w:p w14:paraId="176DFDC0" w14:textId="71AC6778" w:rsidR="0010663A" w:rsidRDefault="0010663A">
      <w:pPr>
        <w:jc w:val="both"/>
        <w:rPr>
          <w:rFonts w:ascii="Arial" w:eastAsia="Calibri" w:hAnsi="Arial" w:cs="Arial"/>
          <w:color w:val="FF0000"/>
          <w:sz w:val="22"/>
          <w:szCs w:val="22"/>
          <w:lang w:eastAsia="es-CO"/>
        </w:rPr>
      </w:pPr>
    </w:p>
    <w:p w14:paraId="5DFBCF7E" w14:textId="29FDD0CB" w:rsidR="000D50A7" w:rsidRPr="00280525" w:rsidRDefault="00097ACE">
      <w:pPr>
        <w:jc w:val="both"/>
        <w:rPr>
          <w:rFonts w:ascii="Arial" w:eastAsia="Calibri" w:hAnsi="Arial" w:cs="Arial"/>
          <w:sz w:val="22"/>
          <w:szCs w:val="22"/>
          <w:lang w:eastAsia="es-CO"/>
        </w:rPr>
      </w:pPr>
      <w:r w:rsidRPr="00280525">
        <w:rPr>
          <w:rFonts w:ascii="Arial" w:eastAsia="Calibri" w:hAnsi="Arial" w:cs="Arial"/>
          <w:b/>
          <w:bCs/>
          <w:noProof/>
          <w:sz w:val="22"/>
          <w:szCs w:val="22"/>
        </w:rPr>
        <w:t>CUARTA:</w:t>
      </w:r>
      <w:r w:rsidRPr="00280525">
        <w:rPr>
          <w:rFonts w:ascii="Arial" w:eastAsia="Calibri" w:hAnsi="Arial" w:cs="Arial"/>
          <w:noProof/>
          <w:sz w:val="22"/>
          <w:szCs w:val="22"/>
        </w:rPr>
        <w:t xml:space="preserve"> </w:t>
      </w:r>
      <w:r w:rsidR="000D50A7" w:rsidRPr="00280525">
        <w:rPr>
          <w:rFonts w:ascii="Arial" w:eastAsia="Calibri" w:hAnsi="Arial" w:cs="Arial"/>
          <w:b/>
          <w:sz w:val="22"/>
          <w:szCs w:val="22"/>
          <w:lang w:eastAsia="es-CO"/>
        </w:rPr>
        <w:t>FORMA DE PAGO</w:t>
      </w:r>
      <w:r w:rsidR="00BD623B" w:rsidRPr="00280525">
        <w:rPr>
          <w:rFonts w:ascii="Arial" w:eastAsia="Calibri" w:hAnsi="Arial" w:cs="Arial"/>
          <w:b/>
          <w:sz w:val="22"/>
          <w:szCs w:val="22"/>
          <w:lang w:eastAsia="es-CO"/>
        </w:rPr>
        <w:t>:</w:t>
      </w:r>
      <w:r w:rsidR="00E6657C" w:rsidRPr="00280525">
        <w:rPr>
          <w:rFonts w:ascii="Arial" w:eastAsia="Calibri" w:hAnsi="Arial" w:cs="Arial"/>
          <w:b/>
          <w:sz w:val="22"/>
          <w:szCs w:val="22"/>
          <w:lang w:eastAsia="es-CO"/>
        </w:rPr>
        <w:t xml:space="preserve"> FIDUCIARIA BOGOTA S.A</w:t>
      </w:r>
      <w:r w:rsidR="000D50A7" w:rsidRPr="00280525">
        <w:rPr>
          <w:rFonts w:ascii="Arial" w:eastAsia="Calibri" w:hAnsi="Arial" w:cs="Arial"/>
          <w:sz w:val="22"/>
          <w:szCs w:val="22"/>
          <w:lang w:eastAsia="es-CO"/>
        </w:rPr>
        <w:t xml:space="preserve">. como vocera del </w:t>
      </w:r>
      <w:r w:rsidR="00E6657C" w:rsidRPr="00280525">
        <w:rPr>
          <w:rFonts w:ascii="Arial" w:eastAsia="Calibri" w:hAnsi="Arial" w:cs="Arial"/>
          <w:b/>
          <w:sz w:val="22"/>
          <w:szCs w:val="22"/>
          <w:lang w:eastAsia="es-CO"/>
        </w:rPr>
        <w:t xml:space="preserve">FIDEICOMISO </w:t>
      </w:r>
      <w:r w:rsidR="009F456E" w:rsidRPr="00280525">
        <w:rPr>
          <w:rFonts w:ascii="Arial" w:eastAsia="Calibri" w:hAnsi="Arial" w:cs="Arial"/>
          <w:b/>
          <w:sz w:val="22"/>
          <w:szCs w:val="22"/>
          <w:lang w:eastAsia="es-CO"/>
        </w:rPr>
        <w:t>-</w:t>
      </w:r>
      <w:r w:rsidR="00E6657C" w:rsidRPr="00280525">
        <w:rPr>
          <w:rFonts w:ascii="Arial" w:eastAsia="Calibri" w:hAnsi="Arial" w:cs="Arial"/>
          <w:b/>
          <w:sz w:val="22"/>
          <w:szCs w:val="22"/>
          <w:lang w:eastAsia="es-CO"/>
        </w:rPr>
        <w:t xml:space="preserve"> FIDUBOGOTÁ S.A.- PROYECTO CONSTRUCCIÓN VIVIENDA NUEVA</w:t>
      </w:r>
      <w:r w:rsidR="000D50A7" w:rsidRPr="00280525">
        <w:rPr>
          <w:rFonts w:ascii="Arial" w:eastAsia="Calibri" w:hAnsi="Arial" w:cs="Arial"/>
          <w:sz w:val="22"/>
          <w:szCs w:val="22"/>
          <w:lang w:eastAsia="es-CO"/>
        </w:rPr>
        <w:t xml:space="preserve"> cancelará el valor del contrato, de la siguiente manera:</w:t>
      </w:r>
    </w:p>
    <w:p w14:paraId="107EAACA" w14:textId="666AC293" w:rsidR="00687448" w:rsidRDefault="00687448">
      <w:pPr>
        <w:jc w:val="both"/>
        <w:rPr>
          <w:rFonts w:ascii="Arial" w:eastAsia="Calibri" w:hAnsi="Arial" w:cs="Arial"/>
          <w:sz w:val="22"/>
          <w:szCs w:val="22"/>
          <w:lang w:eastAsia="es-CO"/>
        </w:rPr>
      </w:pPr>
    </w:p>
    <w:p w14:paraId="31E78C21" w14:textId="2B2EFAF7" w:rsidR="001B386C" w:rsidRPr="00687448" w:rsidRDefault="001B386C" w:rsidP="00687448">
      <w:pPr>
        <w:pStyle w:val="Ttulo2"/>
        <w:spacing w:line="276" w:lineRule="auto"/>
        <w:ind w:hanging="202"/>
        <w:rPr>
          <w:rFonts w:ascii="Arial" w:hAnsi="Arial" w:cs="Arial"/>
          <w:b/>
          <w:bCs/>
        </w:rPr>
      </w:pPr>
      <w:r w:rsidRPr="00687448">
        <w:rPr>
          <w:rFonts w:ascii="Arial" w:hAnsi="Arial" w:cs="Arial"/>
          <w:b/>
          <w:bCs/>
        </w:rPr>
        <w:t>ANTICIPO:</w:t>
      </w:r>
    </w:p>
    <w:p w14:paraId="5F4706C8" w14:textId="77777777" w:rsidR="00687448" w:rsidRPr="00687448" w:rsidRDefault="00687448" w:rsidP="001B386C">
      <w:pPr>
        <w:spacing w:line="276" w:lineRule="auto"/>
        <w:jc w:val="both"/>
        <w:rPr>
          <w:rFonts w:ascii="Arial" w:hAnsi="Arial" w:cs="Arial"/>
          <w:sz w:val="22"/>
          <w:szCs w:val="22"/>
        </w:rPr>
      </w:pPr>
      <w:bookmarkStart w:id="12" w:name="_heading=h.4bewzdj" w:colFirst="0" w:colLast="0"/>
      <w:bookmarkEnd w:id="12"/>
      <w:r w:rsidRPr="00687448">
        <w:rPr>
          <w:rFonts w:ascii="Arial" w:hAnsi="Arial" w:cs="Arial"/>
          <w:sz w:val="22"/>
          <w:szCs w:val="22"/>
        </w:rPr>
        <w:t xml:space="preserve">En el presente Proceso de Contratación la Entidad entregará al Contratista adjudicatario a título de anticipo, un valor equivalente al </w:t>
      </w:r>
      <w:r w:rsidRPr="00687448">
        <w:rPr>
          <w:rFonts w:ascii="Arial" w:hAnsi="Arial" w:cs="Arial"/>
          <w:b/>
          <w:sz w:val="22"/>
          <w:szCs w:val="22"/>
          <w:u w:val="single"/>
        </w:rPr>
        <w:t>30%</w:t>
      </w:r>
      <w:r w:rsidRPr="00687448">
        <w:rPr>
          <w:rFonts w:ascii="Arial" w:hAnsi="Arial" w:cs="Arial"/>
          <w:sz w:val="22"/>
          <w:szCs w:val="22"/>
        </w:rPr>
        <w:t xml:space="preserve"> del valor total del Contrato, previo cumplimiento de los requisitos establecidos para su desembolso. </w:t>
      </w:r>
    </w:p>
    <w:p w14:paraId="42DC0750" w14:textId="77777777" w:rsidR="00687448" w:rsidRPr="00687448" w:rsidRDefault="00687448" w:rsidP="001B386C">
      <w:pPr>
        <w:spacing w:line="276" w:lineRule="auto"/>
        <w:jc w:val="both"/>
        <w:rPr>
          <w:rFonts w:ascii="Arial" w:hAnsi="Arial" w:cs="Arial"/>
          <w:sz w:val="22"/>
          <w:szCs w:val="22"/>
        </w:rPr>
      </w:pPr>
    </w:p>
    <w:p w14:paraId="0E116E0B" w14:textId="77777777" w:rsidR="00687448" w:rsidRPr="00687448" w:rsidRDefault="00687448" w:rsidP="001B386C">
      <w:pPr>
        <w:spacing w:line="276" w:lineRule="auto"/>
        <w:jc w:val="both"/>
        <w:rPr>
          <w:rFonts w:ascii="Arial" w:hAnsi="Arial" w:cs="Arial"/>
          <w:sz w:val="22"/>
          <w:szCs w:val="22"/>
        </w:rPr>
      </w:pPr>
      <w:r w:rsidRPr="00687448">
        <w:rPr>
          <w:rFonts w:ascii="Arial" w:hAnsi="Arial" w:cs="Arial"/>
          <w:sz w:val="22"/>
          <w:szCs w:val="22"/>
        </w:rPr>
        <w:t>El valor entregado como anticipo será amortizado en un porcentaje del TREINTA POR CIENTO (30%) de cada acta parcial de obra, debiendo quedar amortizado en su totalidad, al momento que se facture el noventa por ciento (90%) de las actividades de obra, incluido AIU.</w:t>
      </w:r>
    </w:p>
    <w:p w14:paraId="4DB757A3" w14:textId="77777777" w:rsidR="00687448" w:rsidRPr="00687448" w:rsidRDefault="00687448" w:rsidP="001B386C">
      <w:pPr>
        <w:spacing w:line="276" w:lineRule="auto"/>
        <w:jc w:val="both"/>
        <w:rPr>
          <w:rFonts w:ascii="Arial" w:hAnsi="Arial" w:cs="Arial"/>
          <w:sz w:val="22"/>
          <w:szCs w:val="22"/>
        </w:rPr>
      </w:pPr>
    </w:p>
    <w:p w14:paraId="0DA9F889" w14:textId="77777777" w:rsidR="00687448" w:rsidRPr="00687448" w:rsidRDefault="00687448" w:rsidP="001B386C">
      <w:pPr>
        <w:spacing w:line="276" w:lineRule="auto"/>
        <w:jc w:val="both"/>
        <w:rPr>
          <w:rFonts w:ascii="Arial" w:hAnsi="Arial" w:cs="Arial"/>
          <w:sz w:val="22"/>
          <w:szCs w:val="22"/>
        </w:rPr>
      </w:pPr>
      <w:r w:rsidRPr="00687448">
        <w:rPr>
          <w:rFonts w:ascii="Arial" w:hAnsi="Arial" w:cs="Arial"/>
          <w:sz w:val="22"/>
          <w:szCs w:val="22"/>
        </w:rPr>
        <w:t>Como requisitos previos para cada desembolso se encuentran, entre otros, los siguientes:</w:t>
      </w:r>
    </w:p>
    <w:p w14:paraId="4CB05DF6" w14:textId="77777777" w:rsidR="00687448" w:rsidRPr="00687448" w:rsidRDefault="00687448" w:rsidP="001B386C">
      <w:pPr>
        <w:spacing w:line="276" w:lineRule="auto"/>
        <w:jc w:val="both"/>
        <w:rPr>
          <w:rFonts w:ascii="Arial" w:hAnsi="Arial" w:cs="Arial"/>
          <w:sz w:val="22"/>
          <w:szCs w:val="22"/>
        </w:rPr>
      </w:pPr>
    </w:p>
    <w:p w14:paraId="25117711" w14:textId="77777777" w:rsidR="00687448" w:rsidRDefault="00687448" w:rsidP="001B386C">
      <w:pPr>
        <w:numPr>
          <w:ilvl w:val="0"/>
          <w:numId w:val="38"/>
        </w:numPr>
        <w:pBdr>
          <w:top w:val="nil"/>
          <w:left w:val="nil"/>
          <w:bottom w:val="nil"/>
          <w:right w:val="nil"/>
          <w:between w:val="nil"/>
        </w:pBdr>
        <w:spacing w:line="276" w:lineRule="auto"/>
        <w:jc w:val="both"/>
        <w:rPr>
          <w:rFonts w:ascii="Arial" w:hAnsi="Arial" w:cs="Arial"/>
          <w:color w:val="000000"/>
          <w:sz w:val="22"/>
          <w:szCs w:val="22"/>
        </w:rPr>
      </w:pPr>
      <w:r w:rsidRPr="00687448">
        <w:rPr>
          <w:rFonts w:ascii="Arial" w:hAnsi="Arial" w:cs="Arial"/>
          <w:color w:val="000000"/>
          <w:sz w:val="22"/>
          <w:szCs w:val="22"/>
        </w:rPr>
        <w:t>Aprobación de la interventoría del Plan de manejo del anticipo. El contratista presentará el plan de manejo del anticipo, discriminando con detalle la destinación de los recursos que deben corresponder al porcentaje de anticipo aprobado con respecto al presupuesto, dicho plan sólo deberá contener actividades relacionadas con la construcción y no debe incluir ningún valor referente a costos indirectos y/o de personal o recurso humano.</w:t>
      </w:r>
    </w:p>
    <w:p w14:paraId="2964D4E1" w14:textId="77777777" w:rsidR="001B386C" w:rsidRPr="00687448" w:rsidRDefault="001B386C" w:rsidP="001B386C">
      <w:pPr>
        <w:pBdr>
          <w:top w:val="nil"/>
          <w:left w:val="nil"/>
          <w:bottom w:val="nil"/>
          <w:right w:val="nil"/>
          <w:between w:val="nil"/>
        </w:pBdr>
        <w:spacing w:line="276" w:lineRule="auto"/>
        <w:ind w:left="720"/>
        <w:jc w:val="both"/>
        <w:rPr>
          <w:rFonts w:ascii="Arial" w:hAnsi="Arial" w:cs="Arial"/>
          <w:color w:val="000000"/>
          <w:sz w:val="22"/>
          <w:szCs w:val="22"/>
        </w:rPr>
      </w:pPr>
    </w:p>
    <w:p w14:paraId="086270A4" w14:textId="1E2094A1" w:rsidR="001B386C" w:rsidRPr="003B2AA7" w:rsidRDefault="00687448" w:rsidP="00BF28CB">
      <w:pPr>
        <w:numPr>
          <w:ilvl w:val="0"/>
          <w:numId w:val="38"/>
        </w:numPr>
        <w:pBdr>
          <w:top w:val="nil"/>
          <w:left w:val="nil"/>
          <w:bottom w:val="nil"/>
          <w:right w:val="nil"/>
          <w:between w:val="nil"/>
        </w:pBdr>
        <w:spacing w:line="276" w:lineRule="auto"/>
        <w:jc w:val="both"/>
        <w:rPr>
          <w:rFonts w:ascii="Arial" w:hAnsi="Arial" w:cs="Arial"/>
          <w:color w:val="000000"/>
          <w:sz w:val="22"/>
          <w:szCs w:val="22"/>
        </w:rPr>
      </w:pPr>
      <w:r w:rsidRPr="003B2AA7">
        <w:rPr>
          <w:rFonts w:ascii="Arial" w:hAnsi="Arial" w:cs="Arial"/>
          <w:color w:val="000000"/>
          <w:sz w:val="22"/>
          <w:szCs w:val="22"/>
        </w:rPr>
        <w:t>Cuenta fiduciaria exclusiva para el manejo del anticipo.</w:t>
      </w:r>
    </w:p>
    <w:p w14:paraId="0095A834" w14:textId="77777777" w:rsidR="001B386C" w:rsidRPr="00687448" w:rsidRDefault="001B386C" w:rsidP="001B386C">
      <w:pPr>
        <w:pBdr>
          <w:top w:val="nil"/>
          <w:left w:val="nil"/>
          <w:bottom w:val="nil"/>
          <w:right w:val="nil"/>
          <w:between w:val="nil"/>
        </w:pBdr>
        <w:spacing w:line="276" w:lineRule="auto"/>
        <w:ind w:left="720"/>
        <w:jc w:val="both"/>
        <w:rPr>
          <w:rFonts w:ascii="Arial" w:hAnsi="Arial" w:cs="Arial"/>
          <w:color w:val="000000"/>
          <w:sz w:val="22"/>
          <w:szCs w:val="22"/>
        </w:rPr>
      </w:pPr>
    </w:p>
    <w:p w14:paraId="7F35E0D3" w14:textId="77777777" w:rsidR="00687448" w:rsidRDefault="00687448" w:rsidP="001B386C">
      <w:pPr>
        <w:numPr>
          <w:ilvl w:val="0"/>
          <w:numId w:val="38"/>
        </w:numPr>
        <w:pBdr>
          <w:top w:val="nil"/>
          <w:left w:val="nil"/>
          <w:bottom w:val="nil"/>
          <w:right w:val="nil"/>
          <w:between w:val="nil"/>
        </w:pBdr>
        <w:spacing w:line="276" w:lineRule="auto"/>
        <w:jc w:val="both"/>
        <w:rPr>
          <w:rFonts w:ascii="Arial" w:hAnsi="Arial" w:cs="Arial"/>
          <w:color w:val="000000"/>
          <w:sz w:val="22"/>
          <w:szCs w:val="22"/>
        </w:rPr>
      </w:pPr>
      <w:r w:rsidRPr="00687448">
        <w:rPr>
          <w:rFonts w:ascii="Arial" w:hAnsi="Arial" w:cs="Arial"/>
          <w:color w:val="000000"/>
          <w:sz w:val="22"/>
          <w:szCs w:val="22"/>
        </w:rPr>
        <w:t>Copia del contrato de fiducia suscrito por el contratista para el manejo del anticipo</w:t>
      </w:r>
    </w:p>
    <w:p w14:paraId="52C189E3" w14:textId="77777777" w:rsidR="001B386C" w:rsidRPr="00687448" w:rsidRDefault="001B386C" w:rsidP="001B386C">
      <w:pPr>
        <w:pBdr>
          <w:top w:val="nil"/>
          <w:left w:val="nil"/>
          <w:bottom w:val="nil"/>
          <w:right w:val="nil"/>
          <w:between w:val="nil"/>
        </w:pBdr>
        <w:spacing w:line="276" w:lineRule="auto"/>
        <w:ind w:left="720"/>
        <w:jc w:val="both"/>
        <w:rPr>
          <w:rFonts w:ascii="Arial" w:hAnsi="Arial" w:cs="Arial"/>
          <w:color w:val="000000"/>
          <w:sz w:val="22"/>
          <w:szCs w:val="22"/>
        </w:rPr>
      </w:pPr>
    </w:p>
    <w:p w14:paraId="50FEEBE6" w14:textId="77777777" w:rsidR="00687448" w:rsidRPr="00687448" w:rsidRDefault="00687448" w:rsidP="001B386C">
      <w:pPr>
        <w:numPr>
          <w:ilvl w:val="0"/>
          <w:numId w:val="38"/>
        </w:numPr>
        <w:pBdr>
          <w:top w:val="nil"/>
          <w:left w:val="nil"/>
          <w:bottom w:val="nil"/>
          <w:right w:val="nil"/>
          <w:between w:val="nil"/>
        </w:pBdr>
        <w:spacing w:line="276" w:lineRule="auto"/>
        <w:jc w:val="both"/>
        <w:rPr>
          <w:rFonts w:ascii="Arial" w:hAnsi="Arial" w:cs="Arial"/>
          <w:color w:val="000000"/>
          <w:sz w:val="22"/>
          <w:szCs w:val="22"/>
        </w:rPr>
      </w:pPr>
      <w:r w:rsidRPr="00687448">
        <w:rPr>
          <w:rFonts w:ascii="Arial" w:hAnsi="Arial" w:cs="Arial"/>
          <w:color w:val="000000"/>
          <w:sz w:val="22"/>
          <w:szCs w:val="22"/>
        </w:rPr>
        <w:t>Certificación bancaria de la fiducia, que incluya el nombre del banco, tipo de cuenta, número de cuenta, nombre de la persona jurídica y tipo y número de identificación nombre del titular de la cuenta, tipo y número de identificación. (el original se requiere cuando es primer pago).</w:t>
      </w:r>
    </w:p>
    <w:p w14:paraId="5EACAA19" w14:textId="77777777" w:rsidR="00687448" w:rsidRPr="00687448" w:rsidRDefault="00687448" w:rsidP="001B386C">
      <w:pPr>
        <w:numPr>
          <w:ilvl w:val="0"/>
          <w:numId w:val="38"/>
        </w:numPr>
        <w:pBdr>
          <w:top w:val="nil"/>
          <w:left w:val="nil"/>
          <w:bottom w:val="nil"/>
          <w:right w:val="nil"/>
          <w:between w:val="nil"/>
        </w:pBdr>
        <w:spacing w:line="276" w:lineRule="auto"/>
        <w:jc w:val="both"/>
        <w:rPr>
          <w:rFonts w:ascii="Arial" w:hAnsi="Arial" w:cs="Arial"/>
          <w:color w:val="000000"/>
          <w:sz w:val="22"/>
          <w:szCs w:val="22"/>
        </w:rPr>
      </w:pPr>
      <w:r w:rsidRPr="00687448">
        <w:rPr>
          <w:rFonts w:ascii="Arial" w:hAnsi="Arial" w:cs="Arial"/>
          <w:color w:val="000000"/>
          <w:sz w:val="22"/>
          <w:szCs w:val="22"/>
        </w:rPr>
        <w:t>Carta de la interventoría dirigida a la Fiduciaria autorizando el giro.</w:t>
      </w:r>
    </w:p>
    <w:p w14:paraId="21066F3B" w14:textId="77777777" w:rsidR="00687448" w:rsidRPr="00687448" w:rsidRDefault="00687448" w:rsidP="001B386C">
      <w:pPr>
        <w:numPr>
          <w:ilvl w:val="0"/>
          <w:numId w:val="38"/>
        </w:numPr>
        <w:pBdr>
          <w:top w:val="nil"/>
          <w:left w:val="nil"/>
          <w:bottom w:val="nil"/>
          <w:right w:val="nil"/>
          <w:between w:val="nil"/>
        </w:pBdr>
        <w:spacing w:line="276" w:lineRule="auto"/>
        <w:jc w:val="both"/>
        <w:rPr>
          <w:rFonts w:ascii="Arial" w:hAnsi="Arial" w:cs="Arial"/>
          <w:color w:val="000000"/>
          <w:sz w:val="22"/>
          <w:szCs w:val="22"/>
        </w:rPr>
      </w:pPr>
      <w:r w:rsidRPr="00687448">
        <w:rPr>
          <w:rFonts w:ascii="Arial" w:hAnsi="Arial" w:cs="Arial"/>
          <w:color w:val="000000"/>
          <w:sz w:val="22"/>
          <w:szCs w:val="22"/>
        </w:rPr>
        <w:t>Rut.</w:t>
      </w:r>
    </w:p>
    <w:p w14:paraId="0EE5DE5D" w14:textId="77777777" w:rsidR="00687448" w:rsidRPr="00687448" w:rsidRDefault="00687448" w:rsidP="001B386C">
      <w:pPr>
        <w:numPr>
          <w:ilvl w:val="0"/>
          <w:numId w:val="38"/>
        </w:numPr>
        <w:pBdr>
          <w:top w:val="nil"/>
          <w:left w:val="nil"/>
          <w:bottom w:val="nil"/>
          <w:right w:val="nil"/>
          <w:between w:val="nil"/>
        </w:pBdr>
        <w:spacing w:line="276" w:lineRule="auto"/>
        <w:jc w:val="both"/>
        <w:rPr>
          <w:rFonts w:ascii="Arial" w:hAnsi="Arial" w:cs="Arial"/>
          <w:color w:val="000000"/>
          <w:sz w:val="22"/>
          <w:szCs w:val="22"/>
        </w:rPr>
      </w:pPr>
      <w:r w:rsidRPr="00687448">
        <w:rPr>
          <w:rFonts w:ascii="Arial" w:hAnsi="Arial" w:cs="Arial"/>
          <w:color w:val="000000"/>
          <w:sz w:val="22"/>
          <w:szCs w:val="22"/>
        </w:rPr>
        <w:t>Factur</w:t>
      </w:r>
      <w:r w:rsidRPr="00687448">
        <w:rPr>
          <w:rFonts w:ascii="Arial" w:hAnsi="Arial" w:cs="Arial"/>
          <w:sz w:val="22"/>
          <w:szCs w:val="22"/>
        </w:rPr>
        <w:t xml:space="preserve">a electrónica </w:t>
      </w:r>
      <w:r w:rsidRPr="00687448">
        <w:rPr>
          <w:rFonts w:ascii="Arial" w:hAnsi="Arial" w:cs="Arial"/>
          <w:color w:val="000000"/>
          <w:sz w:val="22"/>
          <w:szCs w:val="22"/>
        </w:rPr>
        <w:t>dirigid</w:t>
      </w:r>
      <w:r w:rsidRPr="00687448">
        <w:rPr>
          <w:rFonts w:ascii="Arial" w:hAnsi="Arial" w:cs="Arial"/>
          <w:sz w:val="22"/>
          <w:szCs w:val="22"/>
        </w:rPr>
        <w:t>a</w:t>
      </w:r>
      <w:r w:rsidRPr="00687448">
        <w:rPr>
          <w:rFonts w:ascii="Arial" w:hAnsi="Arial" w:cs="Arial"/>
          <w:color w:val="000000"/>
          <w:sz w:val="22"/>
          <w:szCs w:val="22"/>
        </w:rPr>
        <w:t xml:space="preserve"> a FIDUCIARIA BOGOTÁ S.A., vocera del patrimonio autónomo FIDUBOGOTÁ S.A. PROYECTO DE CONSTRUCCIÓN DE VIVIENDA.</w:t>
      </w:r>
    </w:p>
    <w:p w14:paraId="2390448B" w14:textId="18D4D145" w:rsidR="00687448" w:rsidRDefault="00687448" w:rsidP="001B386C">
      <w:pPr>
        <w:numPr>
          <w:ilvl w:val="0"/>
          <w:numId w:val="38"/>
        </w:numPr>
        <w:pBdr>
          <w:top w:val="nil"/>
          <w:left w:val="nil"/>
          <w:bottom w:val="nil"/>
          <w:right w:val="nil"/>
          <w:between w:val="nil"/>
        </w:pBdr>
        <w:spacing w:line="276" w:lineRule="auto"/>
        <w:jc w:val="both"/>
        <w:rPr>
          <w:rFonts w:ascii="Arial" w:hAnsi="Arial" w:cs="Arial"/>
          <w:b/>
          <w:color w:val="000000"/>
          <w:sz w:val="22"/>
          <w:szCs w:val="22"/>
        </w:rPr>
      </w:pPr>
      <w:r w:rsidRPr="00687448">
        <w:rPr>
          <w:rFonts w:ascii="Arial" w:hAnsi="Arial" w:cs="Arial"/>
          <w:color w:val="000000"/>
          <w:sz w:val="22"/>
          <w:szCs w:val="22"/>
        </w:rPr>
        <w:t xml:space="preserve">Informe plan de inversión del anticipo con sus soportes </w:t>
      </w:r>
      <w:r w:rsidRPr="00687448">
        <w:rPr>
          <w:rFonts w:ascii="Arial" w:hAnsi="Arial" w:cs="Arial"/>
          <w:b/>
          <w:color w:val="000000"/>
          <w:sz w:val="22"/>
          <w:szCs w:val="22"/>
        </w:rPr>
        <w:t>(solo se aceptarán gastos relacionados con materiales de obra y/o equipos).</w:t>
      </w:r>
    </w:p>
    <w:p w14:paraId="376CF884" w14:textId="6A86BF7C" w:rsidR="00687448" w:rsidRDefault="00687448" w:rsidP="00687448">
      <w:pPr>
        <w:pBdr>
          <w:top w:val="nil"/>
          <w:left w:val="nil"/>
          <w:bottom w:val="nil"/>
          <w:right w:val="nil"/>
          <w:between w:val="nil"/>
        </w:pBdr>
        <w:spacing w:line="276" w:lineRule="auto"/>
        <w:jc w:val="both"/>
        <w:rPr>
          <w:rFonts w:ascii="Arial" w:hAnsi="Arial" w:cs="Arial"/>
          <w:b/>
          <w:color w:val="000000"/>
          <w:sz w:val="22"/>
          <w:szCs w:val="22"/>
        </w:rPr>
      </w:pPr>
    </w:p>
    <w:p w14:paraId="133AB3B0" w14:textId="77777777" w:rsidR="003B2AA7" w:rsidRDefault="003B2AA7" w:rsidP="00687448">
      <w:pPr>
        <w:spacing w:before="240" w:after="240" w:line="276" w:lineRule="auto"/>
        <w:jc w:val="both"/>
        <w:rPr>
          <w:rFonts w:ascii="Arial" w:hAnsi="Arial" w:cs="Arial"/>
          <w:b/>
          <w:sz w:val="22"/>
          <w:szCs w:val="22"/>
        </w:rPr>
      </w:pPr>
    </w:p>
    <w:p w14:paraId="4D089E67" w14:textId="62F2AF44" w:rsidR="00687448" w:rsidRPr="00687448" w:rsidRDefault="00687448" w:rsidP="00687448">
      <w:pPr>
        <w:spacing w:before="240" w:after="240" w:line="276" w:lineRule="auto"/>
        <w:jc w:val="both"/>
        <w:rPr>
          <w:rFonts w:ascii="Arial" w:hAnsi="Arial" w:cs="Arial"/>
          <w:b/>
          <w:sz w:val="22"/>
          <w:szCs w:val="22"/>
        </w:rPr>
      </w:pPr>
      <w:r w:rsidRPr="00687448">
        <w:rPr>
          <w:rFonts w:ascii="Arial" w:hAnsi="Arial" w:cs="Arial"/>
          <w:b/>
          <w:sz w:val="22"/>
          <w:szCs w:val="22"/>
        </w:rPr>
        <w:t>PAGOS MENSUALES: </w:t>
      </w:r>
    </w:p>
    <w:p w14:paraId="5EB1B553" w14:textId="77777777" w:rsidR="00687448" w:rsidRPr="00687448" w:rsidRDefault="00687448" w:rsidP="00687448">
      <w:pPr>
        <w:spacing w:before="240" w:after="240" w:line="276" w:lineRule="auto"/>
        <w:jc w:val="both"/>
        <w:rPr>
          <w:rFonts w:ascii="Arial" w:hAnsi="Arial" w:cs="Arial"/>
          <w:sz w:val="22"/>
          <w:szCs w:val="22"/>
        </w:rPr>
      </w:pPr>
      <w:bookmarkStart w:id="13" w:name="_heading=h.24ufcor" w:colFirst="0" w:colLast="0"/>
      <w:bookmarkEnd w:id="13"/>
      <w:r w:rsidRPr="00687448">
        <w:rPr>
          <w:rFonts w:ascii="Arial" w:hAnsi="Arial" w:cs="Arial"/>
          <w:sz w:val="22"/>
          <w:szCs w:val="22"/>
        </w:rPr>
        <w:t>LA FIDUCIARIA pagará a EL CONTRATISTA, en pagos mensuales sucesivos, si a ello hubiere lugar, conforme al avance porcentual de obra efectivamente ejecutada, de acuerdo con el cronograma de obra fijado para el proyecto y de conformidad con los ítems contemplados en el presupuesto de obra. El contratista facturará mensualmente el 100% de la obra ejecutada en el respectivo periodo, soportada en las actas mensuales de recibo parcial de obra ejecutada, las cuales deberán presentarse debidamente firmadas y autorizadas por la interventoría contratada para el proyecto y visto bueno del supervisor del contrato</w:t>
      </w:r>
    </w:p>
    <w:p w14:paraId="62861E2C" w14:textId="77777777" w:rsidR="00687448" w:rsidRPr="00687448" w:rsidRDefault="00687448" w:rsidP="00687448">
      <w:pPr>
        <w:spacing w:before="240" w:after="240" w:line="276" w:lineRule="auto"/>
        <w:jc w:val="both"/>
        <w:rPr>
          <w:rFonts w:ascii="Arial" w:hAnsi="Arial" w:cs="Arial"/>
          <w:sz w:val="22"/>
          <w:szCs w:val="22"/>
        </w:rPr>
      </w:pPr>
      <w:r w:rsidRPr="00687448">
        <w:rPr>
          <w:rFonts w:ascii="Arial" w:hAnsi="Arial" w:cs="Arial"/>
          <w:b/>
          <w:sz w:val="22"/>
          <w:szCs w:val="22"/>
        </w:rPr>
        <w:t>Dichos pagos se realizarán hasta completar una ejecución de obra equivalente al NOVENTA POR CIENTO (90%) del valor del contrato</w:t>
      </w:r>
      <w:r w:rsidRPr="00687448">
        <w:rPr>
          <w:rFonts w:ascii="Arial" w:hAnsi="Arial" w:cs="Arial"/>
          <w:sz w:val="22"/>
          <w:szCs w:val="22"/>
        </w:rPr>
        <w:t xml:space="preserve">, según actas parciales de obra avaladas por la supervisión, las cuales se verán reflejadas en un Acta de Recibo Final de Obra a Satisfacción. </w:t>
      </w:r>
      <w:r w:rsidRPr="00687448">
        <w:rPr>
          <w:rFonts w:ascii="Arial" w:hAnsi="Arial" w:cs="Arial"/>
          <w:b/>
          <w:sz w:val="22"/>
          <w:szCs w:val="22"/>
        </w:rPr>
        <w:t>El 10% restante será pagado contra liquidación, siempre que se haya cumplido con todos los requisitos para el pago y se hayan recibido las obras a entera satisfacción.</w:t>
      </w:r>
    </w:p>
    <w:p w14:paraId="4E4062D6" w14:textId="77777777" w:rsidR="00687448" w:rsidRPr="00687448" w:rsidRDefault="00687448" w:rsidP="00687448">
      <w:pPr>
        <w:spacing w:line="276" w:lineRule="auto"/>
        <w:jc w:val="both"/>
        <w:rPr>
          <w:rFonts w:ascii="Arial" w:hAnsi="Arial" w:cs="Arial"/>
          <w:sz w:val="22"/>
          <w:szCs w:val="22"/>
        </w:rPr>
      </w:pPr>
      <w:r w:rsidRPr="00687448">
        <w:rPr>
          <w:rFonts w:ascii="Arial" w:hAnsi="Arial" w:cs="Arial"/>
          <w:sz w:val="22"/>
          <w:szCs w:val="22"/>
        </w:rPr>
        <w:t>Las actas parciales de obra y el pago de estas, se basará en la ejecución de las actividades desarrolladas por el CONTRATISTA, tan sólo constituyen la prueba y respaldo del avance de las obras y de su pago; razón por la cual, el pago de estas por parte de la CVP no significa el recibo definitivo a satisfacción de las obras contratadas, en cuanto a su calidad.</w:t>
      </w:r>
    </w:p>
    <w:p w14:paraId="171C9851" w14:textId="77777777" w:rsidR="00687448" w:rsidRPr="00687448" w:rsidRDefault="00687448" w:rsidP="00687448">
      <w:pPr>
        <w:spacing w:line="276" w:lineRule="auto"/>
        <w:jc w:val="both"/>
        <w:rPr>
          <w:rFonts w:ascii="Arial" w:hAnsi="Arial" w:cs="Arial"/>
          <w:sz w:val="22"/>
          <w:szCs w:val="22"/>
        </w:rPr>
      </w:pPr>
    </w:p>
    <w:p w14:paraId="3F0C1678" w14:textId="77777777" w:rsidR="00687448" w:rsidRPr="00687448" w:rsidRDefault="00687448" w:rsidP="00687448">
      <w:pPr>
        <w:spacing w:line="276" w:lineRule="auto"/>
        <w:jc w:val="both"/>
        <w:rPr>
          <w:rFonts w:ascii="Arial" w:hAnsi="Arial" w:cs="Arial"/>
          <w:sz w:val="22"/>
          <w:szCs w:val="22"/>
        </w:rPr>
      </w:pPr>
      <w:r w:rsidRPr="00687448">
        <w:rPr>
          <w:rFonts w:ascii="Arial" w:hAnsi="Arial" w:cs="Arial"/>
          <w:sz w:val="22"/>
          <w:szCs w:val="22"/>
        </w:rPr>
        <w:t>La Supervisión y/o interventoría podrá, en acta posterior o en el acta de obra definitiva, realizar correcciones a cualquiera de las actas anteriores aprobadas por éste, siempre que dichas correcciones no se generen por acciones u omisiones que le fueren imputables a su negligencia, o actuación deficiente con respecto al cumplimiento de sus deberes de vigilancia propios de la supervisión.</w:t>
      </w:r>
    </w:p>
    <w:p w14:paraId="4DC6D887" w14:textId="77777777" w:rsidR="00687448" w:rsidRPr="00687448" w:rsidRDefault="00687448" w:rsidP="00687448">
      <w:pPr>
        <w:spacing w:line="276" w:lineRule="auto"/>
        <w:jc w:val="both"/>
        <w:rPr>
          <w:rFonts w:ascii="Arial" w:hAnsi="Arial" w:cs="Arial"/>
          <w:sz w:val="22"/>
          <w:szCs w:val="22"/>
        </w:rPr>
      </w:pPr>
    </w:p>
    <w:p w14:paraId="606D9233" w14:textId="77777777" w:rsidR="00687448" w:rsidRPr="00687448" w:rsidRDefault="00687448" w:rsidP="00687448">
      <w:pPr>
        <w:spacing w:line="276" w:lineRule="auto"/>
        <w:jc w:val="both"/>
        <w:rPr>
          <w:rFonts w:ascii="Arial" w:hAnsi="Arial" w:cs="Arial"/>
          <w:sz w:val="22"/>
          <w:szCs w:val="22"/>
        </w:rPr>
      </w:pPr>
      <w:r w:rsidRPr="00687448">
        <w:rPr>
          <w:rFonts w:ascii="Arial" w:hAnsi="Arial" w:cs="Arial"/>
          <w:sz w:val="22"/>
          <w:szCs w:val="22"/>
        </w:rPr>
        <w:t>Si hay lugar a correcciones, la Supervisión y/o interventoría podrá deberá indicar el valor correspondiente a los trabajos que no cumplan con las especificaciones técnicas de las obras, a efecto de que LA FIDUCIARIA CONTRATANTE se abstenga de pagarlas o las compense con cuentas futuras al CONTRATISTA.</w:t>
      </w:r>
    </w:p>
    <w:p w14:paraId="668EA297" w14:textId="77777777" w:rsidR="00687448" w:rsidRPr="00687448" w:rsidRDefault="00687448" w:rsidP="00687448">
      <w:pPr>
        <w:spacing w:line="276" w:lineRule="auto"/>
        <w:jc w:val="both"/>
        <w:rPr>
          <w:rFonts w:ascii="Arial" w:hAnsi="Arial" w:cs="Arial"/>
          <w:sz w:val="22"/>
          <w:szCs w:val="22"/>
        </w:rPr>
      </w:pPr>
    </w:p>
    <w:p w14:paraId="0900628F" w14:textId="77777777" w:rsidR="00687448" w:rsidRPr="00687448" w:rsidRDefault="00687448" w:rsidP="00687448">
      <w:pPr>
        <w:spacing w:line="276" w:lineRule="auto"/>
        <w:jc w:val="both"/>
        <w:rPr>
          <w:rFonts w:ascii="Arial" w:hAnsi="Arial" w:cs="Arial"/>
          <w:sz w:val="22"/>
          <w:szCs w:val="22"/>
        </w:rPr>
      </w:pPr>
      <w:r w:rsidRPr="00687448">
        <w:rPr>
          <w:rFonts w:ascii="Arial" w:hAnsi="Arial" w:cs="Arial"/>
          <w:sz w:val="22"/>
          <w:szCs w:val="22"/>
        </w:rPr>
        <w:t>Cada uno de los pagos está sujeto a la autorización y aprobación escrita de la Supervisión y/o interventoría (según el caso).</w:t>
      </w:r>
    </w:p>
    <w:p w14:paraId="6ED1CA68" w14:textId="77777777" w:rsidR="00687448" w:rsidRPr="00687448" w:rsidRDefault="00687448" w:rsidP="00687448">
      <w:pPr>
        <w:spacing w:line="276" w:lineRule="auto"/>
        <w:jc w:val="both"/>
        <w:rPr>
          <w:rFonts w:ascii="Arial" w:hAnsi="Arial" w:cs="Arial"/>
          <w:sz w:val="22"/>
          <w:szCs w:val="22"/>
        </w:rPr>
      </w:pPr>
    </w:p>
    <w:p w14:paraId="014EFC69" w14:textId="77777777" w:rsidR="00687448" w:rsidRPr="00687448" w:rsidRDefault="00687448" w:rsidP="00687448">
      <w:pPr>
        <w:spacing w:line="276" w:lineRule="auto"/>
        <w:jc w:val="both"/>
        <w:rPr>
          <w:rFonts w:ascii="Arial" w:hAnsi="Arial" w:cs="Arial"/>
          <w:sz w:val="22"/>
          <w:szCs w:val="22"/>
        </w:rPr>
      </w:pPr>
      <w:r w:rsidRPr="00687448">
        <w:rPr>
          <w:rFonts w:ascii="Arial" w:hAnsi="Arial" w:cs="Arial"/>
          <w:sz w:val="22"/>
          <w:szCs w:val="22"/>
        </w:rPr>
        <w:t>Para cada uno de los pagos se deberá acreditar, los documentos definidos en el Manual Operativo, y los siguientes:</w:t>
      </w:r>
    </w:p>
    <w:p w14:paraId="4E35E8BD" w14:textId="77777777" w:rsidR="00687448" w:rsidRPr="00687448" w:rsidRDefault="00687448" w:rsidP="00687448">
      <w:pPr>
        <w:spacing w:line="276" w:lineRule="auto"/>
        <w:jc w:val="both"/>
        <w:rPr>
          <w:rFonts w:ascii="Arial" w:hAnsi="Arial" w:cs="Arial"/>
          <w:sz w:val="22"/>
          <w:szCs w:val="22"/>
        </w:rPr>
      </w:pPr>
    </w:p>
    <w:p w14:paraId="052E7507" w14:textId="77777777" w:rsidR="00687448" w:rsidRPr="00687448" w:rsidRDefault="00687448" w:rsidP="00687448">
      <w:pPr>
        <w:numPr>
          <w:ilvl w:val="0"/>
          <w:numId w:val="40"/>
        </w:numPr>
        <w:spacing w:line="276" w:lineRule="auto"/>
        <w:jc w:val="both"/>
        <w:rPr>
          <w:rFonts w:ascii="Arial" w:hAnsi="Arial" w:cs="Arial"/>
          <w:sz w:val="22"/>
          <w:szCs w:val="22"/>
        </w:rPr>
      </w:pPr>
      <w:r w:rsidRPr="00687448">
        <w:rPr>
          <w:rFonts w:ascii="Arial" w:hAnsi="Arial" w:cs="Arial"/>
          <w:sz w:val="22"/>
          <w:szCs w:val="22"/>
        </w:rPr>
        <w:t>Factura a nombre de “PATRIMONIOS AUTONOMOS FIDUCIARIA BOGOTA S.A”</w:t>
      </w:r>
    </w:p>
    <w:p w14:paraId="624C4EBB" w14:textId="77777777" w:rsidR="00687448" w:rsidRPr="00687448" w:rsidRDefault="00687448" w:rsidP="00687448">
      <w:pPr>
        <w:numPr>
          <w:ilvl w:val="0"/>
          <w:numId w:val="40"/>
        </w:numPr>
        <w:spacing w:line="276" w:lineRule="auto"/>
        <w:jc w:val="both"/>
        <w:rPr>
          <w:rFonts w:ascii="Arial" w:hAnsi="Arial" w:cs="Arial"/>
          <w:sz w:val="22"/>
          <w:szCs w:val="22"/>
        </w:rPr>
      </w:pPr>
      <w:r w:rsidRPr="00687448">
        <w:rPr>
          <w:rFonts w:ascii="Arial" w:hAnsi="Arial" w:cs="Arial"/>
          <w:sz w:val="22"/>
          <w:szCs w:val="22"/>
        </w:rPr>
        <w:t xml:space="preserve">Copia contrato </w:t>
      </w:r>
    </w:p>
    <w:p w14:paraId="247536D3" w14:textId="77777777" w:rsidR="00687448" w:rsidRPr="00687448" w:rsidRDefault="00687448" w:rsidP="00687448">
      <w:pPr>
        <w:numPr>
          <w:ilvl w:val="0"/>
          <w:numId w:val="40"/>
        </w:numPr>
        <w:spacing w:line="276" w:lineRule="auto"/>
        <w:jc w:val="both"/>
        <w:rPr>
          <w:rFonts w:ascii="Arial" w:hAnsi="Arial" w:cs="Arial"/>
          <w:sz w:val="22"/>
          <w:szCs w:val="22"/>
        </w:rPr>
      </w:pPr>
      <w:r w:rsidRPr="00687448">
        <w:rPr>
          <w:rFonts w:ascii="Arial" w:hAnsi="Arial" w:cs="Arial"/>
          <w:sz w:val="22"/>
          <w:szCs w:val="22"/>
        </w:rPr>
        <w:t xml:space="preserve">Copia otrosí </w:t>
      </w:r>
    </w:p>
    <w:p w14:paraId="3FC4FCCB" w14:textId="77777777" w:rsidR="00687448" w:rsidRPr="00687448" w:rsidRDefault="00687448" w:rsidP="00687448">
      <w:pPr>
        <w:numPr>
          <w:ilvl w:val="0"/>
          <w:numId w:val="40"/>
        </w:numPr>
        <w:spacing w:line="276" w:lineRule="auto"/>
        <w:jc w:val="both"/>
        <w:rPr>
          <w:rFonts w:ascii="Arial" w:hAnsi="Arial" w:cs="Arial"/>
          <w:sz w:val="22"/>
          <w:szCs w:val="22"/>
        </w:rPr>
      </w:pPr>
      <w:r w:rsidRPr="00687448">
        <w:rPr>
          <w:rFonts w:ascii="Arial" w:hAnsi="Arial" w:cs="Arial"/>
          <w:sz w:val="22"/>
          <w:szCs w:val="22"/>
        </w:rPr>
        <w:t>Acta de inicio (primer pago)</w:t>
      </w:r>
    </w:p>
    <w:p w14:paraId="0322BDCF" w14:textId="77777777" w:rsidR="00687448" w:rsidRPr="00687448" w:rsidRDefault="00687448" w:rsidP="00687448">
      <w:pPr>
        <w:numPr>
          <w:ilvl w:val="0"/>
          <w:numId w:val="40"/>
        </w:numPr>
        <w:spacing w:line="276" w:lineRule="auto"/>
        <w:jc w:val="both"/>
        <w:rPr>
          <w:rFonts w:ascii="Arial" w:hAnsi="Arial" w:cs="Arial"/>
          <w:sz w:val="22"/>
          <w:szCs w:val="22"/>
        </w:rPr>
      </w:pPr>
      <w:r w:rsidRPr="00687448">
        <w:rPr>
          <w:rFonts w:ascii="Arial" w:hAnsi="Arial" w:cs="Arial"/>
          <w:sz w:val="22"/>
          <w:szCs w:val="22"/>
        </w:rPr>
        <w:t>Constancia certificación de cumplimiento</w:t>
      </w:r>
    </w:p>
    <w:p w14:paraId="66D85B4E" w14:textId="77777777" w:rsidR="00687448" w:rsidRPr="00687448" w:rsidRDefault="00687448" w:rsidP="00687448">
      <w:pPr>
        <w:numPr>
          <w:ilvl w:val="0"/>
          <w:numId w:val="40"/>
        </w:numPr>
        <w:spacing w:line="276" w:lineRule="auto"/>
        <w:jc w:val="both"/>
        <w:rPr>
          <w:rFonts w:ascii="Arial" w:hAnsi="Arial" w:cs="Arial"/>
          <w:sz w:val="22"/>
          <w:szCs w:val="22"/>
        </w:rPr>
      </w:pPr>
      <w:r w:rsidRPr="00687448">
        <w:rPr>
          <w:rFonts w:ascii="Arial" w:hAnsi="Arial" w:cs="Arial"/>
          <w:sz w:val="22"/>
          <w:szCs w:val="22"/>
        </w:rPr>
        <w:t>Pólizas de cumplimiento</w:t>
      </w:r>
    </w:p>
    <w:p w14:paraId="1533A684" w14:textId="77777777" w:rsidR="00687448" w:rsidRPr="00687448" w:rsidRDefault="00687448" w:rsidP="00687448">
      <w:pPr>
        <w:numPr>
          <w:ilvl w:val="0"/>
          <w:numId w:val="40"/>
        </w:numPr>
        <w:spacing w:line="276" w:lineRule="auto"/>
        <w:jc w:val="both"/>
        <w:rPr>
          <w:rFonts w:ascii="Arial" w:hAnsi="Arial" w:cs="Arial"/>
          <w:sz w:val="22"/>
          <w:szCs w:val="22"/>
        </w:rPr>
      </w:pPr>
      <w:r w:rsidRPr="00687448">
        <w:rPr>
          <w:rFonts w:ascii="Arial" w:hAnsi="Arial" w:cs="Arial"/>
          <w:sz w:val="22"/>
          <w:szCs w:val="22"/>
        </w:rPr>
        <w:t>Planilla de seguridad social.</w:t>
      </w:r>
    </w:p>
    <w:p w14:paraId="7987E500" w14:textId="77777777" w:rsidR="00687448" w:rsidRPr="00687448" w:rsidRDefault="00687448" w:rsidP="00687448">
      <w:pPr>
        <w:numPr>
          <w:ilvl w:val="0"/>
          <w:numId w:val="40"/>
        </w:numPr>
        <w:spacing w:line="276" w:lineRule="auto"/>
        <w:jc w:val="both"/>
        <w:rPr>
          <w:rFonts w:ascii="Arial" w:hAnsi="Arial" w:cs="Arial"/>
          <w:sz w:val="22"/>
          <w:szCs w:val="22"/>
        </w:rPr>
      </w:pPr>
      <w:r w:rsidRPr="00687448">
        <w:rPr>
          <w:rFonts w:ascii="Arial" w:hAnsi="Arial" w:cs="Arial"/>
          <w:sz w:val="22"/>
          <w:szCs w:val="22"/>
        </w:rPr>
        <w:t>Rut (actualizado) – Cédula R.L.</w:t>
      </w:r>
    </w:p>
    <w:p w14:paraId="6D69230A" w14:textId="77777777" w:rsidR="00687448" w:rsidRPr="00687448" w:rsidRDefault="00687448" w:rsidP="00687448">
      <w:pPr>
        <w:numPr>
          <w:ilvl w:val="0"/>
          <w:numId w:val="40"/>
        </w:numPr>
        <w:spacing w:line="276" w:lineRule="auto"/>
        <w:jc w:val="both"/>
        <w:rPr>
          <w:rFonts w:ascii="Arial" w:hAnsi="Arial" w:cs="Arial"/>
          <w:sz w:val="22"/>
          <w:szCs w:val="22"/>
        </w:rPr>
      </w:pPr>
      <w:r w:rsidRPr="00687448">
        <w:rPr>
          <w:rFonts w:ascii="Arial" w:hAnsi="Arial" w:cs="Arial"/>
          <w:sz w:val="22"/>
          <w:szCs w:val="22"/>
        </w:rPr>
        <w:t>Certificado de existencia y representación legal, con no más de 30 días de expedido</w:t>
      </w:r>
    </w:p>
    <w:p w14:paraId="75722227" w14:textId="77777777" w:rsidR="00687448" w:rsidRPr="00687448" w:rsidRDefault="00687448" w:rsidP="00687448">
      <w:pPr>
        <w:numPr>
          <w:ilvl w:val="0"/>
          <w:numId w:val="40"/>
        </w:numPr>
        <w:spacing w:line="276" w:lineRule="auto"/>
        <w:jc w:val="both"/>
        <w:rPr>
          <w:rFonts w:ascii="Arial" w:hAnsi="Arial" w:cs="Arial"/>
          <w:sz w:val="22"/>
          <w:szCs w:val="22"/>
        </w:rPr>
      </w:pPr>
      <w:r w:rsidRPr="00687448">
        <w:rPr>
          <w:rFonts w:ascii="Arial" w:hAnsi="Arial" w:cs="Arial"/>
          <w:sz w:val="22"/>
          <w:szCs w:val="22"/>
        </w:rPr>
        <w:t>Certificación Bancaria</w:t>
      </w:r>
      <w:r w:rsidRPr="00687448">
        <w:rPr>
          <w:rFonts w:ascii="Arial" w:hAnsi="Arial" w:cs="Arial"/>
          <w:sz w:val="22"/>
          <w:szCs w:val="22"/>
        </w:rPr>
        <w:tab/>
      </w:r>
    </w:p>
    <w:p w14:paraId="3695252F" w14:textId="77777777" w:rsidR="00687448" w:rsidRPr="00687448" w:rsidRDefault="00687448" w:rsidP="00687448">
      <w:pPr>
        <w:numPr>
          <w:ilvl w:val="0"/>
          <w:numId w:val="40"/>
        </w:numPr>
        <w:spacing w:line="276" w:lineRule="auto"/>
        <w:jc w:val="both"/>
        <w:rPr>
          <w:rFonts w:ascii="Arial" w:hAnsi="Arial" w:cs="Arial"/>
          <w:sz w:val="22"/>
          <w:szCs w:val="22"/>
        </w:rPr>
      </w:pPr>
      <w:r w:rsidRPr="00687448">
        <w:rPr>
          <w:rFonts w:ascii="Arial" w:hAnsi="Arial" w:cs="Arial"/>
          <w:sz w:val="22"/>
          <w:szCs w:val="22"/>
        </w:rPr>
        <w:t>Informe de supervisión</w:t>
      </w:r>
    </w:p>
    <w:p w14:paraId="12C04F06" w14:textId="77777777" w:rsidR="00687448" w:rsidRPr="00687448" w:rsidRDefault="00687448" w:rsidP="00687448">
      <w:pPr>
        <w:numPr>
          <w:ilvl w:val="0"/>
          <w:numId w:val="40"/>
        </w:numPr>
        <w:spacing w:line="276" w:lineRule="auto"/>
        <w:jc w:val="both"/>
        <w:rPr>
          <w:rFonts w:ascii="Arial" w:hAnsi="Arial" w:cs="Arial"/>
          <w:sz w:val="22"/>
          <w:szCs w:val="22"/>
        </w:rPr>
      </w:pPr>
      <w:r w:rsidRPr="00687448">
        <w:rPr>
          <w:rFonts w:ascii="Arial" w:hAnsi="Arial" w:cs="Arial"/>
          <w:sz w:val="22"/>
          <w:szCs w:val="22"/>
        </w:rPr>
        <w:t xml:space="preserve">Actas de avance de obra </w:t>
      </w:r>
    </w:p>
    <w:p w14:paraId="76A44F93" w14:textId="77777777" w:rsidR="00687448" w:rsidRPr="00687448" w:rsidRDefault="00687448" w:rsidP="00687448">
      <w:pPr>
        <w:numPr>
          <w:ilvl w:val="0"/>
          <w:numId w:val="40"/>
        </w:numPr>
        <w:spacing w:line="276" w:lineRule="auto"/>
        <w:jc w:val="both"/>
        <w:rPr>
          <w:rFonts w:ascii="Arial" w:hAnsi="Arial" w:cs="Arial"/>
          <w:sz w:val="22"/>
          <w:szCs w:val="22"/>
        </w:rPr>
      </w:pPr>
      <w:r w:rsidRPr="00687448">
        <w:rPr>
          <w:rFonts w:ascii="Arial" w:hAnsi="Arial" w:cs="Arial"/>
          <w:sz w:val="22"/>
          <w:szCs w:val="22"/>
        </w:rPr>
        <w:t>Acta de liquidación (último pago)</w:t>
      </w:r>
    </w:p>
    <w:p w14:paraId="188DB5AA" w14:textId="77777777" w:rsidR="00687448" w:rsidRPr="00687448" w:rsidRDefault="00687448" w:rsidP="00687448">
      <w:pPr>
        <w:spacing w:line="276" w:lineRule="auto"/>
        <w:ind w:left="720"/>
        <w:jc w:val="both"/>
        <w:rPr>
          <w:rFonts w:ascii="Arial" w:hAnsi="Arial" w:cs="Arial"/>
          <w:sz w:val="22"/>
          <w:szCs w:val="22"/>
        </w:rPr>
      </w:pPr>
    </w:p>
    <w:p w14:paraId="0F7EE698" w14:textId="77777777" w:rsidR="00687448" w:rsidRPr="00687448" w:rsidRDefault="00687448" w:rsidP="00687448">
      <w:pPr>
        <w:spacing w:line="276" w:lineRule="auto"/>
        <w:jc w:val="both"/>
        <w:rPr>
          <w:rFonts w:ascii="Arial" w:hAnsi="Arial" w:cs="Arial"/>
          <w:sz w:val="22"/>
          <w:szCs w:val="22"/>
        </w:rPr>
      </w:pPr>
      <w:r w:rsidRPr="00687448">
        <w:rPr>
          <w:rFonts w:ascii="Arial" w:hAnsi="Arial" w:cs="Arial"/>
          <w:b/>
          <w:sz w:val="22"/>
          <w:szCs w:val="22"/>
        </w:rPr>
        <w:t xml:space="preserve">Los documentos deben estar foliados en este orden se deben escanear  y enviar vía correo electrónico que se indique para revisión . </w:t>
      </w:r>
    </w:p>
    <w:p w14:paraId="126112AA" w14:textId="77777777" w:rsidR="00687448" w:rsidRPr="00687448" w:rsidRDefault="00687448" w:rsidP="00687448">
      <w:pPr>
        <w:spacing w:line="276" w:lineRule="auto"/>
        <w:jc w:val="both"/>
        <w:rPr>
          <w:rFonts w:ascii="Arial" w:hAnsi="Arial" w:cs="Arial"/>
          <w:sz w:val="22"/>
          <w:szCs w:val="22"/>
        </w:rPr>
      </w:pPr>
    </w:p>
    <w:p w14:paraId="3115B523" w14:textId="77777777" w:rsidR="00687448" w:rsidRPr="00687448" w:rsidRDefault="00687448" w:rsidP="00687448">
      <w:pPr>
        <w:spacing w:line="276" w:lineRule="auto"/>
        <w:jc w:val="both"/>
        <w:rPr>
          <w:rFonts w:ascii="Arial" w:hAnsi="Arial" w:cs="Arial"/>
          <w:sz w:val="22"/>
          <w:szCs w:val="22"/>
        </w:rPr>
      </w:pPr>
      <w:bookmarkStart w:id="14" w:name="_heading=h.jzpmwk" w:colFirst="0" w:colLast="0"/>
      <w:bookmarkEnd w:id="14"/>
      <w:r w:rsidRPr="00687448">
        <w:rPr>
          <w:rFonts w:ascii="Arial" w:hAnsi="Arial" w:cs="Arial"/>
          <w:sz w:val="22"/>
          <w:szCs w:val="22"/>
        </w:rPr>
        <w:t>Para iniciar con los trámites de la liquidación el contratista deberá entregar, con aprobación de la Supervisión como mínimo los siguientes documentos: </w:t>
      </w:r>
    </w:p>
    <w:p w14:paraId="28D2CE17" w14:textId="77777777" w:rsidR="00687448" w:rsidRPr="00687448" w:rsidRDefault="00687448" w:rsidP="00687448">
      <w:pPr>
        <w:jc w:val="both"/>
        <w:rPr>
          <w:rFonts w:ascii="Arial" w:hAnsi="Arial" w:cs="Arial"/>
        </w:rPr>
      </w:pPr>
    </w:p>
    <w:p w14:paraId="3A39220C" w14:textId="77777777" w:rsidR="00687448" w:rsidRPr="00687448" w:rsidRDefault="00687448" w:rsidP="00687448">
      <w:pPr>
        <w:jc w:val="both"/>
        <w:rPr>
          <w:rFonts w:ascii="Arial" w:hAnsi="Arial" w:cs="Arial"/>
          <w:b/>
        </w:rPr>
      </w:pPr>
      <w:r w:rsidRPr="00687448">
        <w:rPr>
          <w:rFonts w:ascii="Arial" w:hAnsi="Arial" w:cs="Arial"/>
          <w:b/>
        </w:rPr>
        <w:t>INFORME FINAL </w:t>
      </w:r>
    </w:p>
    <w:p w14:paraId="3CDBEA18" w14:textId="77777777" w:rsidR="00687448" w:rsidRPr="00687448" w:rsidRDefault="00687448" w:rsidP="00687448">
      <w:pPr>
        <w:jc w:val="both"/>
        <w:rPr>
          <w:rFonts w:ascii="Arial" w:hAnsi="Arial" w:cs="Arial"/>
          <w:b/>
        </w:rPr>
      </w:pPr>
    </w:p>
    <w:p w14:paraId="5BB07C59" w14:textId="77777777" w:rsidR="00687448" w:rsidRPr="00687448" w:rsidRDefault="00687448" w:rsidP="00687448">
      <w:pPr>
        <w:numPr>
          <w:ilvl w:val="0"/>
          <w:numId w:val="39"/>
        </w:numPr>
        <w:pBdr>
          <w:top w:val="nil"/>
          <w:left w:val="nil"/>
          <w:bottom w:val="nil"/>
          <w:right w:val="nil"/>
          <w:between w:val="nil"/>
        </w:pBdr>
        <w:spacing w:line="276" w:lineRule="auto"/>
        <w:jc w:val="both"/>
        <w:rPr>
          <w:rFonts w:ascii="Arial" w:hAnsi="Arial" w:cs="Arial"/>
          <w:color w:val="000000"/>
          <w:sz w:val="22"/>
          <w:szCs w:val="22"/>
        </w:rPr>
      </w:pPr>
      <w:r w:rsidRPr="00687448">
        <w:rPr>
          <w:rFonts w:ascii="Arial" w:hAnsi="Arial" w:cs="Arial"/>
          <w:color w:val="000000"/>
          <w:sz w:val="22"/>
          <w:szCs w:val="22"/>
        </w:rPr>
        <w:t>Acta de Recibo Final de Obra a Satisfacción, suscrita por la interventoría. </w:t>
      </w:r>
    </w:p>
    <w:p w14:paraId="1C9F562C" w14:textId="77777777" w:rsidR="00687448" w:rsidRPr="00687448" w:rsidRDefault="00687448" w:rsidP="00687448">
      <w:pPr>
        <w:numPr>
          <w:ilvl w:val="0"/>
          <w:numId w:val="39"/>
        </w:numPr>
        <w:pBdr>
          <w:top w:val="nil"/>
          <w:left w:val="nil"/>
          <w:bottom w:val="nil"/>
          <w:right w:val="nil"/>
          <w:between w:val="nil"/>
        </w:pBdr>
        <w:spacing w:line="276" w:lineRule="auto"/>
        <w:jc w:val="both"/>
        <w:rPr>
          <w:rFonts w:ascii="Arial" w:hAnsi="Arial" w:cs="Arial"/>
          <w:color w:val="000000"/>
          <w:sz w:val="22"/>
          <w:szCs w:val="22"/>
        </w:rPr>
      </w:pPr>
      <w:r w:rsidRPr="00687448">
        <w:rPr>
          <w:rFonts w:ascii="Arial" w:hAnsi="Arial" w:cs="Arial"/>
          <w:color w:val="000000"/>
          <w:sz w:val="22"/>
          <w:szCs w:val="22"/>
        </w:rPr>
        <w:t>Certificación de cumplimiento de la interventoría donde se haga constar expresamente que se cumplió con el objeto y la totalidad de actividades de los componentes técnico, administrativo, financiero, (incluida el cumplimiento de responder peticiones, solicitudes, quejas y reclamos de la comunidad, relacionadas con la ejecución del proyecto). </w:t>
      </w:r>
    </w:p>
    <w:p w14:paraId="27B9A8C8" w14:textId="77777777" w:rsidR="00687448" w:rsidRPr="00687448" w:rsidRDefault="00687448" w:rsidP="00687448">
      <w:pPr>
        <w:numPr>
          <w:ilvl w:val="0"/>
          <w:numId w:val="39"/>
        </w:numPr>
        <w:pBdr>
          <w:top w:val="nil"/>
          <w:left w:val="nil"/>
          <w:bottom w:val="nil"/>
          <w:right w:val="nil"/>
          <w:between w:val="nil"/>
        </w:pBdr>
        <w:spacing w:line="276" w:lineRule="auto"/>
        <w:jc w:val="both"/>
        <w:rPr>
          <w:rFonts w:ascii="Arial" w:hAnsi="Arial" w:cs="Arial"/>
          <w:color w:val="000000"/>
          <w:sz w:val="22"/>
          <w:szCs w:val="22"/>
        </w:rPr>
      </w:pPr>
      <w:r w:rsidRPr="00687448">
        <w:rPr>
          <w:rFonts w:ascii="Arial" w:hAnsi="Arial" w:cs="Arial"/>
          <w:color w:val="000000"/>
          <w:sz w:val="22"/>
          <w:szCs w:val="22"/>
        </w:rPr>
        <w:t>Acta de terminación de contrato de obra. </w:t>
      </w:r>
    </w:p>
    <w:p w14:paraId="188CCF7C" w14:textId="77777777" w:rsidR="00687448" w:rsidRPr="00687448" w:rsidRDefault="00687448" w:rsidP="00687448">
      <w:pPr>
        <w:numPr>
          <w:ilvl w:val="0"/>
          <w:numId w:val="39"/>
        </w:numPr>
        <w:pBdr>
          <w:top w:val="nil"/>
          <w:left w:val="nil"/>
          <w:bottom w:val="nil"/>
          <w:right w:val="nil"/>
          <w:between w:val="nil"/>
        </w:pBdr>
        <w:spacing w:line="276" w:lineRule="auto"/>
        <w:jc w:val="both"/>
        <w:rPr>
          <w:rFonts w:ascii="Arial" w:hAnsi="Arial" w:cs="Arial"/>
          <w:color w:val="000000"/>
          <w:sz w:val="22"/>
          <w:szCs w:val="22"/>
        </w:rPr>
      </w:pPr>
      <w:r w:rsidRPr="00687448">
        <w:rPr>
          <w:rFonts w:ascii="Arial" w:hAnsi="Arial" w:cs="Arial"/>
          <w:color w:val="000000"/>
          <w:sz w:val="22"/>
          <w:szCs w:val="22"/>
        </w:rPr>
        <w:t xml:space="preserve">Factura </w:t>
      </w:r>
      <w:r w:rsidRPr="00687448">
        <w:rPr>
          <w:rFonts w:ascii="Arial" w:hAnsi="Arial" w:cs="Arial"/>
          <w:sz w:val="22"/>
          <w:szCs w:val="22"/>
        </w:rPr>
        <w:t>electrónica</w:t>
      </w:r>
      <w:r w:rsidRPr="00687448">
        <w:rPr>
          <w:rFonts w:ascii="Arial" w:hAnsi="Arial" w:cs="Arial"/>
          <w:color w:val="000000"/>
          <w:sz w:val="22"/>
          <w:szCs w:val="22"/>
        </w:rPr>
        <w:t>. </w:t>
      </w:r>
    </w:p>
    <w:p w14:paraId="6D007ED1" w14:textId="77777777" w:rsidR="00687448" w:rsidRPr="00687448" w:rsidRDefault="00687448" w:rsidP="00687448">
      <w:pPr>
        <w:numPr>
          <w:ilvl w:val="0"/>
          <w:numId w:val="39"/>
        </w:numPr>
        <w:pBdr>
          <w:top w:val="nil"/>
          <w:left w:val="nil"/>
          <w:bottom w:val="nil"/>
          <w:right w:val="nil"/>
          <w:between w:val="nil"/>
        </w:pBdr>
        <w:spacing w:line="276" w:lineRule="auto"/>
        <w:jc w:val="both"/>
        <w:rPr>
          <w:rFonts w:ascii="Arial" w:hAnsi="Arial" w:cs="Arial"/>
          <w:color w:val="000000"/>
          <w:sz w:val="22"/>
          <w:szCs w:val="22"/>
        </w:rPr>
      </w:pPr>
      <w:r w:rsidRPr="00687448">
        <w:rPr>
          <w:rFonts w:ascii="Arial" w:hAnsi="Arial" w:cs="Arial"/>
          <w:color w:val="000000"/>
          <w:sz w:val="22"/>
          <w:szCs w:val="22"/>
        </w:rPr>
        <w:t>Resolución de Facturación. </w:t>
      </w:r>
    </w:p>
    <w:p w14:paraId="470E0FA9" w14:textId="77777777" w:rsidR="00687448" w:rsidRPr="00687448" w:rsidRDefault="00687448" w:rsidP="00687448">
      <w:pPr>
        <w:numPr>
          <w:ilvl w:val="0"/>
          <w:numId w:val="39"/>
        </w:numPr>
        <w:pBdr>
          <w:top w:val="nil"/>
          <w:left w:val="nil"/>
          <w:bottom w:val="nil"/>
          <w:right w:val="nil"/>
          <w:between w:val="nil"/>
        </w:pBdr>
        <w:spacing w:line="276" w:lineRule="auto"/>
        <w:jc w:val="both"/>
        <w:rPr>
          <w:rFonts w:ascii="Arial" w:hAnsi="Arial" w:cs="Arial"/>
          <w:color w:val="000000"/>
          <w:sz w:val="22"/>
          <w:szCs w:val="22"/>
        </w:rPr>
      </w:pPr>
      <w:r w:rsidRPr="00687448">
        <w:rPr>
          <w:rFonts w:ascii="Arial" w:hAnsi="Arial" w:cs="Arial"/>
          <w:color w:val="000000"/>
          <w:sz w:val="22"/>
          <w:szCs w:val="22"/>
        </w:rPr>
        <w:t>Certificación de Cuenta Bancaria para pago. </w:t>
      </w:r>
    </w:p>
    <w:p w14:paraId="017BAA6E" w14:textId="77777777" w:rsidR="00687448" w:rsidRPr="00687448" w:rsidRDefault="00687448" w:rsidP="00687448">
      <w:pPr>
        <w:spacing w:line="276" w:lineRule="auto"/>
        <w:jc w:val="both"/>
        <w:rPr>
          <w:rFonts w:ascii="Arial" w:hAnsi="Arial" w:cs="Arial"/>
          <w:sz w:val="22"/>
          <w:szCs w:val="22"/>
        </w:rPr>
      </w:pPr>
    </w:p>
    <w:p w14:paraId="0045DDE2" w14:textId="77777777" w:rsidR="00687448" w:rsidRPr="00687448" w:rsidRDefault="00687448" w:rsidP="00687448">
      <w:pPr>
        <w:spacing w:line="276" w:lineRule="auto"/>
        <w:jc w:val="both"/>
        <w:rPr>
          <w:rFonts w:ascii="Arial" w:hAnsi="Arial" w:cs="Arial"/>
          <w:sz w:val="22"/>
          <w:szCs w:val="22"/>
        </w:rPr>
      </w:pPr>
      <w:r w:rsidRPr="00687448">
        <w:rPr>
          <w:rFonts w:ascii="Arial" w:hAnsi="Arial" w:cs="Arial"/>
          <w:b/>
          <w:sz w:val="22"/>
          <w:szCs w:val="22"/>
        </w:rPr>
        <w:t>Nota 1</w:t>
      </w:r>
      <w:r w:rsidRPr="00687448">
        <w:rPr>
          <w:rFonts w:ascii="Arial" w:hAnsi="Arial" w:cs="Arial"/>
          <w:sz w:val="22"/>
          <w:szCs w:val="22"/>
        </w:rPr>
        <w:t>: Adicional a las condiciones establecidas anteriormente, el Contratista deberá dar cumplimento a los requisitos establecidos en Manual de Supervisión de Contratos de la CVP y en el Manual Operativo Fiduciario.</w:t>
      </w:r>
    </w:p>
    <w:p w14:paraId="135DE91E" w14:textId="77777777" w:rsidR="00687448" w:rsidRPr="00687448" w:rsidRDefault="00687448" w:rsidP="00687448">
      <w:pPr>
        <w:spacing w:line="276" w:lineRule="auto"/>
        <w:jc w:val="both"/>
        <w:rPr>
          <w:rFonts w:ascii="Arial" w:hAnsi="Arial" w:cs="Arial"/>
          <w:b/>
          <w:sz w:val="22"/>
          <w:szCs w:val="22"/>
        </w:rPr>
      </w:pPr>
    </w:p>
    <w:p w14:paraId="14C4E3DA" w14:textId="77777777" w:rsidR="00687448" w:rsidRPr="00687448" w:rsidRDefault="00687448" w:rsidP="00687448">
      <w:pPr>
        <w:spacing w:line="276" w:lineRule="auto"/>
        <w:jc w:val="both"/>
        <w:rPr>
          <w:rFonts w:ascii="Arial" w:hAnsi="Arial" w:cs="Arial"/>
          <w:sz w:val="22"/>
          <w:szCs w:val="22"/>
        </w:rPr>
      </w:pPr>
      <w:r w:rsidRPr="00687448">
        <w:rPr>
          <w:rFonts w:ascii="Arial" w:hAnsi="Arial" w:cs="Arial"/>
          <w:b/>
          <w:sz w:val="22"/>
          <w:szCs w:val="22"/>
        </w:rPr>
        <w:t>Nota 2:</w:t>
      </w:r>
      <w:r w:rsidRPr="00687448">
        <w:rPr>
          <w:rFonts w:ascii="Arial" w:hAnsi="Arial" w:cs="Arial"/>
          <w:sz w:val="22"/>
          <w:szCs w:val="22"/>
        </w:rPr>
        <w:t xml:space="preserve"> Todos los pagos a realizar estarán sujetos a la aprobación y recibo a satisfacción por parte de la Supervisión y deberán cumplir con el alcance establecido en el Anexo Técnico y demás documentos que hacen parte integral del presente proceso.</w:t>
      </w:r>
    </w:p>
    <w:p w14:paraId="6065D5E5" w14:textId="77777777" w:rsidR="00687448" w:rsidRPr="00687448" w:rsidRDefault="00687448" w:rsidP="00687448">
      <w:pPr>
        <w:spacing w:line="276" w:lineRule="auto"/>
        <w:jc w:val="both"/>
        <w:rPr>
          <w:rFonts w:ascii="Arial" w:hAnsi="Arial" w:cs="Arial"/>
          <w:sz w:val="22"/>
          <w:szCs w:val="22"/>
        </w:rPr>
      </w:pPr>
    </w:p>
    <w:p w14:paraId="3DCB98C5" w14:textId="77777777" w:rsidR="00687448" w:rsidRPr="00687448" w:rsidRDefault="00687448" w:rsidP="00687448">
      <w:pPr>
        <w:spacing w:line="276" w:lineRule="auto"/>
        <w:jc w:val="both"/>
        <w:rPr>
          <w:rFonts w:ascii="Arial" w:hAnsi="Arial" w:cs="Arial"/>
          <w:sz w:val="22"/>
          <w:szCs w:val="22"/>
        </w:rPr>
      </w:pPr>
      <w:r w:rsidRPr="00687448">
        <w:rPr>
          <w:rFonts w:ascii="Arial" w:hAnsi="Arial" w:cs="Arial"/>
          <w:b/>
          <w:sz w:val="22"/>
          <w:szCs w:val="22"/>
        </w:rPr>
        <w:t>Nota 3:</w:t>
      </w:r>
      <w:r w:rsidRPr="00687448">
        <w:rPr>
          <w:rFonts w:ascii="Arial" w:hAnsi="Arial" w:cs="Arial"/>
          <w:sz w:val="22"/>
          <w:szCs w:val="22"/>
        </w:rPr>
        <w:t xml:space="preserve"> Todos los pagos deberán venir con su correspondiente factura y la certificación del revisor fiscal o representante legal, según corresponda, sobre el cumplimiento en el pago de los aportes parafiscales y de seguridad social de sus empleados de acuerdo con lo establecido en el artículo 50 de la Ley 789 de 2002. </w:t>
      </w:r>
    </w:p>
    <w:p w14:paraId="46B08A98" w14:textId="77777777" w:rsidR="00687448" w:rsidRPr="00687448" w:rsidRDefault="00687448" w:rsidP="00687448">
      <w:pPr>
        <w:jc w:val="both"/>
        <w:rPr>
          <w:rFonts w:ascii="Arial" w:hAnsi="Arial" w:cs="Arial"/>
          <w:sz w:val="22"/>
          <w:szCs w:val="22"/>
        </w:rPr>
      </w:pPr>
    </w:p>
    <w:p w14:paraId="7DC1B890" w14:textId="77777777" w:rsidR="00687448" w:rsidRPr="00687448" w:rsidRDefault="00687448" w:rsidP="00687448">
      <w:pPr>
        <w:jc w:val="both"/>
        <w:rPr>
          <w:rFonts w:ascii="Arial" w:hAnsi="Arial" w:cs="Arial"/>
          <w:sz w:val="22"/>
          <w:szCs w:val="22"/>
        </w:rPr>
      </w:pPr>
      <w:r w:rsidRPr="00687448">
        <w:rPr>
          <w:rFonts w:ascii="Arial" w:hAnsi="Arial" w:cs="Arial"/>
          <w:b/>
          <w:sz w:val="22"/>
          <w:szCs w:val="22"/>
        </w:rPr>
        <w:t>Nota 4:</w:t>
      </w:r>
      <w:r w:rsidRPr="00687448">
        <w:rPr>
          <w:rFonts w:ascii="Arial" w:hAnsi="Arial" w:cs="Arial"/>
          <w:sz w:val="22"/>
          <w:szCs w:val="22"/>
        </w:rPr>
        <w:t xml:space="preserve"> Si las facturas no han sido correctamente elaboradas o no se acompañan los documentos requeridos para el pago y/o se presentan de manera incorrecta, el término para éste sólo empezará a contarse desde la fecha en que se aporte el último documento y/o se presente en debida forma. </w:t>
      </w:r>
    </w:p>
    <w:p w14:paraId="0BD27A3B" w14:textId="77777777" w:rsidR="00687448" w:rsidRPr="00687448" w:rsidRDefault="00687448" w:rsidP="00687448">
      <w:pPr>
        <w:jc w:val="both"/>
        <w:rPr>
          <w:rFonts w:ascii="Arial" w:hAnsi="Arial" w:cs="Arial"/>
          <w:sz w:val="22"/>
          <w:szCs w:val="22"/>
        </w:rPr>
      </w:pPr>
    </w:p>
    <w:p w14:paraId="24A7DE1C" w14:textId="77777777" w:rsidR="00687448" w:rsidRPr="00687448" w:rsidRDefault="00687448" w:rsidP="00687448">
      <w:pPr>
        <w:jc w:val="both"/>
        <w:rPr>
          <w:rFonts w:ascii="Arial" w:hAnsi="Arial" w:cs="Arial"/>
          <w:sz w:val="22"/>
          <w:szCs w:val="22"/>
        </w:rPr>
      </w:pPr>
      <w:r w:rsidRPr="00687448">
        <w:rPr>
          <w:rFonts w:ascii="Arial" w:hAnsi="Arial" w:cs="Arial"/>
          <w:sz w:val="22"/>
          <w:szCs w:val="22"/>
        </w:rPr>
        <w:t>Las demoras que se presenten por estos conceptos serán responsabilidad del CONTRATISTA y no tendrán por ello derecho al pago de intereses o compensación de ninguna naturaleza.</w:t>
      </w:r>
    </w:p>
    <w:p w14:paraId="5700A63F" w14:textId="77777777" w:rsidR="00687448" w:rsidRPr="00687448" w:rsidRDefault="00687448" w:rsidP="00687448">
      <w:pPr>
        <w:jc w:val="both"/>
        <w:rPr>
          <w:rFonts w:ascii="Arial" w:hAnsi="Arial" w:cs="Arial"/>
          <w:sz w:val="22"/>
          <w:szCs w:val="22"/>
        </w:rPr>
      </w:pPr>
    </w:p>
    <w:p w14:paraId="4EF6A311" w14:textId="77777777" w:rsidR="00687448" w:rsidRPr="00687448" w:rsidRDefault="00687448" w:rsidP="00687448">
      <w:pPr>
        <w:jc w:val="both"/>
        <w:rPr>
          <w:rFonts w:ascii="Arial" w:hAnsi="Arial" w:cs="Arial"/>
          <w:sz w:val="22"/>
          <w:szCs w:val="22"/>
        </w:rPr>
      </w:pPr>
      <w:r w:rsidRPr="00687448">
        <w:rPr>
          <w:rFonts w:ascii="Arial" w:hAnsi="Arial" w:cs="Arial"/>
          <w:b/>
          <w:sz w:val="22"/>
          <w:szCs w:val="22"/>
        </w:rPr>
        <w:t>Nota 5:</w:t>
      </w:r>
      <w:r w:rsidRPr="00687448">
        <w:rPr>
          <w:rFonts w:ascii="Arial" w:hAnsi="Arial" w:cs="Arial"/>
          <w:sz w:val="22"/>
          <w:szCs w:val="22"/>
        </w:rPr>
        <w:t xml:space="preserve"> Sólo se pagarán las obras entregadas y aprobadas por el Supervisor del contrato, para lo cual se tendrá en cuenta la propuesta presentada por el Proponente adjudicatario. </w:t>
      </w:r>
    </w:p>
    <w:p w14:paraId="66DA9765" w14:textId="77777777" w:rsidR="00687448" w:rsidRPr="00687448" w:rsidRDefault="00687448" w:rsidP="00687448">
      <w:pPr>
        <w:widowControl w:val="0"/>
        <w:spacing w:line="276" w:lineRule="auto"/>
        <w:jc w:val="both"/>
        <w:rPr>
          <w:rFonts w:ascii="Arial" w:hAnsi="Arial" w:cs="Arial"/>
          <w:sz w:val="22"/>
          <w:szCs w:val="22"/>
        </w:rPr>
      </w:pPr>
    </w:p>
    <w:p w14:paraId="5608215A" w14:textId="6C8168CB" w:rsidR="00F75EF5" w:rsidRPr="00280525" w:rsidRDefault="005925A1">
      <w:pPr>
        <w:autoSpaceDE w:val="0"/>
        <w:autoSpaceDN w:val="0"/>
        <w:adjustRightInd w:val="0"/>
        <w:jc w:val="both"/>
        <w:rPr>
          <w:rFonts w:ascii="Arial" w:eastAsia="Calibri" w:hAnsi="Arial" w:cs="Arial"/>
          <w:sz w:val="22"/>
          <w:szCs w:val="22"/>
          <w:lang w:eastAsia="es-CO"/>
        </w:rPr>
      </w:pPr>
      <w:r w:rsidRPr="00280525">
        <w:rPr>
          <w:rFonts w:ascii="Arial" w:eastAsia="Calibri" w:hAnsi="Arial" w:cs="Arial"/>
          <w:sz w:val="22"/>
          <w:szCs w:val="22"/>
          <w:lang w:eastAsia="es-CO"/>
        </w:rPr>
        <w:t>Para el trámite de pagos</w:t>
      </w:r>
      <w:r w:rsidR="005613B5" w:rsidRPr="00280525">
        <w:rPr>
          <w:rFonts w:ascii="Arial" w:eastAsia="Calibri" w:hAnsi="Arial" w:cs="Arial"/>
          <w:sz w:val="22"/>
          <w:szCs w:val="22"/>
          <w:lang w:eastAsia="es-CO"/>
        </w:rPr>
        <w:t>,</w:t>
      </w:r>
      <w:r w:rsidRPr="00280525">
        <w:rPr>
          <w:rFonts w:ascii="Arial" w:eastAsia="Calibri" w:hAnsi="Arial" w:cs="Arial"/>
          <w:sz w:val="22"/>
          <w:szCs w:val="22"/>
          <w:lang w:eastAsia="es-CO"/>
        </w:rPr>
        <w:t xml:space="preserve"> </w:t>
      </w:r>
      <w:r w:rsidR="005613B5" w:rsidRPr="00280525">
        <w:rPr>
          <w:rFonts w:ascii="Arial" w:eastAsia="Calibri" w:hAnsi="Arial" w:cs="Arial"/>
          <w:b/>
          <w:sz w:val="22"/>
          <w:szCs w:val="22"/>
          <w:lang w:eastAsia="es-CO"/>
        </w:rPr>
        <w:t>EL CONTRATISTA</w:t>
      </w:r>
      <w:r w:rsidR="005613B5"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 xml:space="preserve">deberá haber suscrito el </w:t>
      </w:r>
      <w:r w:rsidR="005613B5" w:rsidRPr="00280525">
        <w:rPr>
          <w:rFonts w:ascii="Arial" w:eastAsia="Calibri" w:hAnsi="Arial" w:cs="Arial"/>
          <w:b/>
          <w:sz w:val="22"/>
          <w:szCs w:val="22"/>
          <w:lang w:eastAsia="es-CO"/>
        </w:rPr>
        <w:t>ACTA DE INICIO DEL CONTRATO,</w:t>
      </w:r>
      <w:r w:rsidRPr="00280525">
        <w:rPr>
          <w:rFonts w:ascii="Arial" w:eastAsia="Calibri" w:hAnsi="Arial" w:cs="Arial"/>
          <w:sz w:val="22"/>
          <w:szCs w:val="22"/>
          <w:lang w:eastAsia="es-CO"/>
        </w:rPr>
        <w:t xml:space="preserve"> previo cumplimiento de los requisitos señalados para tal efecto como suscripción del contrato, expedición y aprobación de pólizas y deberá presentar la factura y/o cuenta de cobro expedida de acuerdo con lo establecido en las normas vigentes.</w:t>
      </w:r>
      <w:r w:rsidR="00BC735D" w:rsidRPr="00280525">
        <w:rPr>
          <w:rFonts w:ascii="Arial" w:eastAsia="Calibri" w:hAnsi="Arial" w:cs="Arial"/>
          <w:sz w:val="22"/>
          <w:szCs w:val="22"/>
          <w:lang w:eastAsia="es-CO"/>
        </w:rPr>
        <w:cr/>
      </w:r>
    </w:p>
    <w:p w14:paraId="5B3C9C43" w14:textId="564A62BC" w:rsidR="00F16C7A" w:rsidRPr="001F30A2" w:rsidRDefault="00F16C7A">
      <w:pPr>
        <w:jc w:val="both"/>
        <w:rPr>
          <w:rFonts w:ascii="Arial" w:hAnsi="Arial"/>
          <w:sz w:val="22"/>
        </w:rPr>
      </w:pPr>
      <w:r w:rsidRPr="00280525">
        <w:rPr>
          <w:rFonts w:ascii="Arial" w:hAnsi="Arial" w:cs="Arial"/>
          <w:b/>
          <w:color w:val="000000"/>
          <w:sz w:val="22"/>
          <w:szCs w:val="22"/>
          <w:lang w:eastAsia="es-CO"/>
        </w:rPr>
        <w:t>PARÁGRAFO PRIMERO:</w:t>
      </w:r>
      <w:r w:rsidRPr="00280525">
        <w:rPr>
          <w:rFonts w:ascii="Arial" w:hAnsi="Arial" w:cs="Arial"/>
          <w:color w:val="000000"/>
          <w:sz w:val="22"/>
          <w:szCs w:val="22"/>
          <w:lang w:eastAsia="es-CO"/>
        </w:rPr>
        <w:t xml:space="preserve"> Para adelantar los pagos, </w:t>
      </w:r>
      <w:r w:rsidRPr="00280525">
        <w:rPr>
          <w:rFonts w:ascii="Arial" w:hAnsi="Arial" w:cs="Arial"/>
          <w:b/>
          <w:color w:val="000000"/>
          <w:sz w:val="22"/>
          <w:szCs w:val="22"/>
          <w:lang w:eastAsia="es-CO"/>
        </w:rPr>
        <w:t>EL CONTRATISTA</w:t>
      </w:r>
      <w:r w:rsidRPr="00280525">
        <w:rPr>
          <w:rFonts w:ascii="Arial" w:hAnsi="Arial" w:cs="Arial"/>
          <w:color w:val="000000"/>
          <w:sz w:val="22"/>
          <w:szCs w:val="22"/>
          <w:lang w:eastAsia="es-CO"/>
        </w:rPr>
        <w:t xml:space="preserve"> deberá presentar la factura y/o cuenta de cobro expedida de acuerdo con lo establecido en las normas vigentes, que corresponda al mes de su elaboración, y en ella constará el número del contrato y el concepto que se está cobrando, a la cual se deberá adjuntar la fotocopia del RUT y la certificación del pago de las obligaciones fiscales y parafiscales a que haya lugar, así como la certificación de recibo</w:t>
      </w:r>
      <w:r w:rsidR="005C5BDF" w:rsidRPr="00280525">
        <w:rPr>
          <w:rFonts w:ascii="Arial" w:hAnsi="Arial" w:cs="Arial"/>
          <w:color w:val="000000"/>
          <w:sz w:val="22"/>
          <w:szCs w:val="22"/>
          <w:lang w:eastAsia="es-CO"/>
        </w:rPr>
        <w:t xml:space="preserve"> y/o visto bueno</w:t>
      </w:r>
      <w:r w:rsidRPr="00280525">
        <w:rPr>
          <w:rFonts w:ascii="Arial" w:hAnsi="Arial" w:cs="Arial"/>
          <w:color w:val="000000"/>
          <w:sz w:val="22"/>
          <w:szCs w:val="22"/>
          <w:lang w:eastAsia="es-CO"/>
        </w:rPr>
        <w:t xml:space="preserve"> de</w:t>
      </w:r>
      <w:r w:rsidR="005C5BDF" w:rsidRPr="00280525">
        <w:rPr>
          <w:rFonts w:ascii="Arial" w:hAnsi="Arial" w:cs="Arial"/>
          <w:color w:val="000000"/>
          <w:sz w:val="22"/>
          <w:szCs w:val="22"/>
          <w:lang w:eastAsia="es-CO"/>
        </w:rPr>
        <w:t xml:space="preserve"> </w:t>
      </w:r>
      <w:r w:rsidR="005C5BDF" w:rsidRPr="00280525">
        <w:rPr>
          <w:rFonts w:ascii="Arial" w:hAnsi="Arial" w:cs="Arial"/>
          <w:b/>
          <w:color w:val="000000"/>
          <w:sz w:val="22"/>
          <w:szCs w:val="22"/>
          <w:lang w:eastAsia="es-CO"/>
        </w:rPr>
        <w:t xml:space="preserve">EL </w:t>
      </w:r>
      <w:r w:rsidR="0086415C" w:rsidRPr="00280525">
        <w:rPr>
          <w:rFonts w:ascii="Arial" w:hAnsi="Arial" w:cs="Arial"/>
          <w:b/>
          <w:color w:val="000000"/>
          <w:sz w:val="22"/>
          <w:szCs w:val="22"/>
          <w:lang w:eastAsia="es-CO"/>
        </w:rPr>
        <w:t>SUPERVISOR</w:t>
      </w:r>
      <w:r w:rsidR="005C5BDF" w:rsidRPr="00280525">
        <w:rPr>
          <w:rFonts w:ascii="Arial" w:hAnsi="Arial" w:cs="Arial"/>
          <w:color w:val="000000"/>
          <w:sz w:val="22"/>
          <w:szCs w:val="22"/>
          <w:lang w:eastAsia="es-CO"/>
        </w:rPr>
        <w:t xml:space="preserve"> </w:t>
      </w:r>
      <w:r w:rsidRPr="00280525">
        <w:rPr>
          <w:rFonts w:ascii="Arial" w:hAnsi="Arial" w:cs="Arial"/>
          <w:color w:val="000000"/>
          <w:sz w:val="22"/>
          <w:szCs w:val="22"/>
          <w:lang w:eastAsia="es-CO"/>
        </w:rPr>
        <w:t>del contrato</w:t>
      </w:r>
      <w:r w:rsidR="005C5BDF" w:rsidRPr="00280525">
        <w:rPr>
          <w:rFonts w:ascii="Arial" w:hAnsi="Arial" w:cs="Arial"/>
          <w:color w:val="000000"/>
          <w:sz w:val="22"/>
          <w:szCs w:val="22"/>
          <w:lang w:eastAsia="es-CO"/>
        </w:rPr>
        <w:t>.</w:t>
      </w:r>
    </w:p>
    <w:p w14:paraId="70989D67" w14:textId="77777777" w:rsidR="00F16C7A" w:rsidRPr="00280525" w:rsidRDefault="00F16C7A">
      <w:pPr>
        <w:autoSpaceDE w:val="0"/>
        <w:autoSpaceDN w:val="0"/>
        <w:adjustRightInd w:val="0"/>
        <w:jc w:val="both"/>
        <w:rPr>
          <w:rFonts w:ascii="Arial" w:eastAsia="Calibri" w:hAnsi="Arial" w:cs="Arial"/>
          <w:sz w:val="22"/>
          <w:szCs w:val="22"/>
          <w:lang w:eastAsia="es-CO"/>
        </w:rPr>
      </w:pPr>
    </w:p>
    <w:p w14:paraId="767CEBEA" w14:textId="5E9F0823" w:rsidR="00F16C7A" w:rsidRPr="00280525" w:rsidRDefault="00F16C7A">
      <w:pPr>
        <w:autoSpaceDE w:val="0"/>
        <w:autoSpaceDN w:val="0"/>
        <w:adjustRightInd w:val="0"/>
        <w:jc w:val="both"/>
        <w:rPr>
          <w:rFonts w:ascii="Arial" w:eastAsia="Calibri" w:hAnsi="Arial" w:cs="Arial"/>
          <w:sz w:val="22"/>
          <w:szCs w:val="22"/>
          <w:lang w:eastAsia="es-CO"/>
        </w:rPr>
      </w:pPr>
      <w:r w:rsidRPr="00280525">
        <w:rPr>
          <w:rFonts w:ascii="Arial" w:hAnsi="Arial" w:cs="Arial"/>
          <w:b/>
          <w:color w:val="000000"/>
          <w:sz w:val="22"/>
          <w:szCs w:val="22"/>
          <w:lang w:eastAsia="es-CO"/>
        </w:rPr>
        <w:t>PARÁGRAFO SEGUNDO:</w:t>
      </w:r>
      <w:r w:rsidRPr="00280525">
        <w:rPr>
          <w:rFonts w:ascii="Arial" w:hAnsi="Arial" w:cs="Arial"/>
          <w:color w:val="000000"/>
          <w:sz w:val="22"/>
          <w:szCs w:val="22"/>
          <w:lang w:eastAsia="es-CO"/>
        </w:rPr>
        <w:t xml:space="preserve"> </w:t>
      </w:r>
      <w:r w:rsidR="003857E7" w:rsidRPr="00280525">
        <w:rPr>
          <w:rFonts w:ascii="Arial" w:eastAsia="Calibri" w:hAnsi="Arial" w:cs="Arial"/>
          <w:sz w:val="22"/>
          <w:szCs w:val="22"/>
          <w:lang w:eastAsia="es-CO"/>
        </w:rPr>
        <w:t xml:space="preserve">Para los pagos </w:t>
      </w:r>
      <w:r w:rsidR="003857E7" w:rsidRPr="00280525">
        <w:rPr>
          <w:rFonts w:ascii="Arial" w:eastAsia="Calibri" w:hAnsi="Arial" w:cs="Arial"/>
          <w:b/>
          <w:sz w:val="22"/>
          <w:szCs w:val="22"/>
          <w:lang w:eastAsia="es-CO"/>
        </w:rPr>
        <w:t>EL CONTRATISTA</w:t>
      </w:r>
      <w:r w:rsidR="003857E7" w:rsidRPr="00280525">
        <w:rPr>
          <w:rFonts w:ascii="Arial" w:eastAsia="Calibri" w:hAnsi="Arial" w:cs="Arial"/>
          <w:sz w:val="22"/>
          <w:szCs w:val="22"/>
          <w:lang w:eastAsia="es-CO"/>
        </w:rPr>
        <w:t xml:space="preserve"> deberá acreditar el pago de los aportes establecidos en el Artículo 50 de la </w:t>
      </w:r>
      <w:r w:rsidRPr="00280525">
        <w:rPr>
          <w:rFonts w:ascii="Arial" w:eastAsia="Calibri" w:hAnsi="Arial" w:cs="Arial"/>
          <w:sz w:val="22"/>
          <w:szCs w:val="22"/>
          <w:lang w:eastAsia="es-CO"/>
        </w:rPr>
        <w:t>L</w:t>
      </w:r>
      <w:r w:rsidR="003857E7" w:rsidRPr="00280525">
        <w:rPr>
          <w:rFonts w:ascii="Arial" w:eastAsia="Calibri" w:hAnsi="Arial" w:cs="Arial"/>
          <w:sz w:val="22"/>
          <w:szCs w:val="22"/>
          <w:lang w:eastAsia="es-CO"/>
        </w:rPr>
        <w:t xml:space="preserve">ey 789 de 2002, lo cual se hará mediante certificación expedida por el revisor fiscal o el representante legal si no tiene revisor fiscal, y demás normas que lo modifiquen, reglamentan o complementen.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w:t>
      </w:r>
      <w:r w:rsidR="003857E7" w:rsidRPr="00280525">
        <w:rPr>
          <w:rFonts w:ascii="Arial" w:eastAsia="Calibri" w:hAnsi="Arial" w:cs="Arial"/>
          <w:sz w:val="22"/>
          <w:szCs w:val="22"/>
          <w:lang w:eastAsia="es-CO"/>
        </w:rPr>
        <w:t>deberá anexar con la factura, el certificado de pago de aportes al sistema de seguridad social y parafiscales, de lo contrario no se tramitará la respectiva factura.</w:t>
      </w:r>
    </w:p>
    <w:p w14:paraId="683BDC52" w14:textId="77777777" w:rsidR="00BD623B" w:rsidRPr="00280525" w:rsidRDefault="00BD623B">
      <w:pPr>
        <w:autoSpaceDE w:val="0"/>
        <w:autoSpaceDN w:val="0"/>
        <w:adjustRightInd w:val="0"/>
        <w:jc w:val="both"/>
        <w:rPr>
          <w:rFonts w:ascii="Arial" w:eastAsia="Calibri" w:hAnsi="Arial" w:cs="Arial"/>
          <w:sz w:val="22"/>
          <w:szCs w:val="22"/>
          <w:lang w:eastAsia="es-CO"/>
        </w:rPr>
      </w:pPr>
    </w:p>
    <w:p w14:paraId="10FD3260" w14:textId="2F5BF55B" w:rsidR="005C5BDF" w:rsidRPr="00280525" w:rsidRDefault="00F16C7A">
      <w:pPr>
        <w:jc w:val="both"/>
        <w:rPr>
          <w:rFonts w:ascii="Arial" w:eastAsia="Calibri" w:hAnsi="Arial" w:cs="Arial"/>
          <w:sz w:val="22"/>
          <w:szCs w:val="22"/>
          <w:lang w:eastAsia="es-CO"/>
        </w:rPr>
      </w:pPr>
      <w:r w:rsidRPr="00280525">
        <w:rPr>
          <w:rFonts w:ascii="Arial" w:eastAsia="Calibri" w:hAnsi="Arial" w:cs="Arial"/>
          <w:b/>
          <w:sz w:val="22"/>
          <w:szCs w:val="22"/>
          <w:lang w:eastAsia="es-CO"/>
        </w:rPr>
        <w:t>PARÁGRAFO TERCERO</w:t>
      </w:r>
      <w:r w:rsidR="00BD623B" w:rsidRPr="00280525">
        <w:rPr>
          <w:rFonts w:ascii="Arial" w:eastAsia="Calibri" w:hAnsi="Arial" w:cs="Arial"/>
          <w:sz w:val="22"/>
          <w:szCs w:val="22"/>
          <w:lang w:eastAsia="es-CO"/>
        </w:rPr>
        <w:t>:</w:t>
      </w:r>
      <w:r w:rsidR="000D50A7" w:rsidRPr="00280525">
        <w:rPr>
          <w:rFonts w:ascii="Arial" w:eastAsia="Calibri" w:hAnsi="Arial" w:cs="Arial"/>
          <w:sz w:val="22"/>
          <w:szCs w:val="22"/>
          <w:lang w:eastAsia="es-CO"/>
        </w:rPr>
        <w:t xml:space="preserve"> </w:t>
      </w:r>
      <w:r w:rsidR="000D50A7" w:rsidRPr="00280525">
        <w:rPr>
          <w:rFonts w:ascii="Arial" w:eastAsia="Calibri" w:hAnsi="Arial" w:cs="Arial"/>
          <w:b/>
          <w:sz w:val="22"/>
          <w:szCs w:val="22"/>
          <w:lang w:eastAsia="es-CO"/>
        </w:rPr>
        <w:t>SISTEMA DE PAGO</w:t>
      </w:r>
      <w:r w:rsidR="00BD623B" w:rsidRPr="00280525">
        <w:rPr>
          <w:rFonts w:ascii="Arial" w:eastAsia="Calibri" w:hAnsi="Arial" w:cs="Arial"/>
          <w:b/>
          <w:sz w:val="22"/>
          <w:szCs w:val="22"/>
          <w:lang w:eastAsia="es-CO"/>
        </w:rPr>
        <w:t xml:space="preserve"> -</w:t>
      </w:r>
      <w:r w:rsidR="000D50A7" w:rsidRPr="00280525">
        <w:rPr>
          <w:rFonts w:ascii="Arial" w:eastAsia="Calibri" w:hAnsi="Arial" w:cs="Arial"/>
          <w:b/>
          <w:sz w:val="22"/>
          <w:szCs w:val="22"/>
          <w:lang w:eastAsia="es-CO"/>
        </w:rPr>
        <w:t xml:space="preserve"> EL CONTRATANTE</w:t>
      </w:r>
      <w:r w:rsidR="000D50A7" w:rsidRPr="00280525">
        <w:rPr>
          <w:rFonts w:ascii="Arial" w:eastAsia="Calibri" w:hAnsi="Arial" w:cs="Arial"/>
          <w:sz w:val="22"/>
          <w:szCs w:val="22"/>
          <w:lang w:eastAsia="es-CO"/>
        </w:rPr>
        <w:t xml:space="preserve"> efectuará </w:t>
      </w:r>
      <w:r w:rsidR="00556D04" w:rsidRPr="00280525">
        <w:rPr>
          <w:rFonts w:ascii="Arial" w:eastAsia="Calibri" w:hAnsi="Arial" w:cs="Arial"/>
          <w:sz w:val="22"/>
          <w:szCs w:val="22"/>
          <w:lang w:eastAsia="es-CO"/>
        </w:rPr>
        <w:t>el</w:t>
      </w:r>
      <w:r w:rsidR="000D50A7" w:rsidRPr="00280525">
        <w:rPr>
          <w:rFonts w:ascii="Arial" w:eastAsia="Calibri" w:hAnsi="Arial" w:cs="Arial"/>
          <w:sz w:val="22"/>
          <w:szCs w:val="22"/>
          <w:lang w:eastAsia="es-CO"/>
        </w:rPr>
        <w:t xml:space="preserve"> pago estipulado en el presente contrato con cargo exclusivo a los recursos económicos existentes en el Patrimonio Autónomo </w:t>
      </w:r>
      <w:r w:rsidR="000D50A7" w:rsidRPr="00280525">
        <w:rPr>
          <w:rFonts w:ascii="Arial" w:eastAsia="Calibri" w:hAnsi="Arial" w:cs="Arial"/>
          <w:b/>
          <w:bCs/>
          <w:sz w:val="22"/>
          <w:szCs w:val="22"/>
          <w:lang w:eastAsia="es-CO"/>
        </w:rPr>
        <w:t>FIDEICOMISO FIDUBOGOTÁ S.A. - PROYECTO CONSTRUCCIÓN VIVIENDA NUEVA,</w:t>
      </w:r>
      <w:r w:rsidR="000D50A7" w:rsidRPr="00280525">
        <w:rPr>
          <w:rFonts w:ascii="Arial" w:eastAsia="Calibri" w:hAnsi="Arial" w:cs="Arial"/>
          <w:sz w:val="22"/>
          <w:szCs w:val="22"/>
          <w:lang w:eastAsia="es-CO"/>
        </w:rPr>
        <w:t xml:space="preserve"> por lo tanto, </w:t>
      </w:r>
      <w:r w:rsidR="000D50A7" w:rsidRPr="00280525">
        <w:rPr>
          <w:rFonts w:ascii="Arial" w:eastAsia="Calibri" w:hAnsi="Arial" w:cs="Arial"/>
          <w:b/>
          <w:bCs/>
          <w:sz w:val="22"/>
          <w:szCs w:val="22"/>
          <w:lang w:eastAsia="es-CO"/>
        </w:rPr>
        <w:t>FIDUCIARIA BOGOTÁ S.A</w:t>
      </w:r>
      <w:r w:rsidR="000D50A7" w:rsidRPr="00280525">
        <w:rPr>
          <w:rFonts w:ascii="Arial" w:eastAsia="Calibri" w:hAnsi="Arial" w:cs="Arial"/>
          <w:sz w:val="22"/>
          <w:szCs w:val="22"/>
          <w:lang w:eastAsia="es-CO"/>
        </w:rPr>
        <w:t>. no asumirá con recursos propios los pagos derivados del presente contrato.</w:t>
      </w:r>
      <w:r w:rsidR="000E6262" w:rsidRPr="00280525">
        <w:rPr>
          <w:rFonts w:ascii="Arial" w:eastAsia="Calibri" w:hAnsi="Arial" w:cs="Arial"/>
          <w:sz w:val="22"/>
          <w:szCs w:val="22"/>
          <w:lang w:eastAsia="es-CO"/>
        </w:rPr>
        <w:t xml:space="preserve"> </w:t>
      </w:r>
      <w:r w:rsidR="003857E7" w:rsidRPr="00280525">
        <w:rPr>
          <w:rFonts w:ascii="Arial" w:eastAsia="Calibri" w:hAnsi="Arial" w:cs="Arial"/>
          <w:sz w:val="22"/>
          <w:szCs w:val="22"/>
          <w:lang w:eastAsia="es-CO"/>
        </w:rPr>
        <w:t xml:space="preserve">De igual forma </w:t>
      </w:r>
      <w:r w:rsidR="003857E7" w:rsidRPr="00280525">
        <w:rPr>
          <w:rFonts w:ascii="Arial" w:eastAsia="Calibri" w:hAnsi="Arial" w:cs="Arial"/>
          <w:b/>
          <w:bCs/>
          <w:sz w:val="22"/>
          <w:szCs w:val="22"/>
          <w:lang w:eastAsia="es-CO"/>
        </w:rPr>
        <w:t>EL CONTRATISTA</w:t>
      </w:r>
      <w:r w:rsidR="003857E7" w:rsidRPr="00280525">
        <w:rPr>
          <w:rFonts w:ascii="Arial" w:eastAsia="Calibri" w:hAnsi="Arial" w:cs="Arial"/>
          <w:sz w:val="22"/>
          <w:szCs w:val="22"/>
          <w:lang w:eastAsia="es-CO"/>
        </w:rPr>
        <w:t xml:space="preserve"> manifiesta</w:t>
      </w:r>
      <w:r w:rsidR="00556D04" w:rsidRPr="00280525">
        <w:rPr>
          <w:rFonts w:ascii="Arial" w:eastAsia="Calibri" w:hAnsi="Arial" w:cs="Arial"/>
          <w:sz w:val="22"/>
          <w:szCs w:val="22"/>
          <w:lang w:eastAsia="es-CO"/>
        </w:rPr>
        <w:t xml:space="preserve"> tener claridad respecto de</w:t>
      </w:r>
      <w:r w:rsidR="003857E7" w:rsidRPr="00280525">
        <w:rPr>
          <w:rFonts w:ascii="Arial" w:eastAsia="Calibri" w:hAnsi="Arial" w:cs="Arial"/>
          <w:sz w:val="22"/>
          <w:szCs w:val="22"/>
          <w:lang w:eastAsia="es-CO"/>
        </w:rPr>
        <w:t xml:space="preserve"> que </w:t>
      </w:r>
      <w:r w:rsidR="003857E7" w:rsidRPr="00280525">
        <w:rPr>
          <w:rFonts w:ascii="Arial" w:eastAsia="Calibri" w:hAnsi="Arial" w:cs="Arial"/>
          <w:b/>
          <w:bCs/>
          <w:sz w:val="22"/>
          <w:szCs w:val="22"/>
          <w:lang w:eastAsia="es-CO"/>
        </w:rPr>
        <w:t>FIDUCIARIA BOGOTÁ S.A</w:t>
      </w:r>
      <w:r w:rsidR="003857E7" w:rsidRPr="00280525">
        <w:rPr>
          <w:rFonts w:ascii="Arial" w:eastAsia="Calibri" w:hAnsi="Arial" w:cs="Arial"/>
          <w:sz w:val="22"/>
          <w:szCs w:val="22"/>
          <w:lang w:eastAsia="es-CO"/>
        </w:rPr>
        <w:t xml:space="preserve">. no asumirá obligación ni responsabilidad alguna, en el evento en que no existan recursos suficientes en el </w:t>
      </w:r>
      <w:r w:rsidR="005C5BDF" w:rsidRPr="00280525">
        <w:rPr>
          <w:rFonts w:ascii="Arial" w:eastAsia="Calibri" w:hAnsi="Arial" w:cs="Arial"/>
          <w:sz w:val="22"/>
          <w:szCs w:val="22"/>
          <w:lang w:eastAsia="es-CO"/>
        </w:rPr>
        <w:t xml:space="preserve">patrimonio autónomo </w:t>
      </w:r>
      <w:r w:rsidR="003857E7" w:rsidRPr="001F30A2">
        <w:rPr>
          <w:rFonts w:ascii="Arial" w:eastAsia="Calibri" w:hAnsi="Arial"/>
          <w:b/>
          <w:sz w:val="22"/>
        </w:rPr>
        <w:t xml:space="preserve">FIDEICOMISO FIDUBOGOTÁ S.A. </w:t>
      </w:r>
      <w:r w:rsidR="00BD623B" w:rsidRPr="001F30A2">
        <w:rPr>
          <w:rFonts w:ascii="Arial" w:eastAsia="Calibri" w:hAnsi="Arial"/>
          <w:b/>
          <w:sz w:val="22"/>
        </w:rPr>
        <w:t>-</w:t>
      </w:r>
      <w:r w:rsidR="003857E7" w:rsidRPr="001F30A2">
        <w:rPr>
          <w:rFonts w:ascii="Arial" w:eastAsia="Calibri" w:hAnsi="Arial"/>
          <w:b/>
          <w:sz w:val="22"/>
        </w:rPr>
        <w:t xml:space="preserve"> PROYECTO CONSTRUCCIÓN VIVIENDA NUEVA</w:t>
      </w:r>
      <w:r w:rsidR="003857E7" w:rsidRPr="00280525">
        <w:rPr>
          <w:rFonts w:ascii="Arial" w:eastAsia="Calibri" w:hAnsi="Arial" w:cs="Arial"/>
          <w:sz w:val="22"/>
          <w:szCs w:val="22"/>
          <w:lang w:eastAsia="es-CO"/>
        </w:rPr>
        <w:t xml:space="preserve"> que impidan efectuar los pagos derivados del presente Contrato. </w:t>
      </w:r>
    </w:p>
    <w:p w14:paraId="0BE570D8" w14:textId="77777777" w:rsidR="005C5BDF" w:rsidRPr="00280525" w:rsidRDefault="005C5BDF">
      <w:pPr>
        <w:jc w:val="both"/>
        <w:rPr>
          <w:rFonts w:ascii="Arial" w:eastAsia="Calibri" w:hAnsi="Arial" w:cs="Arial"/>
          <w:sz w:val="22"/>
          <w:szCs w:val="22"/>
          <w:lang w:eastAsia="es-CO"/>
        </w:rPr>
      </w:pPr>
    </w:p>
    <w:p w14:paraId="2A964A3D" w14:textId="663F4482" w:rsidR="005C5BDF" w:rsidRPr="00280525" w:rsidRDefault="003857E7">
      <w:pPr>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Así mismo, </w:t>
      </w:r>
      <w:r w:rsidR="005C5BDF" w:rsidRPr="00280525">
        <w:rPr>
          <w:rFonts w:ascii="Arial" w:eastAsia="Calibri" w:hAnsi="Arial" w:cs="Arial"/>
          <w:b/>
          <w:sz w:val="22"/>
          <w:szCs w:val="22"/>
          <w:lang w:eastAsia="es-CO"/>
        </w:rPr>
        <w:t>EL CONTRATISTA</w:t>
      </w:r>
      <w:r w:rsidR="005C5BDF"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 xml:space="preserve">declara conocer y aceptar los términos y condiciones del </w:t>
      </w:r>
      <w:r w:rsidR="005C5BDF" w:rsidRPr="00280525">
        <w:rPr>
          <w:rFonts w:ascii="Arial" w:eastAsia="Calibri" w:hAnsi="Arial" w:cs="Arial"/>
          <w:b/>
          <w:sz w:val="22"/>
          <w:szCs w:val="22"/>
          <w:lang w:eastAsia="es-CO"/>
        </w:rPr>
        <w:t xml:space="preserve">CONTRATO DE FIDUCIA MERCANTIL DE ADMINISTRACIÓN </w:t>
      </w:r>
      <w:r w:rsidR="002B311E" w:rsidRPr="002B311E">
        <w:rPr>
          <w:rFonts w:ascii="Arial" w:eastAsia="Calibri" w:hAnsi="Arial" w:cs="Arial"/>
          <w:bCs/>
          <w:sz w:val="22"/>
          <w:szCs w:val="22"/>
          <w:lang w:eastAsia="es-CO"/>
        </w:rPr>
        <w:t>de</w:t>
      </w:r>
      <w:r w:rsidR="005A1F9D">
        <w:rPr>
          <w:rFonts w:ascii="Arial" w:eastAsia="Calibri" w:hAnsi="Arial" w:cs="Arial"/>
          <w:bCs/>
          <w:sz w:val="22"/>
          <w:szCs w:val="22"/>
          <w:lang w:eastAsia="es-CO"/>
        </w:rPr>
        <w:t>l catorce (</w:t>
      </w:r>
      <w:r w:rsidR="002B311E" w:rsidRPr="001F30A2">
        <w:rPr>
          <w:rFonts w:ascii="Arial" w:eastAsia="Calibri" w:hAnsi="Arial"/>
          <w:sz w:val="22"/>
        </w:rPr>
        <w:t>14</w:t>
      </w:r>
      <w:r w:rsidR="005A1F9D">
        <w:rPr>
          <w:rFonts w:ascii="Arial" w:eastAsia="Calibri" w:hAnsi="Arial"/>
          <w:sz w:val="22"/>
        </w:rPr>
        <w:t>)</w:t>
      </w:r>
      <w:r w:rsidR="002B311E" w:rsidRPr="001F30A2">
        <w:rPr>
          <w:rFonts w:ascii="Arial" w:eastAsia="Calibri" w:hAnsi="Arial"/>
          <w:sz w:val="22"/>
        </w:rPr>
        <w:t xml:space="preserve"> </w:t>
      </w:r>
      <w:r w:rsidR="002B311E" w:rsidRPr="002B311E">
        <w:rPr>
          <w:rFonts w:ascii="Arial" w:eastAsia="Calibri" w:hAnsi="Arial" w:cs="Arial"/>
          <w:bCs/>
          <w:sz w:val="22"/>
          <w:szCs w:val="22"/>
          <w:lang w:eastAsia="es-CO"/>
        </w:rPr>
        <w:t>de noviembre de</w:t>
      </w:r>
      <w:r w:rsidR="002B311E" w:rsidRPr="001F30A2">
        <w:rPr>
          <w:rFonts w:ascii="Arial" w:eastAsia="Calibri" w:hAnsi="Arial"/>
          <w:sz w:val="22"/>
        </w:rPr>
        <w:t xml:space="preserve"> 2012</w:t>
      </w:r>
      <w:r w:rsidR="002B311E" w:rsidRPr="002B311E">
        <w:rPr>
          <w:rFonts w:ascii="Arial" w:eastAsia="Calibri" w:hAnsi="Arial" w:cs="Arial"/>
          <w:bCs/>
          <w:sz w:val="22"/>
          <w:szCs w:val="22"/>
          <w:lang w:eastAsia="es-CO"/>
        </w:rPr>
        <w:t>,</w:t>
      </w:r>
      <w:r w:rsidR="002B311E"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 xml:space="preserve">suscrito entre </w:t>
      </w:r>
      <w:r w:rsidRPr="00280525">
        <w:rPr>
          <w:rFonts w:ascii="Arial" w:eastAsia="Calibri" w:hAnsi="Arial" w:cs="Arial"/>
          <w:b/>
          <w:bCs/>
          <w:sz w:val="22"/>
          <w:szCs w:val="22"/>
          <w:lang w:eastAsia="es-CO"/>
        </w:rPr>
        <w:t>FIDUCIARIA BOGOTÁ S.A.</w:t>
      </w:r>
      <w:r w:rsidRPr="00280525">
        <w:rPr>
          <w:rFonts w:ascii="Arial" w:eastAsia="Calibri" w:hAnsi="Arial" w:cs="Arial"/>
          <w:sz w:val="22"/>
          <w:szCs w:val="22"/>
          <w:lang w:eastAsia="es-CO"/>
        </w:rPr>
        <w:t xml:space="preserve"> y </w:t>
      </w:r>
      <w:r w:rsidRPr="00280525">
        <w:rPr>
          <w:rFonts w:ascii="Arial" w:eastAsia="Calibri" w:hAnsi="Arial" w:cs="Arial"/>
          <w:b/>
          <w:bCs/>
          <w:sz w:val="22"/>
          <w:szCs w:val="22"/>
          <w:lang w:eastAsia="es-CO"/>
        </w:rPr>
        <w:t>LA CAJA DE LA VIVIENDA POPULAR</w:t>
      </w:r>
      <w:r w:rsidR="005C5BDF" w:rsidRPr="00280525">
        <w:rPr>
          <w:rFonts w:ascii="Arial" w:eastAsia="Calibri" w:hAnsi="Arial" w:cs="Arial"/>
          <w:b/>
          <w:bCs/>
          <w:sz w:val="22"/>
          <w:szCs w:val="22"/>
          <w:lang w:eastAsia="es-CO"/>
        </w:rPr>
        <w:t xml:space="preserve"> </w:t>
      </w:r>
      <w:r w:rsidR="005C5BDF" w:rsidRPr="00280525">
        <w:rPr>
          <w:rFonts w:ascii="Arial" w:eastAsia="Calibri" w:hAnsi="Arial" w:cs="Arial"/>
          <w:sz w:val="22"/>
          <w:szCs w:val="22"/>
          <w:lang w:eastAsia="es-CO"/>
        </w:rPr>
        <w:t xml:space="preserve">y, a su vez, </w:t>
      </w:r>
      <w:r w:rsidR="005C5BDF" w:rsidRPr="00280525">
        <w:rPr>
          <w:rFonts w:ascii="Arial" w:hAnsi="Arial" w:cs="Arial"/>
          <w:color w:val="000000"/>
          <w:sz w:val="22"/>
          <w:szCs w:val="22"/>
          <w:lang w:eastAsia="es-CO"/>
        </w:rPr>
        <w:t xml:space="preserve">manifiesta que conoce que </w:t>
      </w:r>
      <w:r w:rsidR="005C5BDF" w:rsidRPr="00280525">
        <w:rPr>
          <w:rFonts w:ascii="Arial" w:hAnsi="Arial" w:cs="Arial"/>
          <w:b/>
          <w:bCs/>
          <w:color w:val="000000"/>
          <w:sz w:val="22"/>
          <w:szCs w:val="22"/>
          <w:lang w:eastAsia="es-CO"/>
        </w:rPr>
        <w:t xml:space="preserve">FIDUCIARIA BOGOTA S.A. </w:t>
      </w:r>
      <w:r w:rsidR="005C5BDF" w:rsidRPr="00280525">
        <w:rPr>
          <w:rFonts w:ascii="Arial" w:hAnsi="Arial" w:cs="Arial"/>
          <w:color w:val="000000"/>
          <w:sz w:val="22"/>
          <w:szCs w:val="22"/>
          <w:lang w:eastAsia="es-CO"/>
        </w:rPr>
        <w:t xml:space="preserve">no asumirá obligación ni responsabilidad alguna, en el evento en que no existan recursos suficientes en el patrimonio autónomo </w:t>
      </w:r>
      <w:r w:rsidR="005C5BDF" w:rsidRPr="00280525">
        <w:rPr>
          <w:rFonts w:ascii="Arial" w:hAnsi="Arial" w:cs="Arial"/>
          <w:b/>
          <w:bCs/>
          <w:color w:val="000000"/>
          <w:sz w:val="22"/>
          <w:szCs w:val="22"/>
          <w:lang w:eastAsia="es-CO"/>
        </w:rPr>
        <w:t xml:space="preserve">FIDUBOGOTA S.A. PROYECTO CONSTRUCCIÓN VIVIENDA NUEVA </w:t>
      </w:r>
      <w:r w:rsidR="005C5BDF" w:rsidRPr="00280525">
        <w:rPr>
          <w:rFonts w:ascii="Arial" w:hAnsi="Arial" w:cs="Arial"/>
          <w:color w:val="000000"/>
          <w:sz w:val="22"/>
          <w:szCs w:val="22"/>
          <w:lang w:eastAsia="es-CO"/>
        </w:rPr>
        <w:t>que impidan efectuar el pago derivado del presente contrato. </w:t>
      </w:r>
    </w:p>
    <w:p w14:paraId="4761A541" w14:textId="725D9684" w:rsidR="003857E7" w:rsidRPr="00280525" w:rsidRDefault="003857E7">
      <w:pPr>
        <w:jc w:val="both"/>
        <w:rPr>
          <w:rFonts w:ascii="Arial" w:eastAsia="Calibri" w:hAnsi="Arial" w:cs="Arial"/>
          <w:sz w:val="22"/>
          <w:szCs w:val="22"/>
          <w:lang w:eastAsia="es-CO"/>
        </w:rPr>
      </w:pPr>
    </w:p>
    <w:p w14:paraId="5DF87E83" w14:textId="0CEB41A0" w:rsidR="00E562EE" w:rsidRDefault="0094307A">
      <w:pPr>
        <w:autoSpaceDE w:val="0"/>
        <w:autoSpaceDN w:val="0"/>
        <w:adjustRightInd w:val="0"/>
        <w:jc w:val="both"/>
        <w:rPr>
          <w:rFonts w:ascii="Arial" w:eastAsia="Calibri" w:hAnsi="Arial" w:cs="Arial"/>
          <w:b/>
          <w:bCs/>
          <w:sz w:val="22"/>
          <w:szCs w:val="22"/>
          <w:lang w:eastAsia="es-CO"/>
        </w:rPr>
      </w:pPr>
      <w:r w:rsidRPr="00280525">
        <w:rPr>
          <w:rFonts w:ascii="Arial" w:eastAsia="Calibri" w:hAnsi="Arial" w:cs="Arial"/>
          <w:b/>
          <w:bCs/>
          <w:sz w:val="22"/>
          <w:szCs w:val="22"/>
          <w:lang w:eastAsia="es-CO"/>
        </w:rPr>
        <w:t>QUINTA:</w:t>
      </w:r>
      <w:r w:rsidR="000E6262" w:rsidRPr="00280525">
        <w:rPr>
          <w:rFonts w:ascii="Arial" w:eastAsia="Calibri" w:hAnsi="Arial" w:cs="Arial"/>
          <w:b/>
          <w:bCs/>
          <w:sz w:val="22"/>
          <w:szCs w:val="22"/>
          <w:lang w:eastAsia="es-CO"/>
        </w:rPr>
        <w:t xml:space="preserve"> </w:t>
      </w:r>
      <w:r w:rsidR="00E562EE" w:rsidRPr="00280525">
        <w:rPr>
          <w:rFonts w:ascii="Arial" w:eastAsia="Calibri" w:hAnsi="Arial" w:cs="Arial"/>
          <w:b/>
          <w:bCs/>
          <w:sz w:val="22"/>
          <w:szCs w:val="22"/>
          <w:lang w:eastAsia="es-CO"/>
        </w:rPr>
        <w:t>OBLIGACIONES ESPECIFICAS DEL CONTRATISTA</w:t>
      </w:r>
    </w:p>
    <w:p w14:paraId="3AC10646" w14:textId="77777777" w:rsidR="00BF0F90" w:rsidRPr="00280525" w:rsidRDefault="00BF0F90">
      <w:pPr>
        <w:autoSpaceDE w:val="0"/>
        <w:autoSpaceDN w:val="0"/>
        <w:adjustRightInd w:val="0"/>
        <w:jc w:val="both"/>
        <w:rPr>
          <w:rFonts w:ascii="Arial" w:eastAsia="Calibri" w:hAnsi="Arial" w:cs="Arial"/>
          <w:b/>
          <w:bCs/>
          <w:sz w:val="22"/>
          <w:szCs w:val="22"/>
          <w:lang w:eastAsia="es-CO"/>
        </w:rPr>
      </w:pPr>
    </w:p>
    <w:p w14:paraId="618EEA49"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Cumplir con el objeto del contrato en la forma y tiempo pactados, de acuerdo con la propuesta presentada. El CONTRATISTA únicamente estará exonerado de las obligaciones previstas a su cargo en el presente contrato, en los casos de fuerza mayor y caso fortuito, entendidos estos en los términos del artículo 64 del Código Civil, siempre que se demuestre una relación casual, de conexidad directa, entre el hecho y la obligación incumplida y dicha fuerza insuperable o irresistible.</w:t>
      </w:r>
    </w:p>
    <w:p w14:paraId="42BEED67"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Suscribir el ACTA DE INICIO del contrato.</w:t>
      </w:r>
    </w:p>
    <w:p w14:paraId="31A65E10"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El contratista previo al giro del anticipo deberá presentar el desglose de cada uno de los componentes del AIU en relación con la ejecución del contrato. En la cual detalle y asocie cada uno de los costos de la oferta económica presentada.</w:t>
      </w:r>
    </w:p>
    <w:p w14:paraId="567356E4"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Presentar un cronograma detallado - PDT de ejecución de actividades dentro de los cinco (5) días siguientes al ACTA DE INICIO.</w:t>
      </w:r>
    </w:p>
    <w:p w14:paraId="21D942D2"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Ejecutar el objeto contratado de acuerdo con los lineamientos técnicos y normativos que resulten aplicables para el desarrollo de cada actividad contratada.</w:t>
      </w:r>
    </w:p>
    <w:p w14:paraId="26E52B89"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Utilizar las herramientas, maquinaria y equipos necesarios y aquellos que sean solicitados por la Supervisión, que sean suficientes para la correcta ejecución del objeto contratado. Sin embargo, la seguridad de las mismas será de exclusiva responsabilidad del CONTRATISTA, eximiendo al contratante por cualquier perdida o daño de las mismas.</w:t>
      </w:r>
    </w:p>
    <w:p w14:paraId="40C3F7EB"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Responder por el cumplimiento de las condiciones técnicas requeridas en este documento y su anexo técnico, así como las normas vigentes, de acuerdo con su condición de contratista.</w:t>
      </w:r>
    </w:p>
    <w:p w14:paraId="390AC159"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 xml:space="preserve"> Remplazar a sus expensas y entera satisfacción del INTERVENTOR, sin costo alguno, todos los bienes o materiales que resulten de mala calidad o con defectos de fabricación.</w:t>
      </w:r>
    </w:p>
    <w:p w14:paraId="6CA8380A"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Asistir a los Comités y demás reuniones de seguimiento que se realicen en desarrollo del contrato.</w:t>
      </w:r>
    </w:p>
    <w:p w14:paraId="0C7AC721"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Suscribir todas las actas de las reuniones que se adelanten en desarrollo del contrato y remitirlas a la INTERVENTORÍA, a más tardar dentro los tres (3) días hábiles siguientes, junto con los documentos que soporten el contenido de las mismas.</w:t>
      </w:r>
    </w:p>
    <w:p w14:paraId="5D35FB41"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 xml:space="preserve"> Contar con la logística operativa, la infraestructura física adecuada y el recurso humano suficiente para la cabal ejecución del proyecto, sin perjuicio del personal mínimo requerido en este documento.</w:t>
      </w:r>
    </w:p>
    <w:p w14:paraId="7AF4C447"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Cumplir en el desarrollo del contrato con las normas de seguridad industrial a que haya lugar.</w:t>
      </w:r>
    </w:p>
    <w:p w14:paraId="1B1AC591"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 xml:space="preserve"> Presentar un INFORME FINAL de ejecución del contrato.</w:t>
      </w:r>
    </w:p>
    <w:p w14:paraId="6D1A0332"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Tomar todas las medidas del personal a su cargo en obra de las normas exigidas por el Gobierno Nacional y Local respecto de la Salud y ambiental, y de los horarios estipulados para el desarrollo de lo acordado.</w:t>
      </w:r>
    </w:p>
    <w:p w14:paraId="19F985DC"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Utilizar el anticipo pactado para la compra de los materiales necesarios para el desarrollo de este Contrato.</w:t>
      </w:r>
    </w:p>
    <w:p w14:paraId="14910398"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Asumir todos los costos y gastos que genere la ejecución del contrato.</w:t>
      </w:r>
    </w:p>
    <w:p w14:paraId="1A439A50"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 xml:space="preserve"> Cumplir las instrucciones impartidas por el SUPERVISOR e INTERVENTOR del contrato, encargado de hacer seguimiento al contrato.</w:t>
      </w:r>
    </w:p>
    <w:p w14:paraId="2E83BC77"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18. Elaborar y presentar conjuntamente con el INTERVENTOR, el ACTA DE ENTREGA Y RECIBO A SATISFACCIÓN del servicio contratado y el ACTA DE LIQUIDACIÓN.</w:t>
      </w:r>
    </w:p>
    <w:p w14:paraId="0EE1ED10" w14:textId="77777777" w:rsidR="00FA103A" w:rsidRPr="00FA103A" w:rsidRDefault="00FA103A" w:rsidP="00FA103A">
      <w:pPr>
        <w:pStyle w:val="Prrafodelista"/>
        <w:numPr>
          <w:ilvl w:val="0"/>
          <w:numId w:val="43"/>
        </w:numPr>
        <w:spacing w:after="160" w:line="278" w:lineRule="auto"/>
        <w:jc w:val="both"/>
        <w:rPr>
          <w:rFonts w:ascii="Arial" w:eastAsia="Calibri" w:hAnsi="Arial" w:cs="Arial"/>
          <w:sz w:val="22"/>
          <w:szCs w:val="22"/>
          <w:lang w:eastAsia="es-CO"/>
        </w:rPr>
      </w:pPr>
      <w:r w:rsidRPr="00FA103A">
        <w:rPr>
          <w:rFonts w:ascii="Arial" w:eastAsia="Calibri" w:hAnsi="Arial" w:cs="Arial"/>
          <w:sz w:val="22"/>
          <w:szCs w:val="22"/>
          <w:lang w:eastAsia="es-CO"/>
        </w:rPr>
        <w:t xml:space="preserve"> Cumplir a cabalidad con las obligaciones establecidas y con los tiempos definidos en el cronograma aprobado, el cual deberá ajustarse a los hitos de avance mínimo establecidos por la Caja de Vivienda Popular. En el caso de existir imprevistos que impidan el normal cumplimiento de las obligaciones, estos deberán ser informados oportunamente a la interventoría del contrato, con el fin de adelantar las acciones a que haya lugar. </w:t>
      </w:r>
    </w:p>
    <w:p w14:paraId="0C502B66" w14:textId="77777777" w:rsidR="00FA103A" w:rsidRPr="00FA103A" w:rsidRDefault="00FA103A" w:rsidP="00FA103A">
      <w:pPr>
        <w:pStyle w:val="Prrafodelista"/>
        <w:jc w:val="both"/>
        <w:rPr>
          <w:rFonts w:ascii="Arial" w:eastAsia="Calibri" w:hAnsi="Arial" w:cs="Arial"/>
          <w:sz w:val="22"/>
          <w:szCs w:val="22"/>
          <w:lang w:eastAsia="es-CO"/>
        </w:rPr>
      </w:pPr>
      <w:r w:rsidRPr="00FA103A">
        <w:rPr>
          <w:rFonts w:ascii="Arial" w:eastAsia="Calibri" w:hAnsi="Arial" w:cs="Arial"/>
          <w:sz w:val="22"/>
          <w:szCs w:val="22"/>
          <w:lang w:eastAsia="es-CO"/>
        </w:rPr>
        <w:t>a. Los imprevistos de la obra, serán pagados a cargo de la “I” del AIU hasta por un valor máximo al porcentaje propuesto en el proceso de selección por el oferente y corresponde al porcentaje   destinado a cubrir los gastos menores que surjan dentro de la obra y que no fueron previstos ni eran susceptibles de ser previsibles. Será obligación del contratista de obra documentar, sustentar y demostrar su para aprobación de la interventoría y la Supervisión su pago. El imprevisto debidamente sustentado y probado, siempre que se demuestre que: (i) no se trata de un hecho identificado y valorado en la matriz de riesgos de la relación contractual y ii) que el mismo no sea fruto de una conducta omisiva, negligente o descuidada del contratista.</w:t>
      </w:r>
    </w:p>
    <w:p w14:paraId="7A9D9E73" w14:textId="77777777" w:rsidR="00FA103A" w:rsidRPr="00FA103A" w:rsidRDefault="00FA103A" w:rsidP="00FA103A">
      <w:pPr>
        <w:pStyle w:val="Prrafodelista"/>
        <w:jc w:val="both"/>
        <w:rPr>
          <w:rFonts w:ascii="Arial" w:eastAsia="Calibri" w:hAnsi="Arial" w:cs="Arial"/>
          <w:sz w:val="22"/>
          <w:szCs w:val="22"/>
          <w:lang w:eastAsia="es-CO"/>
        </w:rPr>
      </w:pPr>
      <w:r w:rsidRPr="00FA103A">
        <w:rPr>
          <w:rFonts w:ascii="Arial" w:eastAsia="Calibri" w:hAnsi="Arial" w:cs="Arial"/>
          <w:sz w:val="22"/>
          <w:szCs w:val="22"/>
          <w:lang w:eastAsia="es-CO"/>
        </w:rPr>
        <w:t>b. No se autorizará ningún desembolso relacionado con el Imprevisto que pueda ser catalogado como tal según la normativa nacional, que no esté debidamente sustentado y avalado por la interventoría.</w:t>
      </w:r>
    </w:p>
    <w:p w14:paraId="0BD49D0A" w14:textId="77777777" w:rsidR="00FA103A" w:rsidRPr="00FA103A" w:rsidRDefault="00FA103A" w:rsidP="00FA103A">
      <w:pPr>
        <w:pStyle w:val="Prrafodelista"/>
        <w:jc w:val="both"/>
        <w:rPr>
          <w:rFonts w:ascii="Arial" w:eastAsia="Calibri" w:hAnsi="Arial" w:cs="Arial"/>
          <w:sz w:val="22"/>
          <w:szCs w:val="22"/>
          <w:lang w:eastAsia="es-CO"/>
        </w:rPr>
      </w:pPr>
    </w:p>
    <w:p w14:paraId="76993476" w14:textId="77777777" w:rsidR="00FA103A" w:rsidRPr="00FA103A" w:rsidRDefault="00FA103A" w:rsidP="00FA103A">
      <w:pPr>
        <w:pStyle w:val="Prrafodelista"/>
        <w:jc w:val="both"/>
        <w:rPr>
          <w:rFonts w:ascii="Arial" w:eastAsia="Calibri" w:hAnsi="Arial" w:cs="Arial"/>
          <w:sz w:val="22"/>
          <w:szCs w:val="22"/>
          <w:lang w:eastAsia="es-CO"/>
        </w:rPr>
      </w:pPr>
    </w:p>
    <w:p w14:paraId="6E7E9D08" w14:textId="77777777" w:rsidR="00FA103A" w:rsidRPr="00FA103A" w:rsidRDefault="00FA103A" w:rsidP="00FA103A">
      <w:pPr>
        <w:jc w:val="both"/>
        <w:rPr>
          <w:rFonts w:ascii="Arial" w:eastAsia="Calibri" w:hAnsi="Arial" w:cs="Arial"/>
          <w:sz w:val="22"/>
          <w:szCs w:val="22"/>
          <w:lang w:eastAsia="es-CO"/>
        </w:rPr>
      </w:pPr>
      <w:r w:rsidRPr="00FA103A">
        <w:rPr>
          <w:rFonts w:ascii="Arial" w:eastAsia="Calibri" w:hAnsi="Arial" w:cs="Arial"/>
          <w:sz w:val="22"/>
          <w:szCs w:val="22"/>
          <w:lang w:eastAsia="es-CO"/>
        </w:rPr>
        <w:t>20. El contratista deberá realizar todos los trámites pertinentes ante la CVP, Secretaría Distrital de Ambiente y cualquier entidad del orden Nacional o Distrital con el fin de cumplir con el objeto contractual.</w:t>
      </w:r>
    </w:p>
    <w:p w14:paraId="0A5B3A04" w14:textId="77777777" w:rsidR="00FA103A" w:rsidRPr="00FA103A" w:rsidRDefault="00FA103A" w:rsidP="00FA103A">
      <w:pPr>
        <w:jc w:val="both"/>
        <w:rPr>
          <w:rFonts w:ascii="Arial" w:eastAsia="Calibri" w:hAnsi="Arial" w:cs="Arial"/>
          <w:sz w:val="22"/>
          <w:szCs w:val="22"/>
          <w:lang w:eastAsia="es-CO"/>
        </w:rPr>
      </w:pPr>
      <w:r w:rsidRPr="00FA103A">
        <w:rPr>
          <w:rFonts w:ascii="Arial" w:eastAsia="Calibri" w:hAnsi="Arial" w:cs="Arial"/>
          <w:sz w:val="22"/>
          <w:szCs w:val="22"/>
          <w:lang w:eastAsia="es-CO"/>
        </w:rPr>
        <w:t>21. EL CONTRATISTA estará obligado a contestar toda comunicación que la Interventoría le remita respecto a la ejecución de las obras. El incumplimiento de esta obligación en más de una ocasión dará lugar a la terminación del contrato</w:t>
      </w:r>
    </w:p>
    <w:p w14:paraId="68CD538A" w14:textId="77777777" w:rsidR="00FA103A" w:rsidRPr="00FA103A" w:rsidRDefault="00FA103A" w:rsidP="00FA103A">
      <w:pPr>
        <w:jc w:val="both"/>
        <w:rPr>
          <w:rFonts w:ascii="Arial" w:eastAsia="Calibri" w:hAnsi="Arial" w:cs="Arial"/>
          <w:sz w:val="22"/>
          <w:szCs w:val="22"/>
          <w:lang w:eastAsia="es-CO"/>
        </w:rPr>
      </w:pPr>
      <w:r w:rsidRPr="00FA103A">
        <w:rPr>
          <w:rFonts w:ascii="Arial" w:eastAsia="Calibri" w:hAnsi="Arial" w:cs="Arial"/>
          <w:sz w:val="22"/>
          <w:szCs w:val="22"/>
          <w:lang w:eastAsia="es-CO"/>
        </w:rPr>
        <w:t>22. EL CONTRATISTA entregará al INTERVENTOR, al terminar las obras y para la liquidación del contrato, un informe final, cuyo contenido será, como mínimo, el siguiente:</w:t>
      </w:r>
    </w:p>
    <w:p w14:paraId="280AB5CB" w14:textId="77777777"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a. Aspectos contractuales relevantes.</w:t>
      </w:r>
    </w:p>
    <w:p w14:paraId="3DECEC5C" w14:textId="77777777"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b. Breve descripción de los trabajos realizados.</w:t>
      </w:r>
    </w:p>
    <w:p w14:paraId="4534676E" w14:textId="77777777"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c. Ejecución de los trabajos (Período de ejecución, frentes de trabajo).</w:t>
      </w:r>
    </w:p>
    <w:p w14:paraId="0670B0EB" w14:textId="77777777"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d. Balance económico del contrato.</w:t>
      </w:r>
    </w:p>
    <w:p w14:paraId="2C3FE590" w14:textId="4062496B"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e. Planos récord de las obras ejecutadas, esquemas y cuadros representativos del desarrollo de los trabajos.</w:t>
      </w:r>
    </w:p>
    <w:p w14:paraId="2A569603" w14:textId="77777777"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f. Descripción de los procedimientos utilizados e innovaciones tecnológicas empleadas.</w:t>
      </w:r>
    </w:p>
    <w:p w14:paraId="56C5BC9E" w14:textId="77777777"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g. Recomendaciones realizadas por el INTERVENTOR, sobre cambios en especificaciones,</w:t>
      </w:r>
    </w:p>
    <w:p w14:paraId="7AE1D6D5" w14:textId="77777777"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planos, diseños y soluciones dadas a los problemas más comunes que se presentaron durante</w:t>
      </w:r>
    </w:p>
    <w:p w14:paraId="44FB96A0" w14:textId="77777777"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el desarrollo del contrato como aporte para futuros proyectos.</w:t>
      </w:r>
    </w:p>
    <w:p w14:paraId="02CE4BAD" w14:textId="77777777"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h. Informe sobre las pólizas y garantías exigidas.</w:t>
      </w:r>
    </w:p>
    <w:p w14:paraId="3F39CD44" w14:textId="77777777"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i. Paz y salvo por todo concepto, expedido por los subcontratistas y personal del contrato.</w:t>
      </w:r>
    </w:p>
    <w:p w14:paraId="278483FF" w14:textId="77777777"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j. Modificación y/o actualización de las garantías.</w:t>
      </w:r>
    </w:p>
    <w:p w14:paraId="21C89366" w14:textId="77777777"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k. El informe final debe estar avalado por el INTERVENTOR.</w:t>
      </w:r>
    </w:p>
    <w:p w14:paraId="645442F7" w14:textId="441478C2"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l. Al final del servicio y en el informe se debe incluir los planos as built o Récord, de acuerdo a lo realmente construido en obra y teniendo en cuenta los cambios realizados en la</w:t>
      </w:r>
      <w:r>
        <w:rPr>
          <w:rFonts w:ascii="Arial" w:eastAsia="Calibri" w:hAnsi="Arial" w:cs="Arial"/>
          <w:sz w:val="22"/>
          <w:szCs w:val="22"/>
          <w:lang w:eastAsia="es-CO"/>
        </w:rPr>
        <w:t xml:space="preserve"> </w:t>
      </w:r>
      <w:r w:rsidRPr="00FA103A">
        <w:rPr>
          <w:rFonts w:ascii="Arial" w:eastAsia="Calibri" w:hAnsi="Arial" w:cs="Arial"/>
          <w:sz w:val="22"/>
          <w:szCs w:val="22"/>
          <w:lang w:eastAsia="es-CO"/>
        </w:rPr>
        <w:t>construcción a lo largo de la ejecución de la misma.</w:t>
      </w:r>
    </w:p>
    <w:p w14:paraId="0F99DAA5" w14:textId="77777777"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m. Toda la información que sea adquirida dentro de la ejecución del contrato.</w:t>
      </w:r>
    </w:p>
    <w:p w14:paraId="1C65A869" w14:textId="77777777" w:rsidR="00FA103A" w:rsidRPr="00FA103A" w:rsidRDefault="00FA103A" w:rsidP="00FA103A">
      <w:pPr>
        <w:ind w:left="709"/>
        <w:jc w:val="both"/>
        <w:rPr>
          <w:rFonts w:ascii="Arial" w:eastAsia="Calibri" w:hAnsi="Arial" w:cs="Arial"/>
          <w:sz w:val="22"/>
          <w:szCs w:val="22"/>
          <w:lang w:eastAsia="es-CO"/>
        </w:rPr>
      </w:pPr>
      <w:r w:rsidRPr="00FA103A">
        <w:rPr>
          <w:rFonts w:ascii="Arial" w:eastAsia="Calibri" w:hAnsi="Arial" w:cs="Arial"/>
          <w:sz w:val="22"/>
          <w:szCs w:val="22"/>
          <w:lang w:eastAsia="es-CO"/>
        </w:rPr>
        <w:t>n. Las demás que surjan de la naturaleza del contrato.</w:t>
      </w:r>
    </w:p>
    <w:p w14:paraId="02FA8E07" w14:textId="77777777" w:rsidR="00FA103A" w:rsidRPr="00FA103A" w:rsidRDefault="00FA103A" w:rsidP="00FA103A">
      <w:pPr>
        <w:jc w:val="both"/>
        <w:rPr>
          <w:rFonts w:ascii="Arial" w:eastAsia="Calibri" w:hAnsi="Arial" w:cs="Arial"/>
          <w:sz w:val="22"/>
          <w:szCs w:val="22"/>
          <w:lang w:eastAsia="es-CO"/>
        </w:rPr>
      </w:pPr>
      <w:r w:rsidRPr="00FA103A">
        <w:rPr>
          <w:rFonts w:ascii="Arial" w:eastAsia="Calibri" w:hAnsi="Arial" w:cs="Arial"/>
          <w:sz w:val="22"/>
          <w:szCs w:val="22"/>
          <w:lang w:eastAsia="es-CO"/>
        </w:rPr>
        <w:t>23. Las demás inherentes a la naturaleza del objeto del contrato</w:t>
      </w:r>
    </w:p>
    <w:p w14:paraId="612759C3" w14:textId="77777777" w:rsidR="00FA103A" w:rsidRDefault="00FA103A" w:rsidP="00FA103A">
      <w:pPr>
        <w:pStyle w:val="Prrafodelista"/>
        <w:jc w:val="both"/>
      </w:pPr>
    </w:p>
    <w:p w14:paraId="3DAB8906" w14:textId="77777777" w:rsidR="00FA103A" w:rsidRDefault="00FA103A" w:rsidP="00FA103A">
      <w:pPr>
        <w:pStyle w:val="Prrafodelista"/>
        <w:jc w:val="both"/>
      </w:pPr>
    </w:p>
    <w:p w14:paraId="452C65F1" w14:textId="51CDB630" w:rsidR="00B361AF" w:rsidRPr="00280525" w:rsidRDefault="0094307A">
      <w:pPr>
        <w:jc w:val="both"/>
        <w:rPr>
          <w:rFonts w:ascii="Arial" w:eastAsia="Calibri" w:hAnsi="Arial" w:cs="Arial"/>
          <w:b/>
          <w:sz w:val="22"/>
          <w:szCs w:val="22"/>
          <w:lang w:eastAsia="es-CO"/>
        </w:rPr>
      </w:pPr>
      <w:r w:rsidRPr="00280525">
        <w:rPr>
          <w:rFonts w:ascii="Arial" w:eastAsia="Calibri" w:hAnsi="Arial" w:cs="Arial"/>
          <w:b/>
          <w:sz w:val="22"/>
          <w:szCs w:val="22"/>
          <w:lang w:eastAsia="es-CO"/>
        </w:rPr>
        <w:t>SEXTA</w:t>
      </w:r>
      <w:r w:rsidR="00B361AF" w:rsidRPr="00280525">
        <w:rPr>
          <w:rFonts w:ascii="Arial" w:eastAsia="Calibri" w:hAnsi="Arial" w:cs="Arial"/>
          <w:b/>
          <w:sz w:val="22"/>
          <w:szCs w:val="22"/>
          <w:lang w:eastAsia="es-CO"/>
        </w:rPr>
        <w:t>: OBLIGACIONES D</w:t>
      </w:r>
      <w:r w:rsidR="002B311E">
        <w:rPr>
          <w:rFonts w:ascii="Arial" w:eastAsia="Calibri" w:hAnsi="Arial" w:cs="Arial"/>
          <w:b/>
          <w:sz w:val="22"/>
          <w:szCs w:val="22"/>
          <w:lang w:eastAsia="es-CO"/>
        </w:rPr>
        <w:t>E</w:t>
      </w:r>
      <w:r w:rsidR="00B361AF" w:rsidRPr="00280525">
        <w:rPr>
          <w:rFonts w:ascii="Arial" w:eastAsia="Calibri" w:hAnsi="Arial" w:cs="Arial"/>
          <w:b/>
          <w:sz w:val="22"/>
          <w:szCs w:val="22"/>
          <w:lang w:eastAsia="es-CO"/>
        </w:rPr>
        <w:t xml:space="preserve">L CONTRATANTE </w:t>
      </w:r>
    </w:p>
    <w:p w14:paraId="534FA671" w14:textId="77777777" w:rsidR="00B361AF" w:rsidRPr="00280525" w:rsidRDefault="00B361AF">
      <w:pPr>
        <w:jc w:val="both"/>
        <w:rPr>
          <w:rFonts w:ascii="Arial" w:eastAsia="Calibri" w:hAnsi="Arial" w:cs="Arial"/>
          <w:sz w:val="22"/>
          <w:szCs w:val="22"/>
          <w:lang w:eastAsia="es-CO"/>
        </w:rPr>
      </w:pPr>
    </w:p>
    <w:p w14:paraId="31B1195D" w14:textId="77777777" w:rsidR="00B361AF" w:rsidRPr="00280525" w:rsidRDefault="00B361AF" w:rsidP="001632F9">
      <w:pPr>
        <w:pStyle w:val="Prrafodelista"/>
        <w:numPr>
          <w:ilvl w:val="1"/>
          <w:numId w:val="3"/>
        </w:numPr>
        <w:ind w:left="567"/>
        <w:jc w:val="both"/>
        <w:rPr>
          <w:rFonts w:ascii="Arial" w:eastAsia="Calibri" w:hAnsi="Arial" w:cs="Arial"/>
          <w:sz w:val="22"/>
          <w:szCs w:val="22"/>
          <w:lang w:eastAsia="es-CO"/>
        </w:rPr>
      </w:pPr>
      <w:commentRangeStart w:id="15"/>
      <w:r w:rsidRPr="00280525">
        <w:rPr>
          <w:rFonts w:ascii="Arial" w:eastAsia="Calibri" w:hAnsi="Arial" w:cs="Arial"/>
          <w:sz w:val="22"/>
          <w:szCs w:val="22"/>
          <w:lang w:eastAsia="es-CO"/>
        </w:rPr>
        <w:t xml:space="preserve">Comparecer, en la fecha o período de tiempo acordado, a la suscripción del contrato y de su </w:t>
      </w:r>
      <w:r w:rsidRPr="00280525">
        <w:rPr>
          <w:rFonts w:ascii="Arial" w:eastAsia="Calibri" w:hAnsi="Arial" w:cs="Arial"/>
          <w:sz w:val="22"/>
          <w:szCs w:val="22"/>
        </w:rPr>
        <w:t>acta de inicio.</w:t>
      </w:r>
      <w:r w:rsidRPr="00280525">
        <w:rPr>
          <w:rFonts w:ascii="Arial" w:eastAsia="Calibri" w:hAnsi="Arial" w:cs="Arial"/>
          <w:sz w:val="22"/>
          <w:szCs w:val="22"/>
          <w:lang w:eastAsia="es-CO"/>
        </w:rPr>
        <w:t xml:space="preserve"> </w:t>
      </w:r>
    </w:p>
    <w:p w14:paraId="7226D63B" w14:textId="22358B54" w:rsidR="00B361AF" w:rsidRPr="00280525" w:rsidRDefault="00B361AF" w:rsidP="001632F9">
      <w:pPr>
        <w:pStyle w:val="Prrafodelista"/>
        <w:numPr>
          <w:ilvl w:val="1"/>
          <w:numId w:val="3"/>
        </w:numPr>
        <w:ind w:left="567"/>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Aprobar las garantías solicitadas en este documento, si las encuentra ajustadas a lo especificado. En caso contrario, las devolverá a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para que dentro del plazo que le señale, haga las modificaciones y aclaraciones necesarias. </w:t>
      </w:r>
    </w:p>
    <w:p w14:paraId="56F58048" w14:textId="2E6B506E" w:rsidR="00B361AF" w:rsidRPr="00280525" w:rsidRDefault="00B361AF" w:rsidP="001632F9">
      <w:pPr>
        <w:pStyle w:val="Prrafodelista"/>
        <w:numPr>
          <w:ilvl w:val="1"/>
          <w:numId w:val="3"/>
        </w:numPr>
        <w:ind w:left="567"/>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En el caso en que se presente un presunto incumplimiento reportado por </w:t>
      </w:r>
      <w:r w:rsidRPr="00280525">
        <w:rPr>
          <w:rFonts w:ascii="Arial" w:eastAsia="Calibri" w:hAnsi="Arial" w:cs="Arial"/>
          <w:b/>
          <w:sz w:val="22"/>
          <w:szCs w:val="22"/>
        </w:rPr>
        <w:t>EL SUPERVISOR</w:t>
      </w:r>
      <w:r w:rsidRPr="00280525">
        <w:rPr>
          <w:rFonts w:ascii="Arial" w:eastAsia="Calibri" w:hAnsi="Arial" w:cs="Arial"/>
          <w:sz w:val="22"/>
          <w:szCs w:val="22"/>
        </w:rPr>
        <w:t>,</w:t>
      </w:r>
      <w:r w:rsidRPr="00280525">
        <w:rPr>
          <w:rFonts w:ascii="Arial" w:eastAsia="Calibri" w:hAnsi="Arial" w:cs="Arial"/>
          <w:sz w:val="22"/>
          <w:szCs w:val="22"/>
          <w:lang w:eastAsia="es-CO"/>
        </w:rPr>
        <w:t xml:space="preserve"> </w:t>
      </w:r>
      <w:r w:rsidR="0094307A" w:rsidRPr="00280525">
        <w:rPr>
          <w:rFonts w:ascii="Arial" w:eastAsia="Calibri" w:hAnsi="Arial" w:cs="Arial"/>
          <w:sz w:val="22"/>
          <w:szCs w:val="22"/>
          <w:lang w:eastAsia="es-CO"/>
        </w:rPr>
        <w:t>este efectuará</w:t>
      </w:r>
      <w:r w:rsidR="00E05237" w:rsidRPr="00280525">
        <w:rPr>
          <w:rFonts w:ascii="Arial" w:eastAsia="Calibri" w:hAnsi="Arial" w:cs="Arial"/>
          <w:sz w:val="22"/>
          <w:szCs w:val="22"/>
          <w:lang w:eastAsia="es-CO"/>
        </w:rPr>
        <w:t xml:space="preserve"> el traslado de </w:t>
      </w:r>
      <w:r w:rsidRPr="00280525">
        <w:rPr>
          <w:rFonts w:ascii="Arial" w:eastAsia="Calibri" w:hAnsi="Arial" w:cs="Arial"/>
          <w:sz w:val="22"/>
          <w:szCs w:val="22"/>
          <w:lang w:eastAsia="es-CO"/>
        </w:rPr>
        <w:t xml:space="preserve">los respectivos informes a </w:t>
      </w:r>
      <w:r w:rsidRPr="00280525">
        <w:rPr>
          <w:rFonts w:ascii="Arial" w:eastAsia="Calibri" w:hAnsi="Arial" w:cs="Arial"/>
          <w:b/>
          <w:sz w:val="22"/>
          <w:szCs w:val="22"/>
          <w:lang w:eastAsia="es-CO"/>
        </w:rPr>
        <w:t xml:space="preserve">LOS </w:t>
      </w:r>
      <w:r w:rsidR="00E05237" w:rsidRPr="00280525">
        <w:rPr>
          <w:rFonts w:ascii="Arial" w:eastAsia="Calibri" w:hAnsi="Arial" w:cs="Arial"/>
          <w:b/>
          <w:sz w:val="22"/>
          <w:szCs w:val="22"/>
          <w:lang w:eastAsia="es-CO"/>
        </w:rPr>
        <w:t>Ó</w:t>
      </w:r>
      <w:r w:rsidRPr="00280525">
        <w:rPr>
          <w:rFonts w:ascii="Arial" w:eastAsia="Calibri" w:hAnsi="Arial" w:cs="Arial"/>
          <w:b/>
          <w:sz w:val="22"/>
          <w:szCs w:val="22"/>
          <w:lang w:eastAsia="es-CO"/>
        </w:rPr>
        <w:t>RGANOS DECISORIOS DEL FIDEICOMISO</w:t>
      </w:r>
      <w:r w:rsidRPr="00280525">
        <w:rPr>
          <w:rFonts w:ascii="Arial" w:eastAsia="Calibri" w:hAnsi="Arial" w:cs="Arial"/>
          <w:sz w:val="22"/>
          <w:szCs w:val="22"/>
          <w:lang w:eastAsia="es-CO"/>
        </w:rPr>
        <w:t xml:space="preserve"> para que apruebe, si lo considera pertinente, la modificación del contrato o para que determine si se configura una causal de terminación del mismo y el cobro de las garantías e indemnizaciones a que haya lugar. </w:t>
      </w:r>
    </w:p>
    <w:p w14:paraId="234724E6" w14:textId="2B9ED87F" w:rsidR="00B361AF" w:rsidRPr="00280525" w:rsidRDefault="00B361AF" w:rsidP="001632F9">
      <w:pPr>
        <w:pStyle w:val="Prrafodelista"/>
        <w:numPr>
          <w:ilvl w:val="1"/>
          <w:numId w:val="3"/>
        </w:numPr>
        <w:ind w:left="567"/>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Efectuar </w:t>
      </w:r>
      <w:r w:rsidR="0094307A" w:rsidRPr="00280525">
        <w:rPr>
          <w:rFonts w:ascii="Arial" w:eastAsia="Calibri" w:hAnsi="Arial" w:cs="Arial"/>
          <w:sz w:val="22"/>
          <w:szCs w:val="22"/>
          <w:lang w:eastAsia="es-CO"/>
        </w:rPr>
        <w:t>e</w:t>
      </w:r>
      <w:r w:rsidRPr="00280525">
        <w:rPr>
          <w:rFonts w:ascii="Arial" w:eastAsia="Calibri" w:hAnsi="Arial" w:cs="Arial"/>
          <w:sz w:val="22"/>
          <w:szCs w:val="22"/>
          <w:lang w:eastAsia="es-CO"/>
        </w:rPr>
        <w:t>l pago a que haya lugar, dentro de los quince (15) días siguientes al cumplimiento de las condiciones señaladas en el presente Contrato.</w:t>
      </w:r>
    </w:p>
    <w:p w14:paraId="7B5F3DC1" w14:textId="77777777" w:rsidR="00B361AF" w:rsidRPr="00280525" w:rsidRDefault="00B361AF" w:rsidP="001632F9">
      <w:pPr>
        <w:pStyle w:val="Prrafodelista"/>
        <w:numPr>
          <w:ilvl w:val="1"/>
          <w:numId w:val="3"/>
        </w:numPr>
        <w:ind w:left="567"/>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Atender las instrucciones, recomendaciones y sugerencias del Comité Directivo del Fideicomiso y del supervisor. </w:t>
      </w:r>
    </w:p>
    <w:p w14:paraId="29858D9E" w14:textId="744A9FF2" w:rsidR="00B361AF" w:rsidRPr="001F30A2" w:rsidRDefault="00B361AF" w:rsidP="001632F9">
      <w:pPr>
        <w:pStyle w:val="Prrafodelista"/>
        <w:numPr>
          <w:ilvl w:val="1"/>
          <w:numId w:val="3"/>
        </w:numPr>
        <w:pBdr>
          <w:top w:val="nil"/>
          <w:left w:val="nil"/>
          <w:bottom w:val="nil"/>
          <w:right w:val="nil"/>
          <w:between w:val="nil"/>
        </w:pBdr>
        <w:ind w:left="567"/>
        <w:jc w:val="both"/>
        <w:rPr>
          <w:rFonts w:ascii="Arial" w:eastAsia="Arial" w:hAnsi="Arial"/>
          <w:color w:val="000000"/>
          <w:sz w:val="22"/>
        </w:rPr>
      </w:pPr>
      <w:r w:rsidRPr="00280525">
        <w:rPr>
          <w:rFonts w:ascii="Arial" w:hAnsi="Arial" w:cs="Arial"/>
          <w:color w:val="000000"/>
          <w:sz w:val="22"/>
          <w:szCs w:val="22"/>
        </w:rPr>
        <w:t>Las demás que correspondan para el cumplimiento del objeto contratado y de acuerdo con la naturaleza del mismo.</w:t>
      </w:r>
      <w:commentRangeEnd w:id="15"/>
      <w:r w:rsidR="002B311E">
        <w:rPr>
          <w:rStyle w:val="Refdecomentario"/>
          <w:rFonts w:ascii="Calibri" w:eastAsia="Calibri" w:hAnsi="Calibri"/>
          <w:lang w:val="es-ES"/>
        </w:rPr>
        <w:commentReference w:id="15"/>
      </w:r>
    </w:p>
    <w:p w14:paraId="10801C48" w14:textId="1FDCD3BB" w:rsidR="003857E7" w:rsidRPr="00280525" w:rsidRDefault="003857E7">
      <w:pPr>
        <w:jc w:val="both"/>
        <w:rPr>
          <w:rFonts w:ascii="Arial" w:eastAsia="Calibri" w:hAnsi="Arial" w:cs="Arial"/>
          <w:sz w:val="22"/>
          <w:szCs w:val="22"/>
          <w:lang w:eastAsia="es-CO"/>
        </w:rPr>
      </w:pPr>
    </w:p>
    <w:p w14:paraId="10A9AE74" w14:textId="651B3E16" w:rsidR="00494C91" w:rsidRPr="00280525" w:rsidRDefault="00494C91">
      <w:pPr>
        <w:jc w:val="both"/>
        <w:rPr>
          <w:rFonts w:ascii="Arial" w:eastAsia="Calibri" w:hAnsi="Arial" w:cs="Arial"/>
          <w:sz w:val="22"/>
          <w:szCs w:val="22"/>
          <w:lang w:eastAsia="es-CO"/>
        </w:rPr>
      </w:pPr>
      <w:r w:rsidRPr="00280525">
        <w:rPr>
          <w:rFonts w:ascii="Arial" w:eastAsia="Calibri" w:hAnsi="Arial" w:cs="Arial"/>
          <w:b/>
          <w:sz w:val="22"/>
          <w:szCs w:val="22"/>
          <w:lang w:eastAsia="es-CO"/>
        </w:rPr>
        <w:t>SE</w:t>
      </w:r>
      <w:r w:rsidR="0094307A" w:rsidRPr="00280525">
        <w:rPr>
          <w:rFonts w:ascii="Arial" w:eastAsia="Calibri" w:hAnsi="Arial" w:cs="Arial"/>
          <w:b/>
          <w:sz w:val="22"/>
          <w:szCs w:val="22"/>
          <w:lang w:eastAsia="es-CO"/>
        </w:rPr>
        <w:t>PTIMA</w:t>
      </w:r>
      <w:r w:rsidRPr="00280525">
        <w:rPr>
          <w:rFonts w:ascii="Arial" w:eastAsia="Calibri" w:hAnsi="Arial" w:cs="Arial"/>
          <w:b/>
          <w:sz w:val="22"/>
          <w:szCs w:val="22"/>
          <w:lang w:eastAsia="es-CO"/>
        </w:rPr>
        <w:t>:</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EXCLUSIÓN DE</w:t>
      </w:r>
      <w:r w:rsidR="0094307A" w:rsidRPr="00280525">
        <w:rPr>
          <w:rFonts w:ascii="Arial" w:eastAsia="Calibri" w:hAnsi="Arial" w:cs="Arial"/>
          <w:b/>
          <w:sz w:val="22"/>
          <w:szCs w:val="22"/>
          <w:lang w:eastAsia="es-CO"/>
        </w:rPr>
        <w:t xml:space="preserve"> LA</w:t>
      </w:r>
      <w:r w:rsidRPr="00280525">
        <w:rPr>
          <w:rFonts w:ascii="Arial" w:eastAsia="Calibri" w:hAnsi="Arial" w:cs="Arial"/>
          <w:b/>
          <w:sz w:val="22"/>
          <w:szCs w:val="22"/>
          <w:lang w:eastAsia="es-CO"/>
        </w:rPr>
        <w:t xml:space="preserve"> RELACIÓN LABORAL ENTRE LAS PARTES. INDEPENDENCIA, DIRECCIÓN TÉCNICA Y AUTONOMÍA DEL CONTRATISTA</w:t>
      </w:r>
      <w:r w:rsidRPr="00280525">
        <w:rPr>
          <w:rFonts w:ascii="Arial" w:eastAsia="Calibri" w:hAnsi="Arial" w:cs="Arial"/>
          <w:sz w:val="22"/>
          <w:szCs w:val="22"/>
          <w:lang w:eastAsia="es-CO"/>
        </w:rPr>
        <w:t xml:space="preserve">: </w:t>
      </w:r>
    </w:p>
    <w:p w14:paraId="429E94D3" w14:textId="77777777" w:rsidR="00494C91" w:rsidRPr="00280525" w:rsidRDefault="00494C91">
      <w:pPr>
        <w:jc w:val="both"/>
        <w:rPr>
          <w:rFonts w:ascii="Arial" w:eastAsia="Calibri" w:hAnsi="Arial" w:cs="Arial"/>
          <w:sz w:val="22"/>
          <w:szCs w:val="22"/>
          <w:lang w:eastAsia="es-CO"/>
        </w:rPr>
      </w:pPr>
    </w:p>
    <w:p w14:paraId="75B37BAE" w14:textId="6FBEBB2F" w:rsidR="003857E7" w:rsidRPr="00280525" w:rsidRDefault="005C2CDB">
      <w:pPr>
        <w:pStyle w:val="Prrafodelista"/>
        <w:numPr>
          <w:ilvl w:val="0"/>
          <w:numId w:val="8"/>
        </w:numPr>
        <w:ind w:left="360"/>
        <w:jc w:val="both"/>
        <w:rPr>
          <w:rFonts w:ascii="Arial" w:eastAsia="Calibri" w:hAnsi="Arial" w:cs="Arial"/>
          <w:sz w:val="22"/>
          <w:szCs w:val="22"/>
          <w:lang w:eastAsia="es-CO"/>
        </w:rPr>
      </w:pPr>
      <w:r w:rsidRPr="00280525">
        <w:rPr>
          <w:rFonts w:ascii="Arial" w:hAnsi="Arial" w:cs="Arial"/>
          <w:b/>
          <w:color w:val="000000"/>
          <w:sz w:val="22"/>
          <w:szCs w:val="22"/>
        </w:rPr>
        <w:t>EL CONTRATISTA</w:t>
      </w:r>
      <w:r w:rsidRPr="00280525">
        <w:rPr>
          <w:rFonts w:ascii="Arial" w:hAnsi="Arial" w:cs="Arial"/>
          <w:color w:val="000000"/>
          <w:sz w:val="22"/>
          <w:szCs w:val="22"/>
        </w:rPr>
        <w:t xml:space="preserve"> y el personal que destine para la ejecución del contrato,</w:t>
      </w:r>
      <w:r w:rsidRPr="00280525" w:rsidDel="005C2CDB">
        <w:rPr>
          <w:rFonts w:ascii="Arial" w:eastAsia="Calibri" w:hAnsi="Arial" w:cs="Arial"/>
          <w:sz w:val="22"/>
          <w:szCs w:val="22"/>
          <w:lang w:eastAsia="es-CO"/>
        </w:rPr>
        <w:t xml:space="preserve"> </w:t>
      </w:r>
      <w:r w:rsidR="00494C91" w:rsidRPr="00280525">
        <w:rPr>
          <w:rFonts w:ascii="Arial" w:eastAsia="Calibri" w:hAnsi="Arial" w:cs="Arial"/>
          <w:sz w:val="22"/>
          <w:szCs w:val="22"/>
          <w:lang w:eastAsia="es-CO"/>
        </w:rPr>
        <w:t>no tiene</w:t>
      </w:r>
      <w:r w:rsidRPr="00280525">
        <w:rPr>
          <w:rFonts w:ascii="Arial" w:eastAsia="Calibri" w:hAnsi="Arial" w:cs="Arial"/>
          <w:sz w:val="22"/>
          <w:szCs w:val="22"/>
          <w:lang w:eastAsia="es-CO"/>
        </w:rPr>
        <w:t>n</w:t>
      </w:r>
      <w:r w:rsidR="00494C91" w:rsidRPr="00280525">
        <w:rPr>
          <w:rFonts w:ascii="Arial" w:eastAsia="Calibri" w:hAnsi="Arial" w:cs="Arial"/>
          <w:sz w:val="22"/>
          <w:szCs w:val="22"/>
          <w:lang w:eastAsia="es-CO"/>
        </w:rPr>
        <w:t xml:space="preserve"> ni adquirirá, por razón de la ejecución del</w:t>
      </w:r>
      <w:r w:rsidR="0094307A" w:rsidRPr="00280525">
        <w:rPr>
          <w:rFonts w:ascii="Arial" w:eastAsia="Calibri" w:hAnsi="Arial" w:cs="Arial"/>
          <w:sz w:val="22"/>
          <w:szCs w:val="22"/>
          <w:lang w:eastAsia="es-CO"/>
        </w:rPr>
        <w:t xml:space="preserve"> presente</w:t>
      </w:r>
      <w:r w:rsidR="00494C91" w:rsidRPr="00280525">
        <w:rPr>
          <w:rFonts w:ascii="Arial" w:eastAsia="Calibri" w:hAnsi="Arial" w:cs="Arial"/>
          <w:sz w:val="22"/>
          <w:szCs w:val="22"/>
          <w:lang w:eastAsia="es-CO"/>
        </w:rPr>
        <w:t xml:space="preserve"> contrato, vínculo laboral alguno con</w:t>
      </w:r>
      <w:r w:rsidR="00494C91" w:rsidRPr="00280525">
        <w:rPr>
          <w:rFonts w:ascii="Arial" w:eastAsia="Calibri" w:hAnsi="Arial" w:cs="Arial"/>
          <w:b/>
          <w:sz w:val="22"/>
          <w:szCs w:val="22"/>
          <w:lang w:eastAsia="es-CO"/>
        </w:rPr>
        <w:t xml:space="preserve"> </w:t>
      </w:r>
      <w:r w:rsidRPr="00280525">
        <w:rPr>
          <w:rFonts w:ascii="Arial" w:eastAsia="Calibri" w:hAnsi="Arial" w:cs="Arial"/>
          <w:b/>
          <w:sz w:val="22"/>
          <w:szCs w:val="22"/>
          <w:lang w:eastAsia="es-CO"/>
        </w:rPr>
        <w:t>FIDUCIARIA BOGOTÁ S.A.,</w:t>
      </w:r>
      <w:r w:rsidRPr="00280525">
        <w:rPr>
          <w:rFonts w:ascii="Arial" w:eastAsia="Calibri" w:hAnsi="Arial" w:cs="Arial"/>
          <w:sz w:val="22"/>
          <w:szCs w:val="22"/>
          <w:lang w:eastAsia="es-CO"/>
        </w:rPr>
        <w:t xml:space="preserve"> </w:t>
      </w:r>
      <w:r w:rsidR="00494C91" w:rsidRPr="00280525">
        <w:rPr>
          <w:rFonts w:ascii="Arial" w:eastAsia="Calibri" w:hAnsi="Arial" w:cs="Arial"/>
          <w:sz w:val="22"/>
          <w:szCs w:val="22"/>
          <w:lang w:eastAsia="es-CO"/>
        </w:rPr>
        <w:t xml:space="preserve">directamente o como vocera del patrimonio autónomo denominado </w:t>
      </w:r>
      <w:r w:rsidR="00494C91" w:rsidRPr="00280525">
        <w:rPr>
          <w:rFonts w:ascii="Arial" w:eastAsia="Calibri" w:hAnsi="Arial" w:cs="Arial"/>
          <w:b/>
          <w:sz w:val="22"/>
          <w:szCs w:val="22"/>
          <w:lang w:eastAsia="es-CO"/>
        </w:rPr>
        <w:t>FIDEICOMISO FIDUBOGOTÁ S.A. - PROYECTO CONSTRUCCIÓN VIVIENDA NUEVA</w:t>
      </w:r>
      <w:r w:rsidR="00494C91" w:rsidRPr="00280525">
        <w:rPr>
          <w:rFonts w:ascii="Arial" w:eastAsia="Calibri" w:hAnsi="Arial" w:cs="Arial"/>
          <w:sz w:val="22"/>
          <w:szCs w:val="22"/>
          <w:lang w:eastAsia="es-CO"/>
        </w:rPr>
        <w:t xml:space="preserve">. Toda la responsabilidad derivada de los contratos de trabajo correrá a cargo exclusivo del </w:t>
      </w:r>
      <w:r w:rsidR="00494C91" w:rsidRPr="001F30A2">
        <w:rPr>
          <w:rFonts w:ascii="Arial" w:eastAsia="Calibri" w:hAnsi="Arial"/>
          <w:b/>
          <w:sz w:val="22"/>
        </w:rPr>
        <w:t>CONTRATISTA</w:t>
      </w:r>
      <w:r w:rsidR="00494C91" w:rsidRPr="00280525">
        <w:rPr>
          <w:rFonts w:ascii="Arial" w:eastAsia="Calibri" w:hAnsi="Arial" w:cs="Arial"/>
          <w:sz w:val="22"/>
          <w:szCs w:val="22"/>
          <w:lang w:eastAsia="es-CO"/>
        </w:rPr>
        <w:t xml:space="preserve">; así debe expresarse en los respectivos contratos laborales, o en certificación suscrita por cada uno de los empleados del </w:t>
      </w:r>
      <w:r w:rsidR="00494C91" w:rsidRPr="00280525">
        <w:rPr>
          <w:rFonts w:ascii="Arial" w:eastAsia="Calibri" w:hAnsi="Arial" w:cs="Arial"/>
          <w:b/>
          <w:bCs/>
          <w:sz w:val="22"/>
          <w:szCs w:val="22"/>
          <w:lang w:eastAsia="es-CO"/>
        </w:rPr>
        <w:t>CONTRATISTA,</w:t>
      </w:r>
      <w:r w:rsidR="00494C91" w:rsidRPr="00280525">
        <w:rPr>
          <w:rFonts w:ascii="Arial" w:eastAsia="Calibri" w:hAnsi="Arial" w:cs="Arial"/>
          <w:sz w:val="22"/>
          <w:szCs w:val="22"/>
          <w:lang w:eastAsia="es-CO"/>
        </w:rPr>
        <w:t xml:space="preserve"> que deberá ser entregada al </w:t>
      </w:r>
      <w:r w:rsidR="0086415C" w:rsidRPr="00280525">
        <w:rPr>
          <w:rFonts w:ascii="Arial" w:eastAsia="Calibri" w:hAnsi="Arial" w:cs="Arial"/>
          <w:b/>
          <w:sz w:val="22"/>
          <w:szCs w:val="22"/>
          <w:lang w:eastAsia="es-CO"/>
        </w:rPr>
        <w:t>SUPERVISOR</w:t>
      </w:r>
      <w:r w:rsidR="00494C91" w:rsidRPr="00280525">
        <w:rPr>
          <w:rFonts w:ascii="Arial" w:eastAsia="Calibri" w:hAnsi="Arial" w:cs="Arial"/>
          <w:sz w:val="22"/>
          <w:szCs w:val="22"/>
          <w:lang w:eastAsia="es-CO"/>
        </w:rPr>
        <w:t xml:space="preserve"> al inicio de la ejecución del contrato.</w:t>
      </w:r>
    </w:p>
    <w:p w14:paraId="7B845B6D" w14:textId="7C8529C3" w:rsidR="00494C91" w:rsidRPr="00280525" w:rsidRDefault="00494C91">
      <w:pPr>
        <w:pStyle w:val="Prrafodelista"/>
        <w:numPr>
          <w:ilvl w:val="0"/>
          <w:numId w:val="8"/>
        </w:numPr>
        <w:ind w:left="360"/>
        <w:jc w:val="both"/>
        <w:rPr>
          <w:rFonts w:ascii="Arial" w:eastAsia="Calibri" w:hAnsi="Arial" w:cs="Arial"/>
          <w:sz w:val="22"/>
          <w:szCs w:val="22"/>
          <w:lang w:eastAsia="es-CO"/>
        </w:rPr>
      </w:pPr>
      <w:commentRangeStart w:id="16"/>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w:t>
      </w:r>
      <w:r w:rsidR="00AE15ED">
        <w:rPr>
          <w:rFonts w:ascii="Arial" w:eastAsia="Calibri" w:hAnsi="Arial" w:cs="Arial"/>
          <w:sz w:val="22"/>
          <w:szCs w:val="22"/>
          <w:lang w:eastAsia="es-CO"/>
        </w:rPr>
        <w:t xml:space="preserve">obra </w:t>
      </w:r>
      <w:r w:rsidRPr="00280525">
        <w:rPr>
          <w:rFonts w:ascii="Arial" w:eastAsia="Calibri" w:hAnsi="Arial" w:cs="Arial"/>
          <w:sz w:val="22"/>
          <w:szCs w:val="22"/>
          <w:lang w:eastAsia="es-CO"/>
        </w:rPr>
        <w:t xml:space="preserve">como </w:t>
      </w:r>
      <w:r w:rsidR="006F756F" w:rsidRPr="00280525">
        <w:rPr>
          <w:rFonts w:ascii="Arial" w:eastAsia="Calibri" w:hAnsi="Arial" w:cs="Arial"/>
          <w:sz w:val="22"/>
          <w:szCs w:val="22"/>
          <w:lang w:eastAsia="es-CO"/>
        </w:rPr>
        <w:t>empleador</w:t>
      </w:r>
      <w:r w:rsidRPr="00280525">
        <w:rPr>
          <w:rFonts w:ascii="Arial" w:eastAsia="Calibri" w:hAnsi="Arial" w:cs="Arial"/>
          <w:sz w:val="22"/>
          <w:szCs w:val="22"/>
          <w:lang w:eastAsia="es-CO"/>
        </w:rPr>
        <w:t xml:space="preserve"> independiente e</w:t>
      </w:r>
      <w:r w:rsidR="005535FA" w:rsidRPr="00280525">
        <w:rPr>
          <w:rFonts w:ascii="Arial" w:eastAsia="Calibri" w:hAnsi="Arial" w:cs="Arial"/>
          <w:sz w:val="22"/>
          <w:szCs w:val="22"/>
          <w:lang w:eastAsia="es-CO"/>
        </w:rPr>
        <w:t>n la ejecución de este Contrato y,</w:t>
      </w:r>
      <w:r w:rsidRPr="00280525">
        <w:rPr>
          <w:rFonts w:ascii="Arial" w:eastAsia="Calibri" w:hAnsi="Arial" w:cs="Arial"/>
          <w:sz w:val="22"/>
          <w:szCs w:val="22"/>
          <w:lang w:eastAsia="es-CO"/>
        </w:rPr>
        <w:t xml:space="preserve"> por tanto, se obliga durante toda la vigencia del Contrato al pago del alquiler o de la contratación de equipos, </w:t>
      </w:r>
      <w:r w:rsidR="005535FA" w:rsidRPr="00280525">
        <w:rPr>
          <w:rFonts w:ascii="Arial" w:eastAsia="Calibri" w:hAnsi="Arial" w:cs="Arial"/>
          <w:sz w:val="22"/>
          <w:szCs w:val="22"/>
          <w:lang w:eastAsia="es-CO"/>
        </w:rPr>
        <w:t xml:space="preserve">suministros, </w:t>
      </w:r>
      <w:r w:rsidRPr="00280525">
        <w:rPr>
          <w:rFonts w:ascii="Arial" w:eastAsia="Calibri" w:hAnsi="Arial" w:cs="Arial"/>
          <w:sz w:val="22"/>
          <w:szCs w:val="22"/>
          <w:lang w:eastAsia="es-CO"/>
        </w:rPr>
        <w:t xml:space="preserve">servicios o trabajadores que requiera para ejecutar las </w:t>
      </w:r>
      <w:r w:rsidR="00D206B3" w:rsidRPr="00280525">
        <w:rPr>
          <w:rFonts w:ascii="Arial" w:eastAsia="Calibri" w:hAnsi="Arial" w:cs="Arial"/>
          <w:sz w:val="22"/>
          <w:szCs w:val="22"/>
          <w:lang w:eastAsia="es-CO"/>
        </w:rPr>
        <w:t>actividades</w:t>
      </w:r>
      <w:r w:rsidRPr="00280525">
        <w:rPr>
          <w:rFonts w:ascii="Arial" w:eastAsia="Calibri" w:hAnsi="Arial" w:cs="Arial"/>
          <w:sz w:val="22"/>
          <w:szCs w:val="22"/>
          <w:lang w:eastAsia="es-CO"/>
        </w:rPr>
        <w:t xml:space="preserve"> contratadas.</w:t>
      </w:r>
    </w:p>
    <w:p w14:paraId="34FFDC5C" w14:textId="239C5553" w:rsidR="00494C91" w:rsidRPr="00280525" w:rsidRDefault="00494C91">
      <w:pPr>
        <w:pStyle w:val="Prrafodelista"/>
        <w:numPr>
          <w:ilvl w:val="0"/>
          <w:numId w:val="8"/>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Entre </w:t>
      </w:r>
      <w:r w:rsidRPr="00280525">
        <w:rPr>
          <w:rFonts w:ascii="Arial" w:eastAsia="Calibri" w:hAnsi="Arial" w:cs="Arial"/>
          <w:b/>
          <w:sz w:val="22"/>
          <w:szCs w:val="22"/>
          <w:lang w:eastAsia="es-CO"/>
        </w:rPr>
        <w:t>EL CONTRATANTE, LA FIDUCIARIA, LA CAJA DE VIVIENDA POPULAR</w:t>
      </w:r>
      <w:r w:rsidRPr="00280525">
        <w:rPr>
          <w:rFonts w:ascii="Arial" w:eastAsia="Calibri" w:hAnsi="Arial" w:cs="Arial"/>
          <w:sz w:val="22"/>
          <w:szCs w:val="22"/>
          <w:lang w:eastAsia="es-CO"/>
        </w:rPr>
        <w:t xml:space="preserve"> (en adelante </w:t>
      </w:r>
      <w:r w:rsidRPr="00280525">
        <w:rPr>
          <w:rFonts w:ascii="Arial" w:eastAsia="Calibri" w:hAnsi="Arial" w:cs="Arial"/>
          <w:b/>
          <w:sz w:val="22"/>
          <w:szCs w:val="22"/>
          <w:lang w:eastAsia="es-CO"/>
        </w:rPr>
        <w:t>LAS ENTIDADES</w:t>
      </w:r>
      <w:r w:rsidRPr="00280525">
        <w:rPr>
          <w:rFonts w:ascii="Arial" w:eastAsia="Calibri" w:hAnsi="Arial" w:cs="Arial"/>
          <w:sz w:val="22"/>
          <w:szCs w:val="22"/>
          <w:lang w:eastAsia="es-CO"/>
        </w:rPr>
        <w:t xml:space="preserve">), y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no existirá relación alguna de carácter laboral y, por tanto, todos los trabajadores que utilice este último y sus subcontratistas en la ejecución de las obras serán contratados por su propia cuenta y riesgo. En consecuencia, es obligación exclusiva de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el pago de los salarios, de las prestaciones sociales, el suministro de la dotación de trabajo, el pago de las contribuciones parafiscales, afiliaciones a ARP, EPS, FIC, sistema de pensiones y cesantías, y toda otra obligación o carga que la ley laboral y de seguridad social que en razón de su carácter de empleador, le imponga para con sus trabajadores o sus subcontratistas cuando a ello hubiere lugar, al igual que al pago total de las indemnizaciones de carácter administrativo o judicial que le sean impuestas por omisión de sus obligaciones.</w:t>
      </w:r>
    </w:p>
    <w:p w14:paraId="7D0AAAF7" w14:textId="53EC0F14" w:rsidR="00494C91" w:rsidRPr="00280525" w:rsidRDefault="00494C91">
      <w:pPr>
        <w:pStyle w:val="Prrafodelista"/>
        <w:numPr>
          <w:ilvl w:val="0"/>
          <w:numId w:val="8"/>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En el evento de que </w:t>
      </w: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o cualquiera de </w:t>
      </w:r>
      <w:r w:rsidRPr="00280525">
        <w:rPr>
          <w:rFonts w:ascii="Arial" w:eastAsia="Calibri" w:hAnsi="Arial" w:cs="Arial"/>
          <w:b/>
          <w:sz w:val="22"/>
          <w:szCs w:val="22"/>
          <w:lang w:eastAsia="es-CO"/>
        </w:rPr>
        <w:t>LAS ENTIDADES</w:t>
      </w:r>
      <w:r w:rsidRPr="00280525">
        <w:rPr>
          <w:rFonts w:ascii="Arial" w:eastAsia="Calibri" w:hAnsi="Arial" w:cs="Arial"/>
          <w:sz w:val="22"/>
          <w:szCs w:val="22"/>
          <w:lang w:eastAsia="es-CO"/>
        </w:rPr>
        <w:t xml:space="preserve">, hiciere pagos por todos o por cualquiera de los conceptos anteriores, en forma extrajudicial o judicial, éstas podrán repetir contra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sin que el pago efectuado implique reconocimiento de obligación legal alguna a cargo de aquella. En este caso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reembolsará a </w:t>
      </w:r>
      <w:r w:rsidRPr="00280525">
        <w:rPr>
          <w:rFonts w:ascii="Arial" w:eastAsia="Calibri" w:hAnsi="Arial" w:cs="Arial"/>
          <w:b/>
          <w:sz w:val="22"/>
          <w:szCs w:val="22"/>
          <w:lang w:eastAsia="es-CO"/>
        </w:rPr>
        <w:t>LAS ENTIDADES</w:t>
      </w:r>
      <w:r w:rsidRPr="00280525">
        <w:rPr>
          <w:rFonts w:ascii="Arial" w:eastAsia="Calibri" w:hAnsi="Arial" w:cs="Arial"/>
          <w:sz w:val="22"/>
          <w:szCs w:val="22"/>
          <w:lang w:eastAsia="es-CO"/>
        </w:rPr>
        <w:t xml:space="preserve"> los pagos efectuados, junto con los intereses, gastos y honorarios, dentro de los tres (3) días calendarios siguientes a la reclamación que le formulen por escrito, para lo cual, desde ahora quedan autorizados por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w:t>
      </w:r>
    </w:p>
    <w:p w14:paraId="220B4B82" w14:textId="2632B1CB" w:rsidR="00494C91" w:rsidRPr="00280525" w:rsidRDefault="00494C91">
      <w:pPr>
        <w:pStyle w:val="Prrafodelista"/>
        <w:numPr>
          <w:ilvl w:val="0"/>
          <w:numId w:val="8"/>
        </w:numPr>
        <w:ind w:left="360"/>
        <w:jc w:val="both"/>
        <w:rPr>
          <w:rFonts w:ascii="Arial" w:eastAsia="Calibri" w:hAnsi="Arial" w:cs="Arial"/>
          <w:sz w:val="22"/>
          <w:szCs w:val="22"/>
          <w:lang w:eastAsia="es-CO"/>
        </w:rPr>
      </w:pP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a través de la </w:t>
      </w:r>
      <w:r w:rsidR="00AA7148" w:rsidRPr="00280525">
        <w:rPr>
          <w:rFonts w:ascii="Arial" w:eastAsia="Calibri" w:hAnsi="Arial" w:cs="Arial"/>
          <w:b/>
          <w:sz w:val="22"/>
          <w:szCs w:val="22"/>
        </w:rPr>
        <w:t>SUPERVISIÓN</w:t>
      </w:r>
      <w:r w:rsidRPr="00280525">
        <w:rPr>
          <w:rFonts w:ascii="Arial" w:eastAsia="Calibri" w:hAnsi="Arial" w:cs="Arial"/>
          <w:sz w:val="22"/>
          <w:szCs w:val="22"/>
          <w:lang w:eastAsia="es-CO"/>
        </w:rPr>
        <w:t xml:space="preserve">, se reserva el derecho de solicitar a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el reemplazo de cualquier miembro del personal que éste último emplee en el desarrollo del Contrato, que a su juicio no cumpla satisfactoriamente sus obligaciones o que no tenga la capacidad requerida para las funciones encomendadas, sin que para ello tenga que dar explicación alguna.</w:t>
      </w:r>
    </w:p>
    <w:p w14:paraId="40BD3A2B" w14:textId="7C93DC83" w:rsidR="00494C91" w:rsidRPr="00280525" w:rsidRDefault="00494C91">
      <w:pPr>
        <w:pStyle w:val="Prrafodelista"/>
        <w:numPr>
          <w:ilvl w:val="0"/>
          <w:numId w:val="8"/>
        </w:numPr>
        <w:ind w:left="360"/>
        <w:jc w:val="both"/>
        <w:rPr>
          <w:rFonts w:ascii="Arial" w:eastAsia="Calibri" w:hAnsi="Arial" w:cs="Arial"/>
          <w:sz w:val="22"/>
          <w:szCs w:val="22"/>
          <w:lang w:eastAsia="es-CO"/>
        </w:rPr>
      </w:pP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se obliga a vigilar que ninguno de sus trabajadores, </w:t>
      </w:r>
      <w:r w:rsidR="00E157B1" w:rsidRPr="00280525">
        <w:rPr>
          <w:rFonts w:ascii="Arial" w:eastAsia="Calibri" w:hAnsi="Arial" w:cs="Arial"/>
          <w:sz w:val="22"/>
          <w:szCs w:val="22"/>
          <w:lang w:eastAsia="es-CO"/>
        </w:rPr>
        <w:t>representantes, se</w:t>
      </w:r>
      <w:r w:rsidRPr="00280525">
        <w:rPr>
          <w:rFonts w:ascii="Arial" w:eastAsia="Calibri" w:hAnsi="Arial" w:cs="Arial"/>
          <w:sz w:val="22"/>
          <w:szCs w:val="22"/>
          <w:lang w:eastAsia="es-CO"/>
        </w:rPr>
        <w:t xml:space="preserve"> presente a los sitios de obra en estado de alicoramiento o bajo el influjo de sustancias psicotrópicas, similares o equivalentes en sus efectos, o que lo hagan en los sitios de obra.</w:t>
      </w:r>
    </w:p>
    <w:p w14:paraId="7439D61F" w14:textId="19E75328" w:rsidR="00494C91" w:rsidRPr="00280525" w:rsidRDefault="00494C91">
      <w:pPr>
        <w:pStyle w:val="Prrafodelista"/>
        <w:numPr>
          <w:ilvl w:val="0"/>
          <w:numId w:val="8"/>
        </w:numPr>
        <w:ind w:left="360"/>
        <w:jc w:val="both"/>
        <w:rPr>
          <w:rFonts w:ascii="Arial" w:eastAsia="Calibri" w:hAnsi="Arial" w:cs="Arial"/>
          <w:sz w:val="22"/>
          <w:szCs w:val="22"/>
          <w:lang w:eastAsia="es-CO"/>
        </w:rPr>
      </w:pP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a través de la </w:t>
      </w:r>
      <w:r w:rsidR="00AA7148" w:rsidRPr="00280525">
        <w:rPr>
          <w:rFonts w:ascii="Arial" w:eastAsia="Calibri" w:hAnsi="Arial" w:cs="Arial"/>
          <w:b/>
          <w:sz w:val="22"/>
          <w:szCs w:val="22"/>
        </w:rPr>
        <w:t>SUPERVISIÓN</w:t>
      </w:r>
      <w:r w:rsidRPr="00280525">
        <w:rPr>
          <w:rFonts w:ascii="Arial" w:eastAsia="Calibri" w:hAnsi="Arial" w:cs="Arial"/>
          <w:sz w:val="22"/>
          <w:szCs w:val="22"/>
          <w:lang w:eastAsia="es-CO"/>
        </w:rPr>
        <w:t xml:space="preserve">, podrá verificar en cualquier tiempo el monto de los salarios, honorarios y demás derechos laborales que debe pagar </w:t>
      </w:r>
      <w:r w:rsidRPr="001F30A2">
        <w:rPr>
          <w:rFonts w:ascii="Arial" w:eastAsia="Calibri" w:hAnsi="Arial"/>
          <w:b/>
          <w:sz w:val="22"/>
        </w:rPr>
        <w:t>EL CONTRATISTA</w:t>
      </w:r>
      <w:r w:rsidRPr="00280525">
        <w:rPr>
          <w:rFonts w:ascii="Arial" w:eastAsia="Calibri" w:hAnsi="Arial" w:cs="Arial"/>
          <w:sz w:val="22"/>
          <w:szCs w:val="22"/>
          <w:lang w:eastAsia="es-CO"/>
        </w:rPr>
        <w:t xml:space="preserve"> a su personal. Y a su vez,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se obliga a suministrar la información que al respecto le solicite </w:t>
      </w: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dentro de los dos (2) días calendarios siguientes al requerimiento escrito que le haga la </w:t>
      </w:r>
      <w:r w:rsidR="00AA7148" w:rsidRPr="00280525">
        <w:rPr>
          <w:rFonts w:ascii="Arial" w:eastAsia="Calibri" w:hAnsi="Arial" w:cs="Arial"/>
          <w:b/>
          <w:sz w:val="22"/>
          <w:szCs w:val="22"/>
        </w:rPr>
        <w:t>SUPERVISIÓN</w:t>
      </w:r>
      <w:r w:rsidR="003E7651" w:rsidRPr="00280525">
        <w:rPr>
          <w:rFonts w:ascii="Arial" w:eastAsia="Calibri" w:hAnsi="Arial" w:cs="Arial"/>
          <w:sz w:val="22"/>
          <w:szCs w:val="22"/>
        </w:rPr>
        <w:t>.</w:t>
      </w:r>
    </w:p>
    <w:p w14:paraId="0E46A29D" w14:textId="139E1031" w:rsidR="00494C91" w:rsidRPr="00280525" w:rsidRDefault="00E01120">
      <w:pPr>
        <w:pStyle w:val="Prrafodelista"/>
        <w:numPr>
          <w:ilvl w:val="0"/>
          <w:numId w:val="8"/>
        </w:numPr>
        <w:ind w:left="360"/>
        <w:jc w:val="both"/>
        <w:rPr>
          <w:rFonts w:ascii="Arial" w:eastAsia="Calibri" w:hAnsi="Arial" w:cs="Arial"/>
          <w:sz w:val="22"/>
          <w:szCs w:val="22"/>
          <w:lang w:eastAsia="es-CO"/>
        </w:rPr>
      </w:pP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actúa con plena autonomía técnica</w:t>
      </w:r>
      <w:r w:rsidR="003E7651" w:rsidRPr="00280525">
        <w:rPr>
          <w:rFonts w:ascii="Arial" w:eastAsia="Calibri" w:hAnsi="Arial" w:cs="Arial"/>
          <w:sz w:val="22"/>
          <w:szCs w:val="22"/>
          <w:lang w:eastAsia="es-CO"/>
        </w:rPr>
        <w:t>, administrativa</w:t>
      </w:r>
      <w:r w:rsidRPr="00280525">
        <w:rPr>
          <w:rFonts w:ascii="Arial" w:eastAsia="Calibri" w:hAnsi="Arial" w:cs="Arial"/>
          <w:sz w:val="22"/>
          <w:szCs w:val="22"/>
          <w:lang w:eastAsia="es-CO"/>
        </w:rPr>
        <w:t xml:space="preserve"> y directiva, siendo una empresa contratista independiente y en tal condición, es el único empleador de sus trabajadores y</w:t>
      </w:r>
      <w:r w:rsidR="005C2CDB" w:rsidRPr="00280525">
        <w:rPr>
          <w:rFonts w:ascii="Arial" w:eastAsia="Calibri" w:hAnsi="Arial" w:cs="Arial"/>
          <w:sz w:val="22"/>
          <w:szCs w:val="22"/>
          <w:lang w:eastAsia="es-CO"/>
        </w:rPr>
        <w:t>,</w:t>
      </w:r>
      <w:r w:rsidRPr="00280525">
        <w:rPr>
          <w:rFonts w:ascii="Arial" w:eastAsia="Calibri" w:hAnsi="Arial" w:cs="Arial"/>
          <w:sz w:val="22"/>
          <w:szCs w:val="22"/>
          <w:lang w:eastAsia="es-CO"/>
        </w:rPr>
        <w:t xml:space="preserve"> por lo tanto, debe cumplir con todas las prestaciones sociales, salarios y obligaciones parafiscales que le impone la ley, no mediando solidaridad alguna, pues adicionalmente queda entendido que las actividades de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no son las que hacen parte del objeto social de</w:t>
      </w:r>
      <w:r w:rsidR="00442351" w:rsidRPr="00280525">
        <w:rPr>
          <w:rFonts w:ascii="Arial" w:eastAsia="Calibri" w:hAnsi="Arial" w:cs="Arial"/>
          <w:sz w:val="22"/>
          <w:szCs w:val="22"/>
          <w:lang w:eastAsia="es-CO"/>
        </w:rPr>
        <w:t xml:space="preserve"> </w:t>
      </w:r>
      <w:r w:rsidR="00442351"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Además, se reitera que constituye una obligación fundamental de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la vinculación y protección de todo su personal al sistema general de seguridad social y en especial al de riesgos profesionales, quedando expresamente entendido y acordado que el incumplimiento de esta obligación faculta a </w:t>
      </w: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a retener las sumas que adeude hasta el momento en que presente constancia del paz y salvo con sus trabajadores, o por el incumplimiento en el pago de obligaciones salariales, prestacionales o indemnizatorias de cualquier tipo.</w:t>
      </w:r>
      <w:commentRangeEnd w:id="16"/>
      <w:r w:rsidR="00AE15ED">
        <w:rPr>
          <w:rStyle w:val="Refdecomentario"/>
          <w:rFonts w:ascii="Calibri" w:eastAsia="Calibri" w:hAnsi="Calibri"/>
          <w:lang w:val="es-ES"/>
        </w:rPr>
        <w:commentReference w:id="16"/>
      </w:r>
    </w:p>
    <w:p w14:paraId="3DEDE25A" w14:textId="4F64403F" w:rsidR="00E01120" w:rsidRPr="00280525" w:rsidRDefault="00E01120">
      <w:pPr>
        <w:jc w:val="both"/>
        <w:rPr>
          <w:rFonts w:ascii="Arial" w:eastAsia="Calibri" w:hAnsi="Arial" w:cs="Arial"/>
          <w:sz w:val="22"/>
          <w:szCs w:val="22"/>
          <w:lang w:eastAsia="es-CO"/>
        </w:rPr>
      </w:pPr>
    </w:p>
    <w:p w14:paraId="2E7DE670" w14:textId="3810F400" w:rsidR="00E01120" w:rsidRPr="00280525" w:rsidRDefault="00CC74BF">
      <w:pPr>
        <w:jc w:val="both"/>
        <w:rPr>
          <w:rFonts w:ascii="Arial" w:eastAsia="Calibri" w:hAnsi="Arial" w:cs="Arial"/>
          <w:sz w:val="22"/>
          <w:szCs w:val="22"/>
          <w:lang w:eastAsia="es-CO"/>
        </w:rPr>
      </w:pPr>
      <w:r w:rsidRPr="00280525">
        <w:rPr>
          <w:rFonts w:ascii="Arial" w:eastAsia="Calibri" w:hAnsi="Arial" w:cs="Arial"/>
          <w:b/>
          <w:sz w:val="22"/>
          <w:szCs w:val="22"/>
          <w:lang w:eastAsia="es-CO"/>
        </w:rPr>
        <w:t>OCTAVA</w:t>
      </w:r>
      <w:r w:rsidR="00E01120" w:rsidRPr="00280525">
        <w:rPr>
          <w:rFonts w:ascii="Arial" w:eastAsia="Calibri" w:hAnsi="Arial" w:cs="Arial"/>
          <w:sz w:val="22"/>
          <w:szCs w:val="22"/>
          <w:lang w:eastAsia="es-CO"/>
        </w:rPr>
        <w:t xml:space="preserve">. </w:t>
      </w:r>
      <w:bookmarkStart w:id="17" w:name="_Hlk76328370"/>
      <w:r w:rsidR="00E01120" w:rsidRPr="00280525">
        <w:rPr>
          <w:rFonts w:ascii="Arial" w:eastAsia="Calibri" w:hAnsi="Arial" w:cs="Arial"/>
          <w:b/>
          <w:sz w:val="22"/>
          <w:szCs w:val="22"/>
          <w:lang w:eastAsia="es-CO"/>
        </w:rPr>
        <w:t>GARANTÍAS:</w:t>
      </w:r>
      <w:r w:rsidR="00E01120" w:rsidRPr="00280525">
        <w:rPr>
          <w:rFonts w:ascii="Arial" w:eastAsia="Calibri" w:hAnsi="Arial" w:cs="Arial"/>
          <w:sz w:val="22"/>
          <w:szCs w:val="22"/>
        </w:rPr>
        <w:t xml:space="preserve"> </w:t>
      </w:r>
      <w:r w:rsidR="00883C14" w:rsidRPr="00280525">
        <w:rPr>
          <w:rFonts w:ascii="Arial" w:eastAsia="Calibri" w:hAnsi="Arial" w:cs="Arial"/>
          <w:b/>
          <w:sz w:val="22"/>
          <w:szCs w:val="22"/>
          <w:lang w:eastAsia="es-CO"/>
        </w:rPr>
        <w:t>EL CONTRATISTA,</w:t>
      </w:r>
      <w:r w:rsidR="00E01120" w:rsidRPr="00280525">
        <w:rPr>
          <w:rFonts w:ascii="Arial" w:eastAsia="Calibri" w:hAnsi="Arial" w:cs="Arial"/>
          <w:sz w:val="22"/>
          <w:szCs w:val="22"/>
          <w:lang w:eastAsia="es-CO"/>
        </w:rPr>
        <w:t xml:space="preserve"> deberá constituir a favor de </w:t>
      </w:r>
      <w:r w:rsidR="00E01120" w:rsidRPr="00280525">
        <w:rPr>
          <w:rFonts w:ascii="Arial" w:eastAsia="Calibri" w:hAnsi="Arial" w:cs="Arial"/>
          <w:b/>
          <w:sz w:val="22"/>
          <w:szCs w:val="22"/>
          <w:lang w:eastAsia="es-CO"/>
        </w:rPr>
        <w:t>FIDUCIARIA BOGOTÁ S.A.,</w:t>
      </w:r>
      <w:r w:rsidR="00E01120" w:rsidRPr="00280525">
        <w:rPr>
          <w:rFonts w:ascii="Arial" w:eastAsia="Calibri" w:hAnsi="Arial" w:cs="Arial"/>
          <w:sz w:val="22"/>
          <w:szCs w:val="22"/>
          <w:lang w:eastAsia="es-CO"/>
        </w:rPr>
        <w:t xml:space="preserve"> </w:t>
      </w:r>
      <w:r w:rsidR="00C07C9C" w:rsidRPr="00280525">
        <w:rPr>
          <w:rFonts w:ascii="Arial" w:eastAsia="Calibri" w:hAnsi="Arial" w:cs="Arial"/>
          <w:sz w:val="22"/>
          <w:szCs w:val="22"/>
          <w:lang w:eastAsia="es-CO"/>
        </w:rPr>
        <w:t xml:space="preserve">como vocera del patrimonio autónomo denominado </w:t>
      </w:r>
      <w:r w:rsidR="006F756F" w:rsidRPr="00280525">
        <w:rPr>
          <w:rFonts w:ascii="Arial" w:eastAsia="Calibri" w:hAnsi="Arial" w:cs="Arial"/>
          <w:b/>
          <w:sz w:val="22"/>
          <w:szCs w:val="22"/>
          <w:lang w:eastAsia="es-CO"/>
        </w:rPr>
        <w:t>FIDEICOMISO</w:t>
      </w:r>
      <w:r w:rsidR="00E01120" w:rsidRPr="00280525">
        <w:rPr>
          <w:rFonts w:ascii="Arial" w:eastAsia="Calibri" w:hAnsi="Arial" w:cs="Arial"/>
          <w:b/>
          <w:sz w:val="22"/>
          <w:szCs w:val="22"/>
          <w:lang w:eastAsia="es-CO"/>
        </w:rPr>
        <w:t xml:space="preserve"> FIDUBOGOTÁ S.A. — PROYECTO CONSTRUCCIÓN VIVIENDA NUEVA</w:t>
      </w:r>
      <w:r w:rsidR="00E01120" w:rsidRPr="00280525">
        <w:rPr>
          <w:rFonts w:ascii="Arial" w:eastAsia="Calibri" w:hAnsi="Arial" w:cs="Arial"/>
          <w:sz w:val="22"/>
          <w:szCs w:val="22"/>
          <w:lang w:eastAsia="es-CO"/>
        </w:rPr>
        <w:t xml:space="preserve"> </w:t>
      </w:r>
      <w:r w:rsidR="00C07C9C" w:rsidRPr="00280525">
        <w:rPr>
          <w:rFonts w:ascii="Arial" w:eastAsia="Calibri" w:hAnsi="Arial" w:cs="Arial"/>
          <w:sz w:val="22"/>
          <w:szCs w:val="22"/>
          <w:lang w:eastAsia="es-CO"/>
        </w:rPr>
        <w:t xml:space="preserve">identificado </w:t>
      </w:r>
      <w:r w:rsidR="00E01120" w:rsidRPr="00280525">
        <w:rPr>
          <w:rFonts w:ascii="Arial" w:eastAsia="Calibri" w:hAnsi="Arial" w:cs="Arial"/>
          <w:sz w:val="22"/>
          <w:szCs w:val="22"/>
          <w:lang w:eastAsia="es-CO"/>
        </w:rPr>
        <w:t xml:space="preserve">con NIT 830.055.897-7, las garantías que a continuación se indican: </w:t>
      </w:r>
    </w:p>
    <w:p w14:paraId="16754071" w14:textId="019D9E8B" w:rsidR="00845922" w:rsidRPr="00280525" w:rsidRDefault="00845922">
      <w:pPr>
        <w:jc w:val="both"/>
        <w:rPr>
          <w:rFonts w:ascii="Arial" w:eastAsia="Calibri" w:hAnsi="Arial" w:cs="Arial"/>
          <w:sz w:val="22"/>
          <w:szCs w:val="22"/>
          <w:lang w:eastAsia="es-CO"/>
        </w:rPr>
      </w:pPr>
    </w:p>
    <w:bookmarkEnd w:id="17"/>
    <w:p w14:paraId="0704CB92" w14:textId="77777777" w:rsidR="003B2AA7" w:rsidRPr="003B2AA7" w:rsidRDefault="003B2AA7" w:rsidP="003B2AA7">
      <w:pPr>
        <w:numPr>
          <w:ilvl w:val="0"/>
          <w:numId w:val="41"/>
        </w:numPr>
        <w:pBdr>
          <w:top w:val="nil"/>
          <w:left w:val="nil"/>
          <w:bottom w:val="nil"/>
          <w:right w:val="nil"/>
          <w:between w:val="nil"/>
        </w:pBdr>
        <w:spacing w:after="160" w:line="259" w:lineRule="auto"/>
        <w:jc w:val="both"/>
        <w:rPr>
          <w:rFonts w:ascii="Arial" w:eastAsia="Calibri" w:hAnsi="Arial" w:cs="Arial"/>
          <w:sz w:val="22"/>
          <w:szCs w:val="22"/>
          <w:lang w:eastAsia="es-CO"/>
        </w:rPr>
      </w:pPr>
      <w:r w:rsidRPr="003B2AA7">
        <w:rPr>
          <w:rFonts w:ascii="Arial" w:eastAsia="Calibri" w:hAnsi="Arial" w:cs="Arial"/>
          <w:sz w:val="22"/>
          <w:szCs w:val="22"/>
          <w:lang w:eastAsia="es-CO"/>
        </w:rPr>
        <w:t xml:space="preserve">BUEN MANEJO Y CORRECTA INVERSIÓN DEL ANTICIPO: Cien por ciento (100%) del valor del Anticipo. Con una vigencia mínima hasta la liquidación del contrato. </w:t>
      </w:r>
    </w:p>
    <w:p w14:paraId="5E025ADB" w14:textId="77777777" w:rsidR="003B2AA7" w:rsidRPr="003B2AA7" w:rsidRDefault="003B2AA7" w:rsidP="003B2AA7">
      <w:pPr>
        <w:pBdr>
          <w:top w:val="nil"/>
          <w:left w:val="nil"/>
          <w:bottom w:val="nil"/>
          <w:right w:val="nil"/>
          <w:between w:val="nil"/>
        </w:pBdr>
        <w:spacing w:line="259" w:lineRule="auto"/>
        <w:ind w:left="720"/>
        <w:rPr>
          <w:rFonts w:ascii="Arial" w:eastAsia="Calibri" w:hAnsi="Arial" w:cs="Arial"/>
          <w:sz w:val="22"/>
          <w:szCs w:val="22"/>
          <w:lang w:eastAsia="es-CO"/>
        </w:rPr>
      </w:pPr>
    </w:p>
    <w:p w14:paraId="1B6473F4" w14:textId="77777777" w:rsidR="003B2AA7" w:rsidRPr="003B2AA7" w:rsidRDefault="003B2AA7" w:rsidP="003B2AA7">
      <w:pPr>
        <w:numPr>
          <w:ilvl w:val="0"/>
          <w:numId w:val="41"/>
        </w:numPr>
        <w:pBdr>
          <w:top w:val="nil"/>
          <w:left w:val="nil"/>
          <w:bottom w:val="nil"/>
          <w:right w:val="nil"/>
          <w:between w:val="nil"/>
        </w:pBdr>
        <w:spacing w:after="160" w:line="259" w:lineRule="auto"/>
        <w:jc w:val="both"/>
        <w:rPr>
          <w:rFonts w:ascii="Arial" w:eastAsia="Calibri" w:hAnsi="Arial" w:cs="Arial"/>
          <w:sz w:val="22"/>
          <w:szCs w:val="22"/>
          <w:lang w:eastAsia="es-CO"/>
        </w:rPr>
      </w:pPr>
      <w:bookmarkStart w:id="18" w:name="_heading=h.2qk79lc" w:colFirst="0" w:colLast="0"/>
      <w:bookmarkEnd w:id="18"/>
      <w:r w:rsidRPr="003B2AA7">
        <w:rPr>
          <w:rFonts w:ascii="Arial" w:eastAsia="Calibri" w:hAnsi="Arial" w:cs="Arial"/>
          <w:sz w:val="22"/>
          <w:szCs w:val="22"/>
          <w:lang w:eastAsia="es-CO"/>
        </w:rPr>
        <w:t xml:space="preserve">CUMPLIMIENTO DEL CONTRATO Y CALIDAD DEL SERVICIO: Para garantizar el cumplimiento de todas y cada una de las obligaciones contractuales a su cargo e indemnizaciones a que hubiere lugar, en cuantía equivalente al treinta por ciento (30%) del valor total del contrato Con una vigencia mínima Del plazo de ejecución del contrato y seis (6) meses más. </w:t>
      </w:r>
    </w:p>
    <w:p w14:paraId="77C11CCC" w14:textId="77777777" w:rsidR="003B2AA7" w:rsidRPr="003B2AA7" w:rsidRDefault="003B2AA7" w:rsidP="003B2AA7">
      <w:pPr>
        <w:rPr>
          <w:rFonts w:ascii="Arial" w:eastAsia="Calibri" w:hAnsi="Arial" w:cs="Arial"/>
          <w:sz w:val="22"/>
          <w:szCs w:val="22"/>
          <w:lang w:eastAsia="es-CO"/>
        </w:rPr>
      </w:pPr>
    </w:p>
    <w:p w14:paraId="467AB10D" w14:textId="77777777" w:rsidR="003B2AA7" w:rsidRPr="003B2AA7" w:rsidRDefault="003B2AA7" w:rsidP="003B2AA7">
      <w:pPr>
        <w:numPr>
          <w:ilvl w:val="0"/>
          <w:numId w:val="41"/>
        </w:numPr>
        <w:pBdr>
          <w:top w:val="nil"/>
          <w:left w:val="nil"/>
          <w:bottom w:val="nil"/>
          <w:right w:val="nil"/>
          <w:between w:val="nil"/>
        </w:pBdr>
        <w:spacing w:after="160" w:line="259" w:lineRule="auto"/>
        <w:jc w:val="both"/>
        <w:rPr>
          <w:rFonts w:ascii="Arial" w:eastAsia="Calibri" w:hAnsi="Arial" w:cs="Arial"/>
          <w:sz w:val="22"/>
          <w:szCs w:val="22"/>
          <w:lang w:eastAsia="es-CO"/>
        </w:rPr>
      </w:pPr>
      <w:r w:rsidRPr="003B2AA7">
        <w:rPr>
          <w:rFonts w:ascii="Arial" w:eastAsia="Calibri" w:hAnsi="Arial" w:cs="Arial"/>
          <w:sz w:val="22"/>
          <w:szCs w:val="22"/>
          <w:lang w:eastAsia="es-CO"/>
        </w:rPr>
        <w:t xml:space="preserve">ESTABILIDAD Y CALIDAD DE LA OBRA. En una cuantía equivalente al treinta por ciento (30%) del valor correspondiente al ítem 3.34 RECONSTRUCCIÓN MALLA VIAL PARQUEADERO (Incluye suministro, barrido superficie y riego mecánico de liga, e instalación de pavimento flexible), por tres (3) años contados a partir del Acta de Recibo Final de Obra a Satisfacción. </w:t>
      </w:r>
    </w:p>
    <w:p w14:paraId="6BE70BC6" w14:textId="77777777" w:rsidR="003B2AA7" w:rsidRPr="003B2AA7" w:rsidRDefault="003B2AA7" w:rsidP="003B2AA7">
      <w:pPr>
        <w:rPr>
          <w:rFonts w:ascii="Arial" w:eastAsia="Calibri" w:hAnsi="Arial" w:cs="Arial"/>
          <w:sz w:val="22"/>
          <w:szCs w:val="22"/>
          <w:lang w:eastAsia="es-CO"/>
        </w:rPr>
      </w:pPr>
    </w:p>
    <w:p w14:paraId="19BB92C8" w14:textId="77777777" w:rsidR="003B2AA7" w:rsidRPr="003B2AA7" w:rsidRDefault="003B2AA7" w:rsidP="003B2AA7">
      <w:pPr>
        <w:numPr>
          <w:ilvl w:val="0"/>
          <w:numId w:val="41"/>
        </w:numPr>
        <w:pBdr>
          <w:top w:val="nil"/>
          <w:left w:val="nil"/>
          <w:bottom w:val="nil"/>
          <w:right w:val="nil"/>
          <w:between w:val="nil"/>
        </w:pBdr>
        <w:spacing w:after="160" w:line="259" w:lineRule="auto"/>
        <w:jc w:val="both"/>
        <w:rPr>
          <w:rFonts w:ascii="Arial" w:eastAsia="Calibri" w:hAnsi="Arial" w:cs="Arial"/>
          <w:sz w:val="22"/>
          <w:szCs w:val="22"/>
          <w:lang w:eastAsia="es-CO"/>
        </w:rPr>
      </w:pPr>
      <w:bookmarkStart w:id="19" w:name="_heading=h.3pp52gy" w:colFirst="0" w:colLast="0"/>
      <w:bookmarkEnd w:id="19"/>
      <w:r w:rsidRPr="003B2AA7">
        <w:rPr>
          <w:rFonts w:ascii="Arial" w:eastAsia="Calibri" w:hAnsi="Arial" w:cs="Arial"/>
          <w:sz w:val="22"/>
          <w:szCs w:val="22"/>
          <w:lang w:eastAsia="es-CO"/>
        </w:rPr>
        <w:t>PAGO DE SALARIOS, PRESTACIONES SOCIALES E INDEMNIZACIONES LABORALES Para garantizar que el contrato cumpla con las obligaciones derivadas del empleo de terceras personas. Por un valor asegurado equivalente al diez por ciento (10%) del valor total del contrato. Con una vigencia mínima de duración del contrato y tres (3) años más.</w:t>
      </w:r>
    </w:p>
    <w:p w14:paraId="4BFAD334" w14:textId="77777777" w:rsidR="003B2AA7" w:rsidRPr="003B2AA7" w:rsidRDefault="003B2AA7" w:rsidP="003B2AA7">
      <w:pPr>
        <w:rPr>
          <w:rFonts w:ascii="Arial" w:eastAsia="Calibri" w:hAnsi="Arial" w:cs="Arial"/>
          <w:sz w:val="22"/>
          <w:szCs w:val="22"/>
          <w:lang w:eastAsia="es-CO"/>
        </w:rPr>
      </w:pPr>
    </w:p>
    <w:p w14:paraId="708555D8" w14:textId="77777777" w:rsidR="003B2AA7" w:rsidRPr="003B2AA7" w:rsidRDefault="003B2AA7" w:rsidP="003B2AA7">
      <w:pPr>
        <w:numPr>
          <w:ilvl w:val="0"/>
          <w:numId w:val="41"/>
        </w:numPr>
        <w:pBdr>
          <w:top w:val="nil"/>
          <w:left w:val="nil"/>
          <w:bottom w:val="nil"/>
          <w:right w:val="nil"/>
          <w:between w:val="nil"/>
        </w:pBdr>
        <w:spacing w:after="160" w:line="259" w:lineRule="auto"/>
        <w:jc w:val="both"/>
        <w:rPr>
          <w:rFonts w:ascii="Arial" w:eastAsia="Calibri" w:hAnsi="Arial" w:cs="Arial"/>
          <w:sz w:val="22"/>
          <w:szCs w:val="22"/>
          <w:lang w:eastAsia="es-CO"/>
        </w:rPr>
      </w:pPr>
      <w:r w:rsidRPr="003B2AA7">
        <w:rPr>
          <w:rFonts w:ascii="Arial" w:eastAsia="Calibri" w:hAnsi="Arial" w:cs="Arial"/>
          <w:sz w:val="22"/>
          <w:szCs w:val="22"/>
          <w:lang w:eastAsia="es-CO"/>
        </w:rPr>
        <w:t>RESPONSABILIDAD CIVIL EXTRACONTRACTUAL. Busca garantizar el cubrimiento por los daños materiales, lesiones personales o perjuicios económicos que se ocasionen a raíz de siniestros sucedidos durante la vigencia de la póliza y que tengan origen en hechos propios del ejercicio de campo del CONTRATISTA por la suma de 200 SMMLV y por el Plazo de ejecución del contrato.</w:t>
      </w:r>
    </w:p>
    <w:p w14:paraId="2118E424" w14:textId="09B7D511" w:rsidR="00845922" w:rsidRPr="00280525" w:rsidRDefault="00845922">
      <w:pPr>
        <w:jc w:val="both"/>
        <w:rPr>
          <w:rFonts w:ascii="Arial" w:eastAsia="Calibri" w:hAnsi="Arial" w:cs="Arial"/>
          <w:sz w:val="22"/>
          <w:szCs w:val="22"/>
          <w:lang w:eastAsia="es-CO"/>
        </w:rPr>
      </w:pPr>
    </w:p>
    <w:p w14:paraId="537B8640" w14:textId="3B021C94" w:rsidR="006330D7" w:rsidRPr="00280525" w:rsidRDefault="006330D7" w:rsidP="00E157B1">
      <w:pPr>
        <w:jc w:val="both"/>
        <w:rPr>
          <w:rFonts w:ascii="Arial" w:eastAsia="Calibri" w:hAnsi="Arial" w:cs="Arial"/>
          <w:sz w:val="22"/>
          <w:szCs w:val="22"/>
          <w:lang w:eastAsia="es-CO"/>
        </w:rPr>
      </w:pPr>
      <w:r w:rsidRPr="00280525">
        <w:rPr>
          <w:rFonts w:ascii="Arial" w:eastAsia="Calibri" w:hAnsi="Arial" w:cs="Arial"/>
          <w:b/>
          <w:sz w:val="22"/>
          <w:szCs w:val="22"/>
          <w:lang w:eastAsia="es-CO"/>
        </w:rPr>
        <w:t>PARÁGRAFO PRIMERO.</w:t>
      </w:r>
      <w:r w:rsidRPr="00280525">
        <w:rPr>
          <w:rFonts w:ascii="Arial" w:eastAsia="Calibri" w:hAnsi="Arial" w:cs="Arial"/>
          <w:sz w:val="22"/>
          <w:szCs w:val="22"/>
          <w:lang w:eastAsia="es-CO"/>
        </w:rPr>
        <w:t xml:space="preserve"> </w:t>
      </w:r>
      <w:r w:rsidR="0038167E" w:rsidRPr="00280525">
        <w:rPr>
          <w:rFonts w:ascii="Arial" w:eastAsia="Calibri" w:hAnsi="Arial" w:cs="Arial"/>
          <w:b/>
          <w:sz w:val="22"/>
          <w:szCs w:val="22"/>
          <w:lang w:eastAsia="es-CO"/>
        </w:rPr>
        <w:t>Aprobación de la Garantía:</w:t>
      </w:r>
      <w:r w:rsidR="0038167E" w:rsidRPr="00280525">
        <w:rPr>
          <w:rFonts w:ascii="Arial" w:eastAsia="Calibri" w:hAnsi="Arial" w:cs="Arial"/>
          <w:sz w:val="22"/>
          <w:szCs w:val="22"/>
          <w:lang w:eastAsia="es-CO"/>
        </w:rPr>
        <w:t xml:space="preserve"> </w:t>
      </w:r>
      <w:r w:rsidR="0038167E" w:rsidRPr="00280525">
        <w:rPr>
          <w:rFonts w:ascii="Arial" w:eastAsia="Calibri" w:hAnsi="Arial" w:cs="Arial"/>
          <w:b/>
          <w:sz w:val="22"/>
          <w:szCs w:val="22"/>
          <w:lang w:eastAsia="es-CO"/>
        </w:rPr>
        <w:t>FIDUCIARIA BOGOTÁ S.A.,</w:t>
      </w:r>
      <w:r w:rsidR="0038167E" w:rsidRPr="00280525">
        <w:rPr>
          <w:rFonts w:ascii="Arial" w:eastAsia="Calibri" w:hAnsi="Arial" w:cs="Arial"/>
          <w:sz w:val="22"/>
          <w:szCs w:val="22"/>
          <w:lang w:eastAsia="es-CO"/>
        </w:rPr>
        <w:t xml:space="preserve"> actuando única y exclusivamente en su calidad de vocera del </w:t>
      </w:r>
      <w:r w:rsidR="006F71C5" w:rsidRPr="00280525">
        <w:rPr>
          <w:rFonts w:ascii="Arial" w:eastAsia="Calibri" w:hAnsi="Arial" w:cs="Arial"/>
          <w:b/>
          <w:sz w:val="22"/>
          <w:szCs w:val="22"/>
          <w:lang w:eastAsia="es-CO"/>
        </w:rPr>
        <w:t>FIDEICOMISO FIDUBOGOTÁ PROYECTO CONSTRUCCIÓN VIVIENDA NUEVA,</w:t>
      </w:r>
      <w:r w:rsidR="0038167E" w:rsidRPr="00280525">
        <w:rPr>
          <w:rFonts w:ascii="Arial" w:eastAsia="Calibri" w:hAnsi="Arial" w:cs="Arial"/>
          <w:sz w:val="22"/>
          <w:szCs w:val="22"/>
          <w:lang w:eastAsia="es-CO"/>
        </w:rPr>
        <w:t xml:space="preserve"> aprobará las garantías si las encuentra ajustadas a lo especificado. En caso contrario, las devolverá al proponente para que dentro del plazo tres (3) días hábiles, haga las modificaciones y aclaraciones necesarias. </w:t>
      </w:r>
      <w:r w:rsidR="0038167E" w:rsidRPr="00280525">
        <w:rPr>
          <w:rFonts w:ascii="Arial" w:eastAsia="Calibri" w:hAnsi="Arial" w:cs="Arial"/>
          <w:b/>
          <w:sz w:val="22"/>
          <w:szCs w:val="22"/>
          <w:lang w:eastAsia="es-CO"/>
        </w:rPr>
        <w:t>El CONTRATISTA</w:t>
      </w:r>
      <w:r w:rsidR="0038167E" w:rsidRPr="00280525">
        <w:rPr>
          <w:rFonts w:ascii="Arial" w:eastAsia="Calibri" w:hAnsi="Arial" w:cs="Arial"/>
          <w:sz w:val="22"/>
          <w:szCs w:val="22"/>
          <w:lang w:eastAsia="es-CO"/>
        </w:rPr>
        <w:t xml:space="preserve"> deberá ampliar el monto de la garantía cada vez que, en razón de las multas o indemnizaciones a que haya lugar, el mismo se disminuyere o agotare, so pena de que se constituya una causal de terminación del contrato. </w:t>
      </w:r>
      <w:r w:rsidR="0038167E" w:rsidRPr="00280525">
        <w:rPr>
          <w:rFonts w:ascii="Arial" w:eastAsia="Calibri" w:hAnsi="Arial" w:cs="Arial"/>
          <w:b/>
          <w:bCs/>
          <w:sz w:val="22"/>
          <w:szCs w:val="22"/>
          <w:lang w:eastAsia="es-CO"/>
        </w:rPr>
        <w:t xml:space="preserve">El CONTRATISTA </w:t>
      </w:r>
      <w:r w:rsidR="0038167E" w:rsidRPr="00280525">
        <w:rPr>
          <w:rFonts w:ascii="Arial" w:eastAsia="Calibri" w:hAnsi="Arial" w:cs="Arial"/>
          <w:sz w:val="22"/>
          <w:szCs w:val="22"/>
          <w:lang w:eastAsia="es-CO"/>
        </w:rPr>
        <w:t xml:space="preserve">deberá reponer el monto de las garantías cada vez que, </w:t>
      </w:r>
      <w:r w:rsidR="00CC74BF" w:rsidRPr="00280525">
        <w:rPr>
          <w:rFonts w:ascii="Arial" w:eastAsia="Calibri" w:hAnsi="Arial" w:cs="Arial"/>
          <w:sz w:val="22"/>
          <w:szCs w:val="22"/>
          <w:lang w:eastAsia="es-CO"/>
        </w:rPr>
        <w:t>debido a</w:t>
      </w:r>
      <w:r w:rsidR="0038167E" w:rsidRPr="00280525">
        <w:rPr>
          <w:rFonts w:ascii="Arial" w:eastAsia="Calibri" w:hAnsi="Arial" w:cs="Arial"/>
          <w:sz w:val="22"/>
          <w:szCs w:val="22"/>
          <w:lang w:eastAsia="es-CO"/>
        </w:rPr>
        <w:t xml:space="preserve"> las multas o sanciones impuestas, el mismo se disminuyere o agotare. </w:t>
      </w:r>
    </w:p>
    <w:p w14:paraId="59E395F4" w14:textId="77777777" w:rsidR="006330D7" w:rsidRPr="00280525" w:rsidRDefault="006330D7">
      <w:pPr>
        <w:jc w:val="both"/>
        <w:rPr>
          <w:rFonts w:ascii="Arial" w:eastAsia="Calibri" w:hAnsi="Arial" w:cs="Arial"/>
          <w:sz w:val="22"/>
          <w:szCs w:val="22"/>
          <w:lang w:eastAsia="es-CO"/>
        </w:rPr>
      </w:pPr>
    </w:p>
    <w:p w14:paraId="6C7597CF" w14:textId="1FA138E6" w:rsidR="00845922" w:rsidRPr="00280525" w:rsidRDefault="006330D7">
      <w:pPr>
        <w:jc w:val="both"/>
        <w:rPr>
          <w:rFonts w:ascii="Arial" w:eastAsia="Calibri" w:hAnsi="Arial" w:cs="Arial"/>
          <w:sz w:val="22"/>
          <w:szCs w:val="22"/>
          <w:lang w:eastAsia="es-CO"/>
        </w:rPr>
      </w:pPr>
      <w:r w:rsidRPr="00280525">
        <w:rPr>
          <w:rFonts w:ascii="Arial" w:eastAsia="Calibri" w:hAnsi="Arial" w:cs="Arial"/>
          <w:b/>
          <w:sz w:val="22"/>
          <w:szCs w:val="22"/>
          <w:lang w:eastAsia="es-CO"/>
        </w:rPr>
        <w:t xml:space="preserve">PARÁGRAFO SEGUNDO: </w:t>
      </w:r>
      <w:r w:rsidR="0038167E" w:rsidRPr="00280525">
        <w:rPr>
          <w:rFonts w:ascii="Arial" w:eastAsia="Calibri" w:hAnsi="Arial" w:cs="Arial"/>
          <w:sz w:val="22"/>
          <w:szCs w:val="22"/>
          <w:lang w:eastAsia="es-CO"/>
        </w:rPr>
        <w:t>De igual manera</w:t>
      </w:r>
      <w:r w:rsidR="006F71C5" w:rsidRPr="00280525">
        <w:rPr>
          <w:rFonts w:ascii="Arial" w:eastAsia="Calibri" w:hAnsi="Arial" w:cs="Arial"/>
          <w:sz w:val="22"/>
          <w:szCs w:val="22"/>
          <w:lang w:eastAsia="es-CO"/>
        </w:rPr>
        <w:t>,</w:t>
      </w:r>
      <w:r w:rsidR="0038167E" w:rsidRPr="00280525">
        <w:rPr>
          <w:rFonts w:ascii="Arial" w:eastAsia="Calibri" w:hAnsi="Arial" w:cs="Arial"/>
          <w:sz w:val="22"/>
          <w:szCs w:val="22"/>
          <w:lang w:eastAsia="es-CO"/>
        </w:rPr>
        <w:t xml:space="preserve"> en cualquier evento en que se adicione el valor del contrato o se prorrogue el término de ejecución, o se suspenda el contrato, deberá ampliarse o prorrogarse las correspondientes garantías. Si </w:t>
      </w:r>
      <w:r w:rsidR="0038167E" w:rsidRPr="00280525">
        <w:rPr>
          <w:rFonts w:ascii="Arial" w:eastAsia="Calibri" w:hAnsi="Arial" w:cs="Arial"/>
          <w:b/>
          <w:sz w:val="22"/>
          <w:szCs w:val="22"/>
          <w:lang w:eastAsia="es-CO"/>
        </w:rPr>
        <w:t>EL CONTRATISTA</w:t>
      </w:r>
      <w:r w:rsidR="0038167E" w:rsidRPr="00280525">
        <w:rPr>
          <w:rFonts w:ascii="Arial" w:eastAsia="Calibri" w:hAnsi="Arial" w:cs="Arial"/>
          <w:sz w:val="22"/>
          <w:szCs w:val="22"/>
          <w:lang w:eastAsia="es-CO"/>
        </w:rPr>
        <w:t xml:space="preserve"> se negare a constituir o a reponer las garantías exigidas, </w:t>
      </w:r>
      <w:r w:rsidR="0038167E" w:rsidRPr="00280525">
        <w:rPr>
          <w:rFonts w:ascii="Arial" w:eastAsia="Calibri" w:hAnsi="Arial" w:cs="Arial"/>
          <w:b/>
          <w:sz w:val="22"/>
          <w:szCs w:val="22"/>
          <w:lang w:eastAsia="es-CO"/>
        </w:rPr>
        <w:t>EL CONTRATANTE</w:t>
      </w:r>
      <w:r w:rsidR="006F71C5" w:rsidRPr="00280525">
        <w:rPr>
          <w:rFonts w:ascii="Arial" w:eastAsia="Calibri" w:hAnsi="Arial" w:cs="Arial"/>
          <w:sz w:val="22"/>
          <w:szCs w:val="22"/>
          <w:lang w:eastAsia="es-CO"/>
        </w:rPr>
        <w:t>, de conformidad con las instrucciones de los órganos contrac</w:t>
      </w:r>
      <w:r w:rsidR="00A94DB7" w:rsidRPr="00280525">
        <w:rPr>
          <w:rFonts w:ascii="Arial" w:eastAsia="Calibri" w:hAnsi="Arial" w:cs="Arial"/>
          <w:sz w:val="22"/>
          <w:szCs w:val="22"/>
          <w:lang w:eastAsia="es-CO"/>
        </w:rPr>
        <w:t>tuales</w:t>
      </w:r>
      <w:r w:rsidR="006F71C5" w:rsidRPr="00280525">
        <w:rPr>
          <w:rFonts w:ascii="Arial" w:eastAsia="Calibri" w:hAnsi="Arial" w:cs="Arial"/>
          <w:sz w:val="22"/>
          <w:szCs w:val="22"/>
          <w:lang w:eastAsia="es-CO"/>
        </w:rPr>
        <w:t>,</w:t>
      </w:r>
      <w:r w:rsidR="0038167E" w:rsidRPr="00280525">
        <w:rPr>
          <w:rFonts w:ascii="Arial" w:eastAsia="Calibri" w:hAnsi="Arial" w:cs="Arial"/>
          <w:sz w:val="22"/>
          <w:szCs w:val="22"/>
          <w:lang w:eastAsia="es-CO"/>
        </w:rPr>
        <w:t xml:space="preserve"> podrá dar por terminado el Contrato en el estado en que se encuentre, sin que haya lugar a reconocer o pagar indemnización alguna.</w:t>
      </w:r>
    </w:p>
    <w:p w14:paraId="02FF410C" w14:textId="4F797F40" w:rsidR="003857E7" w:rsidRPr="00280525" w:rsidRDefault="003857E7">
      <w:pPr>
        <w:jc w:val="both"/>
        <w:rPr>
          <w:rFonts w:ascii="Arial" w:eastAsia="Calibri" w:hAnsi="Arial" w:cs="Arial"/>
          <w:sz w:val="22"/>
          <w:szCs w:val="22"/>
          <w:lang w:eastAsia="es-CO"/>
        </w:rPr>
      </w:pPr>
    </w:p>
    <w:p w14:paraId="1C2600E7" w14:textId="450AB29F" w:rsidR="00C87E2D" w:rsidRPr="00280525" w:rsidRDefault="00CC74BF">
      <w:pPr>
        <w:jc w:val="both"/>
        <w:rPr>
          <w:rFonts w:ascii="Arial" w:eastAsia="Calibri" w:hAnsi="Arial" w:cs="Arial"/>
          <w:sz w:val="22"/>
          <w:szCs w:val="22"/>
          <w:lang w:eastAsia="es-CO"/>
        </w:rPr>
      </w:pPr>
      <w:r w:rsidRPr="00280525">
        <w:rPr>
          <w:rFonts w:ascii="Arial" w:eastAsia="Calibri" w:hAnsi="Arial" w:cs="Arial"/>
          <w:b/>
          <w:sz w:val="22"/>
          <w:szCs w:val="22"/>
          <w:lang w:eastAsia="es-CO"/>
        </w:rPr>
        <w:t>NOVENA</w:t>
      </w:r>
      <w:r w:rsidR="00C87E2D" w:rsidRPr="00280525">
        <w:rPr>
          <w:rFonts w:ascii="Arial" w:eastAsia="Calibri" w:hAnsi="Arial" w:cs="Arial"/>
          <w:sz w:val="22"/>
          <w:szCs w:val="22"/>
          <w:lang w:eastAsia="es-CO"/>
        </w:rPr>
        <w:t xml:space="preserve">. </w:t>
      </w:r>
      <w:r w:rsidR="00C87E2D" w:rsidRPr="00280525">
        <w:rPr>
          <w:rFonts w:ascii="Arial" w:eastAsia="Calibri" w:hAnsi="Arial" w:cs="Arial"/>
          <w:b/>
          <w:sz w:val="22"/>
          <w:szCs w:val="22"/>
          <w:lang w:eastAsia="es-CO"/>
        </w:rPr>
        <w:t>SUPERVISI</w:t>
      </w:r>
      <w:r w:rsidRPr="00280525">
        <w:rPr>
          <w:rFonts w:ascii="Arial" w:eastAsia="Calibri" w:hAnsi="Arial" w:cs="Arial"/>
          <w:b/>
          <w:sz w:val="22"/>
          <w:szCs w:val="22"/>
          <w:lang w:eastAsia="es-CO"/>
        </w:rPr>
        <w:t>Ó</w:t>
      </w:r>
      <w:r w:rsidR="00C87E2D" w:rsidRPr="00280525">
        <w:rPr>
          <w:rFonts w:ascii="Arial" w:eastAsia="Calibri" w:hAnsi="Arial" w:cs="Arial"/>
          <w:b/>
          <w:sz w:val="22"/>
          <w:szCs w:val="22"/>
          <w:lang w:eastAsia="es-CO"/>
        </w:rPr>
        <w:t>N DEL CONTRATO</w:t>
      </w:r>
      <w:r w:rsidR="006F71C5" w:rsidRPr="00280525">
        <w:rPr>
          <w:rFonts w:ascii="Arial" w:eastAsia="Calibri" w:hAnsi="Arial" w:cs="Arial"/>
          <w:b/>
          <w:sz w:val="22"/>
          <w:szCs w:val="22"/>
          <w:lang w:eastAsia="es-CO"/>
        </w:rPr>
        <w:t>: LA SUPERVISIÓN</w:t>
      </w:r>
      <w:r w:rsidR="006F71C5" w:rsidRPr="00280525">
        <w:rPr>
          <w:rFonts w:ascii="Arial" w:eastAsia="Calibri" w:hAnsi="Arial" w:cs="Arial"/>
          <w:sz w:val="22"/>
          <w:szCs w:val="22"/>
          <w:lang w:eastAsia="es-CO"/>
        </w:rPr>
        <w:t xml:space="preserve"> </w:t>
      </w:r>
      <w:r w:rsidR="00C87E2D" w:rsidRPr="00280525">
        <w:rPr>
          <w:rFonts w:ascii="Arial" w:eastAsia="Calibri" w:hAnsi="Arial" w:cs="Arial"/>
          <w:sz w:val="22"/>
          <w:szCs w:val="22"/>
          <w:lang w:eastAsia="es-CO"/>
        </w:rPr>
        <w:t xml:space="preserve">del </w:t>
      </w:r>
      <w:r w:rsidR="006F71C5" w:rsidRPr="00280525">
        <w:rPr>
          <w:rFonts w:ascii="Arial" w:eastAsia="Calibri" w:hAnsi="Arial" w:cs="Arial"/>
          <w:sz w:val="22"/>
          <w:szCs w:val="22"/>
          <w:lang w:eastAsia="es-CO"/>
        </w:rPr>
        <w:t>C</w:t>
      </w:r>
      <w:r w:rsidR="00C87E2D" w:rsidRPr="00280525">
        <w:rPr>
          <w:rFonts w:ascii="Arial" w:eastAsia="Calibri" w:hAnsi="Arial" w:cs="Arial"/>
          <w:sz w:val="22"/>
          <w:szCs w:val="22"/>
          <w:lang w:eastAsia="es-CO"/>
        </w:rPr>
        <w:t xml:space="preserve">ontrato será ejercida por el </w:t>
      </w:r>
      <w:r w:rsidR="00B20D2F" w:rsidRPr="00280525">
        <w:rPr>
          <w:rFonts w:ascii="Arial" w:eastAsia="Calibri" w:hAnsi="Arial" w:cs="Arial"/>
          <w:sz w:val="22"/>
          <w:szCs w:val="22"/>
          <w:lang w:eastAsia="es-CO"/>
        </w:rPr>
        <w:t>(la</w:t>
      </w:r>
      <w:commentRangeStart w:id="20"/>
      <w:r w:rsidR="00B20D2F" w:rsidRPr="00280525">
        <w:rPr>
          <w:rFonts w:ascii="Arial" w:eastAsia="Calibri" w:hAnsi="Arial" w:cs="Arial"/>
          <w:sz w:val="22"/>
          <w:szCs w:val="22"/>
          <w:lang w:eastAsia="es-CO"/>
        </w:rPr>
        <w:t xml:space="preserve">) </w:t>
      </w:r>
      <w:r w:rsidR="00AE15ED" w:rsidRPr="00AE15ED">
        <w:rPr>
          <w:rFonts w:ascii="Arial" w:eastAsia="Calibri" w:hAnsi="Arial" w:cs="Arial"/>
          <w:sz w:val="22"/>
          <w:szCs w:val="22"/>
          <w:highlight w:val="yellow"/>
          <w:lang w:eastAsia="es-CO"/>
        </w:rPr>
        <w:t>______________</w:t>
      </w:r>
      <w:r w:rsidR="00B20D2F" w:rsidRPr="001F30A2">
        <w:rPr>
          <w:rFonts w:ascii="Arial" w:eastAsia="Calibri" w:hAnsi="Arial"/>
          <w:sz w:val="22"/>
          <w:highlight w:val="yellow"/>
        </w:rPr>
        <w:t xml:space="preserve"> (a)</w:t>
      </w:r>
      <w:r w:rsidR="00C87E2D" w:rsidRPr="001F30A2">
        <w:rPr>
          <w:rFonts w:ascii="Arial" w:eastAsia="Calibri" w:hAnsi="Arial"/>
          <w:sz w:val="22"/>
          <w:highlight w:val="yellow"/>
        </w:rPr>
        <w:t xml:space="preserve"> de </w:t>
      </w:r>
      <w:r w:rsidR="00AE15ED" w:rsidRPr="00AE15ED">
        <w:rPr>
          <w:rFonts w:ascii="Arial" w:eastAsia="Calibri" w:hAnsi="Arial" w:cs="Arial"/>
          <w:sz w:val="22"/>
          <w:szCs w:val="22"/>
          <w:highlight w:val="yellow"/>
          <w:lang w:eastAsia="es-CO"/>
        </w:rPr>
        <w:t>______________________</w:t>
      </w:r>
      <w:r w:rsidR="00C87E2D" w:rsidRPr="00280525">
        <w:rPr>
          <w:rFonts w:ascii="Arial" w:eastAsia="Calibri" w:hAnsi="Arial" w:cs="Arial"/>
          <w:sz w:val="22"/>
          <w:szCs w:val="22"/>
          <w:lang w:eastAsia="es-CO"/>
        </w:rPr>
        <w:t xml:space="preserve"> </w:t>
      </w:r>
      <w:commentRangeEnd w:id="20"/>
      <w:r w:rsidR="00AE15ED">
        <w:rPr>
          <w:rStyle w:val="Refdecomentario"/>
          <w:rFonts w:ascii="Calibri" w:eastAsia="Calibri" w:hAnsi="Calibri"/>
          <w:lang w:val="es-ES"/>
        </w:rPr>
        <w:commentReference w:id="20"/>
      </w:r>
      <w:r w:rsidR="00C87E2D" w:rsidRPr="00280525">
        <w:rPr>
          <w:rFonts w:ascii="Arial" w:eastAsia="Calibri" w:hAnsi="Arial" w:cs="Arial"/>
          <w:sz w:val="22"/>
          <w:szCs w:val="22"/>
          <w:lang w:eastAsia="es-CO"/>
        </w:rPr>
        <w:t xml:space="preserve">de la Caja de Vivienda Popular y será ejercida </w:t>
      </w:r>
      <w:r w:rsidR="00AE15ED" w:rsidRPr="00280525">
        <w:rPr>
          <w:rFonts w:ascii="Arial" w:eastAsia="Calibri" w:hAnsi="Arial" w:cs="Arial"/>
          <w:sz w:val="22"/>
          <w:szCs w:val="22"/>
          <w:lang w:eastAsia="es-CO"/>
        </w:rPr>
        <w:t>de acuerdo con</w:t>
      </w:r>
      <w:r w:rsidR="00C87E2D" w:rsidRPr="00280525">
        <w:rPr>
          <w:rFonts w:ascii="Arial" w:eastAsia="Calibri" w:hAnsi="Arial" w:cs="Arial"/>
          <w:sz w:val="22"/>
          <w:szCs w:val="22"/>
          <w:lang w:eastAsia="es-CO"/>
        </w:rPr>
        <w:t xml:space="preserve"> lo señalado en la Ley 1474 de 201</w:t>
      </w:r>
      <w:r w:rsidR="00A94DB7" w:rsidRPr="00280525">
        <w:rPr>
          <w:rFonts w:ascii="Arial" w:eastAsia="Calibri" w:hAnsi="Arial" w:cs="Arial"/>
          <w:sz w:val="22"/>
          <w:szCs w:val="22"/>
          <w:lang w:eastAsia="es-CO"/>
        </w:rPr>
        <w:t>1</w:t>
      </w:r>
      <w:r w:rsidR="00A94DB7" w:rsidRPr="00280525">
        <w:rPr>
          <w:rFonts w:ascii="Arial" w:eastAsia="Calibri" w:hAnsi="Arial" w:cs="Arial"/>
          <w:sz w:val="22"/>
          <w:szCs w:val="22"/>
        </w:rPr>
        <w:t>.</w:t>
      </w:r>
      <w:r w:rsidR="00C87E2D" w:rsidRPr="00280525">
        <w:rPr>
          <w:rFonts w:ascii="Arial" w:eastAsia="Calibri" w:hAnsi="Arial" w:cs="Arial"/>
          <w:sz w:val="22"/>
          <w:szCs w:val="22"/>
        </w:rPr>
        <w:t xml:space="preserve"> </w:t>
      </w:r>
    </w:p>
    <w:p w14:paraId="6AAEFBA0" w14:textId="77777777" w:rsidR="00C87E2D" w:rsidRPr="00280525" w:rsidRDefault="00C87E2D">
      <w:pPr>
        <w:jc w:val="both"/>
        <w:rPr>
          <w:rFonts w:ascii="Arial" w:eastAsia="Calibri" w:hAnsi="Arial" w:cs="Arial"/>
          <w:sz w:val="22"/>
          <w:szCs w:val="22"/>
          <w:lang w:eastAsia="es-CO"/>
        </w:rPr>
      </w:pPr>
    </w:p>
    <w:p w14:paraId="7764C7A6" w14:textId="5877B48B" w:rsidR="00C87E2D" w:rsidRPr="00280525" w:rsidRDefault="00C87E2D">
      <w:pPr>
        <w:pStyle w:val="Prrafodelista"/>
        <w:numPr>
          <w:ilvl w:val="0"/>
          <w:numId w:val="10"/>
        </w:numPr>
        <w:ind w:left="360"/>
        <w:jc w:val="both"/>
        <w:rPr>
          <w:rFonts w:ascii="Arial" w:eastAsia="Calibri" w:hAnsi="Arial" w:cs="Arial"/>
          <w:sz w:val="22"/>
          <w:szCs w:val="22"/>
          <w:lang w:eastAsia="es-CO"/>
        </w:rPr>
      </w:pPr>
      <w:commentRangeStart w:id="21"/>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ejercerá mediante el </w:t>
      </w:r>
      <w:r w:rsidR="00A94DB7" w:rsidRPr="00280525">
        <w:rPr>
          <w:rFonts w:ascii="Arial" w:eastAsia="Calibri" w:hAnsi="Arial" w:cs="Arial"/>
          <w:b/>
          <w:sz w:val="22"/>
          <w:szCs w:val="22"/>
          <w:lang w:eastAsia="es-CO"/>
        </w:rPr>
        <w:t>S</w:t>
      </w:r>
      <w:r w:rsidR="008C6897" w:rsidRPr="00280525">
        <w:rPr>
          <w:rFonts w:ascii="Arial" w:eastAsia="Calibri" w:hAnsi="Arial" w:cs="Arial"/>
          <w:b/>
          <w:sz w:val="22"/>
          <w:szCs w:val="22"/>
          <w:lang w:eastAsia="es-CO"/>
        </w:rPr>
        <w:t>UPERVISOR</w:t>
      </w:r>
      <w:r w:rsidRPr="00280525">
        <w:rPr>
          <w:rFonts w:ascii="Arial" w:eastAsia="Calibri" w:hAnsi="Arial" w:cs="Arial"/>
          <w:sz w:val="22"/>
          <w:szCs w:val="22"/>
          <w:lang w:eastAsia="es-CO"/>
        </w:rPr>
        <w:t xml:space="preserve"> las labores de vigilancia, supervisión y control de la ejecución del objeto y obligaciones del presente Contrato quien podrá inspeccionar la calidad de las </w:t>
      </w:r>
      <w:r w:rsidR="00715F30" w:rsidRPr="00280525">
        <w:rPr>
          <w:rFonts w:ascii="Arial" w:eastAsia="Calibri" w:hAnsi="Arial" w:cs="Arial"/>
          <w:sz w:val="22"/>
          <w:szCs w:val="22"/>
          <w:lang w:eastAsia="es-CO"/>
        </w:rPr>
        <w:t>actividades</w:t>
      </w:r>
      <w:r w:rsidRPr="00280525">
        <w:rPr>
          <w:rFonts w:ascii="Arial" w:eastAsia="Calibri" w:hAnsi="Arial" w:cs="Arial"/>
          <w:sz w:val="22"/>
          <w:szCs w:val="22"/>
          <w:lang w:eastAsia="es-CO"/>
        </w:rPr>
        <w:t xml:space="preserve"> realizadas por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con la frecuencia que estime conveniente. </w:t>
      </w:r>
    </w:p>
    <w:p w14:paraId="0313A135" w14:textId="6365267F" w:rsidR="003857E7" w:rsidRPr="00280525" w:rsidRDefault="00B20D2F">
      <w:pPr>
        <w:pStyle w:val="Prrafodelista"/>
        <w:numPr>
          <w:ilvl w:val="0"/>
          <w:numId w:val="10"/>
        </w:numPr>
        <w:ind w:left="360"/>
        <w:jc w:val="both"/>
        <w:rPr>
          <w:rFonts w:ascii="Arial" w:eastAsia="Calibri" w:hAnsi="Arial" w:cs="Arial"/>
          <w:sz w:val="22"/>
          <w:szCs w:val="22"/>
          <w:lang w:eastAsia="es-CO"/>
        </w:rPr>
      </w:pPr>
      <w:r w:rsidRPr="00280525">
        <w:rPr>
          <w:rFonts w:ascii="Arial" w:eastAsia="Calibri" w:hAnsi="Arial" w:cs="Arial"/>
          <w:b/>
          <w:sz w:val="22"/>
          <w:szCs w:val="22"/>
          <w:lang w:eastAsia="es-CO"/>
        </w:rPr>
        <w:t>EL</w:t>
      </w:r>
      <w:r w:rsidR="00A94DB7" w:rsidRPr="00280525">
        <w:rPr>
          <w:rFonts w:ascii="Arial" w:eastAsia="Calibri" w:hAnsi="Arial" w:cs="Arial"/>
          <w:b/>
          <w:sz w:val="22"/>
          <w:szCs w:val="22"/>
          <w:lang w:eastAsia="es-CO"/>
        </w:rPr>
        <w:t xml:space="preserve"> </w:t>
      </w:r>
      <w:r w:rsidR="008C6897" w:rsidRPr="00280525">
        <w:rPr>
          <w:rFonts w:ascii="Arial" w:eastAsia="Calibri" w:hAnsi="Arial" w:cs="Arial"/>
          <w:b/>
          <w:sz w:val="22"/>
          <w:szCs w:val="22"/>
          <w:lang w:eastAsia="es-CO"/>
        </w:rPr>
        <w:t>SUPERVISOR</w:t>
      </w:r>
      <w:r w:rsidR="00C87E2D" w:rsidRPr="00280525">
        <w:rPr>
          <w:rFonts w:ascii="Arial" w:eastAsia="Calibri" w:hAnsi="Arial" w:cs="Arial"/>
          <w:sz w:val="22"/>
          <w:szCs w:val="22"/>
          <w:lang w:eastAsia="es-CO"/>
        </w:rPr>
        <w:t xml:space="preserve"> podrá formular cualquier clase de observaciones u objeciones respecto a las </w:t>
      </w:r>
      <w:r w:rsidR="00715F30" w:rsidRPr="00280525">
        <w:rPr>
          <w:rFonts w:ascii="Arial" w:eastAsia="Calibri" w:hAnsi="Arial" w:cs="Arial"/>
          <w:sz w:val="22"/>
          <w:szCs w:val="22"/>
          <w:lang w:eastAsia="es-CO"/>
        </w:rPr>
        <w:t>actividades</w:t>
      </w:r>
      <w:r w:rsidR="00C87E2D" w:rsidRPr="00280525">
        <w:rPr>
          <w:rFonts w:ascii="Arial" w:eastAsia="Calibri" w:hAnsi="Arial" w:cs="Arial"/>
          <w:sz w:val="22"/>
          <w:szCs w:val="22"/>
          <w:lang w:eastAsia="es-CO"/>
        </w:rPr>
        <w:t xml:space="preserve"> realizadas, y podrá hacer las solicitudes pertinentes para que, a costa de </w:t>
      </w:r>
      <w:r w:rsidR="00C87E2D" w:rsidRPr="00280525">
        <w:rPr>
          <w:rFonts w:ascii="Arial" w:eastAsia="Calibri" w:hAnsi="Arial" w:cs="Arial"/>
          <w:b/>
          <w:sz w:val="22"/>
          <w:szCs w:val="22"/>
          <w:lang w:eastAsia="es-CO"/>
        </w:rPr>
        <w:t>EL CONTRATISTA</w:t>
      </w:r>
      <w:r w:rsidR="00C87E2D" w:rsidRPr="00280525">
        <w:rPr>
          <w:rFonts w:ascii="Arial" w:eastAsia="Calibri" w:hAnsi="Arial" w:cs="Arial"/>
          <w:sz w:val="22"/>
          <w:szCs w:val="22"/>
          <w:lang w:eastAsia="es-CO"/>
        </w:rPr>
        <w:t xml:space="preserve">, se hagan los correctivos del caso. </w:t>
      </w:r>
    </w:p>
    <w:p w14:paraId="30553535" w14:textId="03264867" w:rsidR="00C87E2D" w:rsidRPr="00280525" w:rsidRDefault="00B20D2F">
      <w:pPr>
        <w:pStyle w:val="Prrafodelista"/>
        <w:numPr>
          <w:ilvl w:val="0"/>
          <w:numId w:val="10"/>
        </w:numPr>
        <w:ind w:left="360"/>
        <w:jc w:val="both"/>
        <w:rPr>
          <w:rFonts w:ascii="Arial" w:eastAsia="Calibri" w:hAnsi="Arial" w:cs="Arial"/>
          <w:sz w:val="22"/>
          <w:szCs w:val="22"/>
          <w:lang w:eastAsia="es-CO"/>
        </w:rPr>
      </w:pPr>
      <w:r w:rsidRPr="00280525">
        <w:rPr>
          <w:rFonts w:ascii="Arial" w:eastAsia="Calibri" w:hAnsi="Arial" w:cs="Arial"/>
          <w:b/>
          <w:sz w:val="22"/>
          <w:szCs w:val="22"/>
          <w:lang w:eastAsia="es-CO"/>
        </w:rPr>
        <w:t>EL</w:t>
      </w:r>
      <w:r w:rsidR="00C87E2D" w:rsidRPr="00280525">
        <w:rPr>
          <w:rFonts w:ascii="Arial" w:eastAsia="Calibri" w:hAnsi="Arial" w:cs="Arial"/>
          <w:b/>
          <w:sz w:val="22"/>
          <w:szCs w:val="22"/>
          <w:lang w:eastAsia="es-CO"/>
        </w:rPr>
        <w:t xml:space="preserve"> </w:t>
      </w:r>
      <w:r w:rsidR="008C6897" w:rsidRPr="00280525">
        <w:rPr>
          <w:rFonts w:ascii="Arial" w:eastAsia="Calibri" w:hAnsi="Arial" w:cs="Arial"/>
          <w:b/>
          <w:sz w:val="22"/>
          <w:szCs w:val="22"/>
          <w:lang w:eastAsia="es-CO"/>
        </w:rPr>
        <w:t>SUPERVISOR</w:t>
      </w:r>
      <w:r w:rsidR="00C87E2D" w:rsidRPr="00280525">
        <w:rPr>
          <w:rFonts w:ascii="Arial" w:eastAsia="Calibri" w:hAnsi="Arial" w:cs="Arial"/>
          <w:sz w:val="22"/>
          <w:szCs w:val="22"/>
          <w:lang w:eastAsia="es-CO"/>
        </w:rPr>
        <w:t xml:space="preserve"> también podrá solicitar, en caso de ser necesario, el aumento o mejora en la calidad del personal o equipos de </w:t>
      </w:r>
      <w:r w:rsidR="00C87E2D" w:rsidRPr="00280525">
        <w:rPr>
          <w:rFonts w:ascii="Arial" w:eastAsia="Calibri" w:hAnsi="Arial" w:cs="Arial"/>
          <w:b/>
          <w:sz w:val="22"/>
          <w:szCs w:val="22"/>
          <w:lang w:eastAsia="es-CO"/>
        </w:rPr>
        <w:t>EL CONTRATISTA</w:t>
      </w:r>
      <w:r w:rsidR="00C87E2D" w:rsidRPr="00280525">
        <w:rPr>
          <w:rFonts w:ascii="Arial" w:eastAsia="Calibri" w:hAnsi="Arial" w:cs="Arial"/>
          <w:sz w:val="22"/>
          <w:szCs w:val="22"/>
          <w:lang w:eastAsia="es-CO"/>
        </w:rPr>
        <w:t xml:space="preserve">, si en su concepto los mismos no se ajustan a los requerimientos de </w:t>
      </w:r>
      <w:r w:rsidR="00C87E2D" w:rsidRPr="00280525">
        <w:rPr>
          <w:rFonts w:ascii="Arial" w:eastAsia="Calibri" w:hAnsi="Arial" w:cs="Arial"/>
          <w:b/>
          <w:sz w:val="22"/>
          <w:szCs w:val="22"/>
          <w:lang w:eastAsia="es-CO"/>
        </w:rPr>
        <w:t>EL CONTRATANTE</w:t>
      </w:r>
      <w:r w:rsidR="00C87E2D" w:rsidRPr="00280525">
        <w:rPr>
          <w:rFonts w:ascii="Arial" w:eastAsia="Calibri" w:hAnsi="Arial" w:cs="Arial"/>
          <w:sz w:val="22"/>
          <w:szCs w:val="22"/>
          <w:lang w:eastAsia="es-CO"/>
        </w:rPr>
        <w:t xml:space="preserve">. </w:t>
      </w:r>
    </w:p>
    <w:p w14:paraId="769612A6" w14:textId="3763C28B" w:rsidR="00C87E2D" w:rsidRPr="00280525" w:rsidRDefault="00B20D2F">
      <w:pPr>
        <w:pStyle w:val="Prrafodelista"/>
        <w:numPr>
          <w:ilvl w:val="0"/>
          <w:numId w:val="10"/>
        </w:numPr>
        <w:ind w:left="360"/>
        <w:jc w:val="both"/>
        <w:rPr>
          <w:rFonts w:ascii="Arial" w:eastAsia="Calibri" w:hAnsi="Arial" w:cs="Arial"/>
          <w:sz w:val="22"/>
          <w:szCs w:val="22"/>
          <w:lang w:eastAsia="es-CO"/>
        </w:rPr>
      </w:pPr>
      <w:r w:rsidRPr="00280525">
        <w:rPr>
          <w:rFonts w:ascii="Arial" w:eastAsia="Calibri" w:hAnsi="Arial" w:cs="Arial"/>
          <w:b/>
          <w:sz w:val="22"/>
          <w:szCs w:val="22"/>
          <w:lang w:eastAsia="es-CO"/>
        </w:rPr>
        <w:t xml:space="preserve">EL </w:t>
      </w:r>
      <w:r w:rsidR="008C6897" w:rsidRPr="00280525">
        <w:rPr>
          <w:rFonts w:ascii="Arial" w:eastAsia="Calibri" w:hAnsi="Arial" w:cs="Arial"/>
          <w:b/>
          <w:sz w:val="22"/>
          <w:szCs w:val="22"/>
          <w:lang w:eastAsia="es-CO"/>
        </w:rPr>
        <w:t>SUPERVISOR</w:t>
      </w:r>
      <w:r w:rsidR="008C6897" w:rsidRPr="00280525">
        <w:rPr>
          <w:rFonts w:ascii="Arial" w:eastAsia="Calibri" w:hAnsi="Arial" w:cs="Arial"/>
          <w:sz w:val="22"/>
          <w:szCs w:val="22"/>
          <w:lang w:eastAsia="es-CO"/>
        </w:rPr>
        <w:t xml:space="preserve"> determinará</w:t>
      </w:r>
      <w:r w:rsidR="00C87E2D" w:rsidRPr="00280525">
        <w:rPr>
          <w:rFonts w:ascii="Arial" w:eastAsia="Calibri" w:hAnsi="Arial" w:cs="Arial"/>
          <w:sz w:val="22"/>
          <w:szCs w:val="22"/>
          <w:lang w:eastAsia="es-CO"/>
        </w:rPr>
        <w:t xml:space="preserve"> si </w:t>
      </w:r>
      <w:r w:rsidR="00C87E2D" w:rsidRPr="00280525">
        <w:rPr>
          <w:rFonts w:ascii="Arial" w:eastAsia="Calibri" w:hAnsi="Arial" w:cs="Arial"/>
          <w:b/>
          <w:sz w:val="22"/>
          <w:szCs w:val="22"/>
          <w:lang w:eastAsia="es-CO"/>
        </w:rPr>
        <w:t>EL CONTRATISTA</w:t>
      </w:r>
      <w:r w:rsidR="00C87E2D" w:rsidRPr="00280525">
        <w:rPr>
          <w:rFonts w:ascii="Arial" w:eastAsia="Calibri" w:hAnsi="Arial" w:cs="Arial"/>
          <w:sz w:val="22"/>
          <w:szCs w:val="22"/>
          <w:lang w:eastAsia="es-CO"/>
        </w:rPr>
        <w:t xml:space="preserve"> en algún momento de la ejecución de</w:t>
      </w:r>
      <w:r w:rsidR="00715F30" w:rsidRPr="00280525">
        <w:rPr>
          <w:rFonts w:ascii="Arial" w:eastAsia="Calibri" w:hAnsi="Arial" w:cs="Arial"/>
          <w:sz w:val="22"/>
          <w:szCs w:val="22"/>
          <w:lang w:eastAsia="es-CO"/>
        </w:rPr>
        <w:t>l contrato</w:t>
      </w:r>
      <w:r w:rsidR="00C87E2D" w:rsidRPr="00280525">
        <w:rPr>
          <w:rFonts w:ascii="Arial" w:eastAsia="Calibri" w:hAnsi="Arial" w:cs="Arial"/>
          <w:sz w:val="22"/>
          <w:szCs w:val="22"/>
          <w:lang w:eastAsia="es-CO"/>
        </w:rPr>
        <w:t xml:space="preserve"> presenta fallas o disminuciones ostensibles del trabajo, falta de capacidad económica, técnica o administrativa, en forma tal que alguna de estas causas justifique la terminación del Contrato. </w:t>
      </w:r>
    </w:p>
    <w:p w14:paraId="3A9199AA" w14:textId="3E751365" w:rsidR="00C87E2D" w:rsidRPr="00280525" w:rsidRDefault="00B20D2F">
      <w:pPr>
        <w:pStyle w:val="Prrafodelista"/>
        <w:numPr>
          <w:ilvl w:val="0"/>
          <w:numId w:val="10"/>
        </w:numPr>
        <w:ind w:left="360"/>
        <w:jc w:val="both"/>
        <w:rPr>
          <w:rFonts w:ascii="Arial" w:eastAsia="Calibri" w:hAnsi="Arial" w:cs="Arial"/>
          <w:sz w:val="22"/>
          <w:szCs w:val="22"/>
          <w:lang w:eastAsia="es-CO"/>
        </w:rPr>
      </w:pPr>
      <w:r w:rsidRPr="00280525">
        <w:rPr>
          <w:rFonts w:ascii="Arial" w:eastAsia="Calibri" w:hAnsi="Arial" w:cs="Arial"/>
          <w:b/>
          <w:sz w:val="22"/>
          <w:szCs w:val="22"/>
          <w:lang w:eastAsia="es-CO"/>
        </w:rPr>
        <w:t>EL</w:t>
      </w:r>
      <w:r w:rsidR="00C87E2D" w:rsidRPr="00280525">
        <w:rPr>
          <w:rFonts w:ascii="Arial" w:eastAsia="Calibri" w:hAnsi="Arial" w:cs="Arial"/>
          <w:b/>
          <w:sz w:val="22"/>
          <w:szCs w:val="22"/>
          <w:lang w:eastAsia="es-CO"/>
        </w:rPr>
        <w:t xml:space="preserve"> </w:t>
      </w:r>
      <w:r w:rsidR="008C6897" w:rsidRPr="00280525">
        <w:rPr>
          <w:rFonts w:ascii="Arial" w:eastAsia="Calibri" w:hAnsi="Arial" w:cs="Arial"/>
          <w:b/>
          <w:sz w:val="22"/>
          <w:szCs w:val="22"/>
          <w:lang w:eastAsia="es-CO"/>
        </w:rPr>
        <w:t>SUPERVISOR</w:t>
      </w:r>
      <w:r w:rsidR="00C87E2D" w:rsidRPr="00280525">
        <w:rPr>
          <w:rFonts w:ascii="Arial" w:eastAsia="Calibri" w:hAnsi="Arial" w:cs="Arial"/>
          <w:sz w:val="22"/>
          <w:szCs w:val="22"/>
          <w:lang w:eastAsia="es-CO"/>
        </w:rPr>
        <w:t xml:space="preserve"> podrá verificar en cualquier tiempo el monto de los salarios y honorarios que este cancelando al personal, así como el cumplimiento por parte del </w:t>
      </w:r>
      <w:r w:rsidR="00C87E2D" w:rsidRPr="00280525">
        <w:rPr>
          <w:rFonts w:ascii="Arial" w:eastAsia="Calibri" w:hAnsi="Arial" w:cs="Arial"/>
          <w:b/>
          <w:bCs/>
          <w:sz w:val="22"/>
          <w:szCs w:val="22"/>
          <w:lang w:eastAsia="es-CO"/>
        </w:rPr>
        <w:t>CONTRATISTA</w:t>
      </w:r>
      <w:r w:rsidR="00C87E2D" w:rsidRPr="00280525">
        <w:rPr>
          <w:rFonts w:ascii="Arial" w:eastAsia="Calibri" w:hAnsi="Arial" w:cs="Arial"/>
          <w:sz w:val="22"/>
          <w:szCs w:val="22"/>
          <w:lang w:eastAsia="es-CO"/>
        </w:rPr>
        <w:t xml:space="preserve"> de los aportes al Sistema de Seguridad Social Integral y aportes parafiscales. A su vez, </w:t>
      </w:r>
      <w:r w:rsidR="00C87E2D" w:rsidRPr="00280525">
        <w:rPr>
          <w:rFonts w:ascii="Arial" w:eastAsia="Calibri" w:hAnsi="Arial" w:cs="Arial"/>
          <w:b/>
          <w:sz w:val="22"/>
          <w:szCs w:val="22"/>
          <w:lang w:eastAsia="es-CO"/>
        </w:rPr>
        <w:t>EL CONTRATISTA</w:t>
      </w:r>
      <w:r w:rsidR="00C87E2D" w:rsidRPr="00280525">
        <w:rPr>
          <w:rFonts w:ascii="Arial" w:eastAsia="Calibri" w:hAnsi="Arial" w:cs="Arial"/>
          <w:sz w:val="22"/>
          <w:szCs w:val="22"/>
          <w:lang w:eastAsia="es-CO"/>
        </w:rPr>
        <w:t xml:space="preserve"> se obliga a presentar la información que al respecto le solicite </w:t>
      </w:r>
      <w:r w:rsidR="00C87E2D" w:rsidRPr="00280525">
        <w:rPr>
          <w:rFonts w:ascii="Arial" w:eastAsia="Calibri" w:hAnsi="Arial" w:cs="Arial"/>
          <w:b/>
          <w:sz w:val="22"/>
          <w:szCs w:val="22"/>
          <w:lang w:eastAsia="es-CO"/>
        </w:rPr>
        <w:t>EL CONTRATANTE</w:t>
      </w:r>
      <w:r w:rsidR="00C87E2D" w:rsidRPr="00280525">
        <w:rPr>
          <w:rFonts w:ascii="Arial" w:eastAsia="Calibri" w:hAnsi="Arial" w:cs="Arial"/>
          <w:sz w:val="22"/>
          <w:szCs w:val="22"/>
          <w:lang w:eastAsia="es-CO"/>
        </w:rPr>
        <w:t xml:space="preserve">. </w:t>
      </w:r>
    </w:p>
    <w:p w14:paraId="6122D7FB" w14:textId="197DBF7B" w:rsidR="00C87E2D" w:rsidRPr="00280525" w:rsidRDefault="000465DB">
      <w:pPr>
        <w:pStyle w:val="Prrafodelista"/>
        <w:numPr>
          <w:ilvl w:val="0"/>
          <w:numId w:val="10"/>
        </w:numPr>
        <w:ind w:left="360"/>
        <w:jc w:val="both"/>
        <w:rPr>
          <w:rFonts w:ascii="Arial" w:eastAsia="Calibri" w:hAnsi="Arial" w:cs="Arial"/>
          <w:sz w:val="22"/>
          <w:szCs w:val="22"/>
          <w:lang w:eastAsia="es-CO"/>
        </w:rPr>
      </w:pPr>
      <w:r w:rsidRPr="00280525">
        <w:rPr>
          <w:rFonts w:ascii="Arial" w:eastAsia="Calibri" w:hAnsi="Arial" w:cs="Arial"/>
          <w:b/>
          <w:sz w:val="22"/>
          <w:szCs w:val="22"/>
          <w:lang w:eastAsia="es-CO"/>
        </w:rPr>
        <w:t>EL</w:t>
      </w:r>
      <w:r w:rsidR="00A94DB7" w:rsidRPr="00280525">
        <w:rPr>
          <w:rFonts w:ascii="Arial" w:eastAsia="Calibri" w:hAnsi="Arial" w:cs="Arial"/>
          <w:b/>
          <w:sz w:val="22"/>
          <w:szCs w:val="22"/>
          <w:lang w:eastAsia="es-CO"/>
        </w:rPr>
        <w:t xml:space="preserve"> </w:t>
      </w:r>
      <w:r w:rsidR="008C6897" w:rsidRPr="00280525">
        <w:rPr>
          <w:rFonts w:ascii="Arial" w:eastAsia="Calibri" w:hAnsi="Arial" w:cs="Arial"/>
          <w:b/>
          <w:sz w:val="22"/>
          <w:szCs w:val="22"/>
          <w:lang w:eastAsia="es-CO"/>
        </w:rPr>
        <w:t>SUPERVISOR</w:t>
      </w:r>
      <w:r w:rsidR="00C87E2D" w:rsidRPr="00280525">
        <w:rPr>
          <w:rFonts w:ascii="Arial" w:eastAsia="Calibri" w:hAnsi="Arial" w:cs="Arial"/>
          <w:b/>
          <w:sz w:val="22"/>
          <w:szCs w:val="22"/>
          <w:lang w:eastAsia="es-CO"/>
        </w:rPr>
        <w:t xml:space="preserve"> </w:t>
      </w:r>
      <w:r w:rsidR="00C87E2D" w:rsidRPr="00280525">
        <w:rPr>
          <w:rFonts w:ascii="Arial" w:eastAsia="Calibri" w:hAnsi="Arial" w:cs="Arial"/>
          <w:sz w:val="22"/>
          <w:szCs w:val="22"/>
          <w:lang w:eastAsia="es-CO"/>
        </w:rPr>
        <w:t xml:space="preserve">revisará, presentará observaciones y aprobará o improbará los informes mensuales presentados por </w:t>
      </w:r>
      <w:r w:rsidR="00C87E2D" w:rsidRPr="00280525">
        <w:rPr>
          <w:rFonts w:ascii="Arial" w:eastAsia="Calibri" w:hAnsi="Arial" w:cs="Arial"/>
          <w:b/>
          <w:sz w:val="22"/>
          <w:szCs w:val="22"/>
          <w:lang w:eastAsia="es-CO"/>
        </w:rPr>
        <w:t>EL CONTRATISTA</w:t>
      </w:r>
      <w:r w:rsidR="00C87E2D" w:rsidRPr="00280525">
        <w:rPr>
          <w:rFonts w:ascii="Arial" w:eastAsia="Calibri" w:hAnsi="Arial" w:cs="Arial"/>
          <w:sz w:val="22"/>
          <w:szCs w:val="22"/>
          <w:lang w:eastAsia="es-CO"/>
        </w:rPr>
        <w:t xml:space="preserve">. </w:t>
      </w:r>
    </w:p>
    <w:p w14:paraId="103A1146" w14:textId="33D104BC" w:rsidR="00C87E2D" w:rsidRPr="00280525" w:rsidRDefault="00CC74BF">
      <w:pPr>
        <w:pStyle w:val="Prrafodelista"/>
        <w:numPr>
          <w:ilvl w:val="0"/>
          <w:numId w:val="10"/>
        </w:numPr>
        <w:ind w:left="360"/>
        <w:jc w:val="both"/>
        <w:rPr>
          <w:rFonts w:ascii="Arial" w:eastAsia="Calibri" w:hAnsi="Arial" w:cs="Arial"/>
          <w:b/>
          <w:sz w:val="22"/>
          <w:szCs w:val="22"/>
          <w:lang w:eastAsia="es-CO"/>
        </w:rPr>
      </w:pPr>
      <w:r w:rsidRPr="00280525">
        <w:rPr>
          <w:rFonts w:ascii="Arial" w:eastAsia="Calibri" w:hAnsi="Arial" w:cs="Arial"/>
          <w:b/>
          <w:sz w:val="22"/>
          <w:szCs w:val="22"/>
          <w:lang w:eastAsia="es-CO"/>
        </w:rPr>
        <w:t xml:space="preserve">EL SUPERVISOR </w:t>
      </w:r>
      <w:r w:rsidR="00A01E95" w:rsidRPr="00280525">
        <w:rPr>
          <w:rFonts w:ascii="Arial" w:eastAsia="Calibri" w:hAnsi="Arial" w:cs="Arial"/>
          <w:sz w:val="22"/>
          <w:szCs w:val="22"/>
          <w:lang w:eastAsia="es-CO"/>
        </w:rPr>
        <w:t>s</w:t>
      </w:r>
      <w:r w:rsidR="00C87E2D" w:rsidRPr="00280525">
        <w:rPr>
          <w:rFonts w:ascii="Arial" w:eastAsia="Calibri" w:hAnsi="Arial" w:cs="Arial"/>
          <w:sz w:val="22"/>
          <w:szCs w:val="22"/>
          <w:lang w:eastAsia="es-CO"/>
        </w:rPr>
        <w:t xml:space="preserve">ometerá a consideración del </w:t>
      </w:r>
      <w:r w:rsidR="00EE5CAA" w:rsidRPr="00EE5CAA">
        <w:rPr>
          <w:rFonts w:ascii="Arial" w:eastAsia="Calibri" w:hAnsi="Arial" w:cs="Arial"/>
          <w:b/>
          <w:bCs/>
          <w:sz w:val="22"/>
          <w:szCs w:val="22"/>
          <w:lang w:eastAsia="es-CO"/>
        </w:rPr>
        <w:t>COMITÉ TÉCNICO FIDUCIARIO</w:t>
      </w:r>
      <w:r w:rsidR="00EE5CAA">
        <w:rPr>
          <w:rFonts w:ascii="Arial" w:eastAsia="Calibri" w:hAnsi="Arial" w:cs="Arial"/>
          <w:b/>
          <w:bCs/>
          <w:sz w:val="22"/>
          <w:szCs w:val="22"/>
          <w:lang w:eastAsia="es-CO"/>
        </w:rPr>
        <w:t xml:space="preserve">, </w:t>
      </w:r>
      <w:r w:rsidR="00EE5CAA" w:rsidRPr="00EE5CAA">
        <w:rPr>
          <w:rFonts w:ascii="Arial" w:eastAsia="Calibri" w:hAnsi="Arial" w:cs="Arial"/>
          <w:sz w:val="22"/>
          <w:szCs w:val="22"/>
          <w:lang w:eastAsia="es-CO"/>
        </w:rPr>
        <w:t>previa sustentación de la interventoría,</w:t>
      </w:r>
      <w:r w:rsidR="00EE5CAA" w:rsidRPr="00EE5CAA">
        <w:rPr>
          <w:rFonts w:ascii="Arial" w:eastAsia="Calibri" w:hAnsi="Arial" w:cs="Arial"/>
          <w:b/>
          <w:bCs/>
          <w:sz w:val="22"/>
          <w:szCs w:val="22"/>
          <w:lang w:eastAsia="es-CO"/>
        </w:rPr>
        <w:t xml:space="preserve"> </w:t>
      </w:r>
      <w:r w:rsidR="00EE5CAA" w:rsidRPr="00EE5CAA">
        <w:rPr>
          <w:rFonts w:ascii="Arial" w:eastAsia="Calibri" w:hAnsi="Arial" w:cs="Arial"/>
          <w:sz w:val="22"/>
          <w:szCs w:val="22"/>
          <w:lang w:eastAsia="es-CO"/>
        </w:rPr>
        <w:t>para posterior aprobación del</w:t>
      </w:r>
      <w:r w:rsidR="00EE5CAA">
        <w:rPr>
          <w:rFonts w:ascii="Arial" w:eastAsia="Calibri" w:hAnsi="Arial" w:cs="Arial"/>
          <w:sz w:val="22"/>
          <w:szCs w:val="22"/>
          <w:lang w:eastAsia="es-CO"/>
        </w:rPr>
        <w:t xml:space="preserve"> </w:t>
      </w:r>
      <w:r w:rsidR="00C87E2D" w:rsidRPr="00280525">
        <w:rPr>
          <w:rFonts w:ascii="Arial" w:eastAsia="Calibri" w:hAnsi="Arial" w:cs="Arial"/>
          <w:b/>
          <w:bCs/>
          <w:sz w:val="22"/>
          <w:szCs w:val="22"/>
          <w:lang w:eastAsia="es-CO"/>
        </w:rPr>
        <w:t>COMITÉ DIRECTIVO DEL FIDEICOMISO</w:t>
      </w:r>
      <w:r w:rsidR="00EE5CAA">
        <w:rPr>
          <w:rFonts w:ascii="Arial" w:eastAsia="Calibri" w:hAnsi="Arial" w:cs="Arial"/>
          <w:b/>
          <w:bCs/>
          <w:sz w:val="22"/>
          <w:szCs w:val="22"/>
          <w:lang w:eastAsia="es-CO"/>
        </w:rPr>
        <w:t>,</w:t>
      </w:r>
      <w:r w:rsidR="00C87E2D" w:rsidRPr="00280525">
        <w:rPr>
          <w:rFonts w:ascii="Arial" w:eastAsia="Calibri" w:hAnsi="Arial" w:cs="Arial"/>
          <w:sz w:val="22"/>
          <w:szCs w:val="22"/>
          <w:lang w:eastAsia="es-CO"/>
        </w:rPr>
        <w:t xml:space="preserve"> las modificaciones relativas al Contrato, tales como</w:t>
      </w:r>
      <w:r w:rsidR="00EE5CAA">
        <w:rPr>
          <w:rFonts w:ascii="Arial" w:eastAsia="Calibri" w:hAnsi="Arial" w:cs="Arial"/>
          <w:sz w:val="22"/>
          <w:szCs w:val="22"/>
          <w:lang w:eastAsia="es-CO"/>
        </w:rPr>
        <w:t>:</w:t>
      </w:r>
      <w:r w:rsidR="00C87E2D" w:rsidRPr="00280525">
        <w:rPr>
          <w:rFonts w:ascii="Arial" w:eastAsia="Calibri" w:hAnsi="Arial" w:cs="Arial"/>
          <w:sz w:val="22"/>
          <w:szCs w:val="22"/>
          <w:lang w:eastAsia="es-CO"/>
        </w:rPr>
        <w:t xml:space="preserve"> prórrogas, </w:t>
      </w:r>
      <w:r w:rsidR="000465DB" w:rsidRPr="00280525">
        <w:rPr>
          <w:rFonts w:ascii="Arial" w:eastAsia="Calibri" w:hAnsi="Arial" w:cs="Arial"/>
          <w:sz w:val="22"/>
          <w:szCs w:val="22"/>
          <w:lang w:eastAsia="es-CO"/>
        </w:rPr>
        <w:t>ítems</w:t>
      </w:r>
      <w:r w:rsidR="00C87E2D" w:rsidRPr="00280525">
        <w:rPr>
          <w:rFonts w:ascii="Arial" w:eastAsia="Calibri" w:hAnsi="Arial" w:cs="Arial"/>
          <w:sz w:val="22"/>
          <w:szCs w:val="22"/>
          <w:lang w:eastAsia="es-CO"/>
        </w:rPr>
        <w:t xml:space="preserve"> adicionales y no previst</w:t>
      </w:r>
      <w:r w:rsidR="00EE5CAA">
        <w:rPr>
          <w:rFonts w:ascii="Arial" w:eastAsia="Calibri" w:hAnsi="Arial" w:cs="Arial"/>
          <w:sz w:val="22"/>
          <w:szCs w:val="22"/>
          <w:lang w:eastAsia="es-CO"/>
        </w:rPr>
        <w:t>o</w:t>
      </w:r>
      <w:r w:rsidR="00C87E2D" w:rsidRPr="00280525">
        <w:rPr>
          <w:rFonts w:ascii="Arial" w:eastAsia="Calibri" w:hAnsi="Arial" w:cs="Arial"/>
          <w:sz w:val="22"/>
          <w:szCs w:val="22"/>
          <w:lang w:eastAsia="es-CO"/>
        </w:rPr>
        <w:t xml:space="preserve">s, modificaciones a las Especificaciones Técnicas de Construcción y otras solicitudes de cambio, acompañando tales solicitudes de la correspondiente justificación técnica y económica. La inclusión de las modificaciones al Contrato las realizará </w:t>
      </w:r>
      <w:r w:rsidR="00C87E2D" w:rsidRPr="00280525">
        <w:rPr>
          <w:rFonts w:ascii="Arial" w:eastAsia="Calibri" w:hAnsi="Arial" w:cs="Arial"/>
          <w:b/>
          <w:sz w:val="22"/>
          <w:szCs w:val="22"/>
          <w:lang w:eastAsia="es-CO"/>
        </w:rPr>
        <w:t>EL CONTRATANTE</w:t>
      </w:r>
      <w:r w:rsidR="00C87E2D" w:rsidRPr="00280525">
        <w:rPr>
          <w:rFonts w:ascii="Arial" w:eastAsia="Calibri" w:hAnsi="Arial" w:cs="Arial"/>
          <w:sz w:val="22"/>
          <w:szCs w:val="22"/>
          <w:lang w:eastAsia="es-CO"/>
        </w:rPr>
        <w:t xml:space="preserve"> </w:t>
      </w:r>
      <w:r w:rsidR="00EE5CAA">
        <w:rPr>
          <w:rFonts w:ascii="Arial" w:eastAsia="Calibri" w:hAnsi="Arial" w:cs="Arial"/>
          <w:sz w:val="22"/>
          <w:szCs w:val="22"/>
          <w:lang w:eastAsia="es-CO"/>
        </w:rPr>
        <w:t>una vez</w:t>
      </w:r>
      <w:r w:rsidR="00C87E2D" w:rsidRPr="00280525">
        <w:rPr>
          <w:rFonts w:ascii="Arial" w:eastAsia="Calibri" w:hAnsi="Arial" w:cs="Arial"/>
          <w:sz w:val="22"/>
          <w:szCs w:val="22"/>
          <w:lang w:eastAsia="es-CO"/>
        </w:rPr>
        <w:t xml:space="preserve"> aproba</w:t>
      </w:r>
      <w:r w:rsidR="00EE5CAA">
        <w:rPr>
          <w:rFonts w:ascii="Arial" w:eastAsia="Calibri" w:hAnsi="Arial" w:cs="Arial"/>
          <w:sz w:val="22"/>
          <w:szCs w:val="22"/>
          <w:lang w:eastAsia="es-CO"/>
        </w:rPr>
        <w:t xml:space="preserve">das por </w:t>
      </w:r>
      <w:r w:rsidR="00C87E2D" w:rsidRPr="00280525">
        <w:rPr>
          <w:rFonts w:ascii="Arial" w:eastAsia="Calibri" w:hAnsi="Arial" w:cs="Arial"/>
          <w:sz w:val="22"/>
          <w:szCs w:val="22"/>
          <w:lang w:eastAsia="es-CO"/>
        </w:rPr>
        <w:t xml:space="preserve">el Comité Directivo del </w:t>
      </w:r>
      <w:r w:rsidR="00C07C9C" w:rsidRPr="00280525">
        <w:rPr>
          <w:rFonts w:ascii="Arial" w:eastAsia="Calibri" w:hAnsi="Arial" w:cs="Arial"/>
          <w:sz w:val="22"/>
          <w:szCs w:val="22"/>
          <w:lang w:eastAsia="es-CO"/>
        </w:rPr>
        <w:t xml:space="preserve">patrimonio autónomo </w:t>
      </w:r>
      <w:r w:rsidR="00C87E2D" w:rsidRPr="00280525">
        <w:rPr>
          <w:rFonts w:ascii="Arial" w:eastAsia="Calibri" w:hAnsi="Arial" w:cs="Arial"/>
          <w:b/>
          <w:sz w:val="22"/>
          <w:szCs w:val="22"/>
          <w:lang w:eastAsia="es-CO"/>
        </w:rPr>
        <w:t xml:space="preserve">FIDUBOGOTÁ S.A. </w:t>
      </w:r>
      <w:r w:rsidR="006F71C5" w:rsidRPr="00280525">
        <w:rPr>
          <w:rFonts w:ascii="Arial" w:eastAsia="Calibri" w:hAnsi="Arial" w:cs="Arial"/>
          <w:b/>
          <w:sz w:val="22"/>
          <w:szCs w:val="22"/>
          <w:lang w:eastAsia="es-CO"/>
        </w:rPr>
        <w:t>–</w:t>
      </w:r>
      <w:r w:rsidR="00C87E2D" w:rsidRPr="00280525">
        <w:rPr>
          <w:rFonts w:ascii="Arial" w:eastAsia="Calibri" w:hAnsi="Arial" w:cs="Arial"/>
          <w:b/>
          <w:sz w:val="22"/>
          <w:szCs w:val="22"/>
          <w:lang w:eastAsia="es-CO"/>
        </w:rPr>
        <w:t xml:space="preserve"> PROYECTO CONSTRUCCIÓN VIVIENDA NUEVA. </w:t>
      </w:r>
    </w:p>
    <w:p w14:paraId="27D3D72B" w14:textId="0F0EA6C0" w:rsidR="00C87E2D" w:rsidRPr="00280525" w:rsidRDefault="00C87E2D">
      <w:pPr>
        <w:pStyle w:val="Prrafodelista"/>
        <w:numPr>
          <w:ilvl w:val="0"/>
          <w:numId w:val="10"/>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Requerirá al </w:t>
      </w:r>
      <w:r w:rsidRPr="00280525">
        <w:rPr>
          <w:rFonts w:ascii="Arial" w:eastAsia="Calibri" w:hAnsi="Arial" w:cs="Arial"/>
          <w:b/>
          <w:bCs/>
          <w:sz w:val="22"/>
          <w:szCs w:val="22"/>
          <w:lang w:eastAsia="es-CO"/>
        </w:rPr>
        <w:t>CONTRATISTA</w:t>
      </w:r>
      <w:r w:rsidRPr="00280525">
        <w:rPr>
          <w:rFonts w:ascii="Arial" w:eastAsia="Calibri" w:hAnsi="Arial" w:cs="Arial"/>
          <w:sz w:val="22"/>
          <w:szCs w:val="22"/>
          <w:lang w:eastAsia="es-CO"/>
        </w:rPr>
        <w:t xml:space="preserve"> por escrito con copia a </w:t>
      </w: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cuando los trabajos contratados no se realicen de acuerdo con el cronograma de actividades de </w:t>
      </w:r>
      <w:r w:rsidR="00715F30" w:rsidRPr="00280525">
        <w:rPr>
          <w:rFonts w:ascii="Arial" w:eastAsia="Calibri" w:hAnsi="Arial" w:cs="Arial"/>
          <w:sz w:val="22"/>
          <w:szCs w:val="22"/>
          <w:lang w:eastAsia="es-CO"/>
        </w:rPr>
        <w:t>actividades</w:t>
      </w:r>
      <w:r w:rsidRPr="00280525">
        <w:rPr>
          <w:rFonts w:ascii="Arial" w:eastAsia="Calibri" w:hAnsi="Arial" w:cs="Arial"/>
          <w:sz w:val="22"/>
          <w:szCs w:val="22"/>
          <w:lang w:eastAsia="es-CO"/>
        </w:rPr>
        <w:t xml:space="preserve"> y el plan de inversión discriminado por ítems del presupuesto. </w:t>
      </w:r>
    </w:p>
    <w:p w14:paraId="2A9EF21C" w14:textId="1E1CD01F" w:rsidR="00C87E2D" w:rsidRPr="00280525" w:rsidRDefault="00C87E2D">
      <w:pPr>
        <w:pStyle w:val="Prrafodelista"/>
        <w:numPr>
          <w:ilvl w:val="0"/>
          <w:numId w:val="10"/>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Toda comunicación entre </w:t>
      </w:r>
      <w:r w:rsidRPr="00280525">
        <w:rPr>
          <w:rFonts w:ascii="Arial" w:eastAsia="Calibri" w:hAnsi="Arial" w:cs="Arial"/>
          <w:b/>
          <w:sz w:val="22"/>
          <w:szCs w:val="22"/>
          <w:lang w:eastAsia="es-CO"/>
        </w:rPr>
        <w:t xml:space="preserve">CONTRATISTA, CONTRATANTE </w:t>
      </w:r>
      <w:r w:rsidR="00E47D79" w:rsidRPr="00280525">
        <w:rPr>
          <w:rFonts w:ascii="Arial" w:eastAsia="Calibri" w:hAnsi="Arial" w:cs="Arial"/>
          <w:b/>
          <w:sz w:val="22"/>
          <w:szCs w:val="22"/>
          <w:lang w:eastAsia="es-CO"/>
        </w:rPr>
        <w:t>y</w:t>
      </w:r>
      <w:r w:rsidR="008C6897" w:rsidRPr="00280525">
        <w:rPr>
          <w:rFonts w:ascii="Arial" w:eastAsia="Calibri" w:hAnsi="Arial" w:cs="Arial"/>
          <w:b/>
          <w:sz w:val="22"/>
          <w:szCs w:val="22"/>
          <w:lang w:eastAsia="es-CO"/>
        </w:rPr>
        <w:t xml:space="preserve"> SUPERVISÓN</w:t>
      </w:r>
      <w:r w:rsidRPr="00280525">
        <w:rPr>
          <w:rFonts w:ascii="Arial" w:eastAsia="Calibri" w:hAnsi="Arial" w:cs="Arial"/>
          <w:sz w:val="22"/>
          <w:szCs w:val="22"/>
          <w:lang w:eastAsia="es-CO"/>
        </w:rPr>
        <w:t xml:space="preserve"> deberá ser presentada y respondida por escrito.</w:t>
      </w:r>
    </w:p>
    <w:p w14:paraId="18875B79" w14:textId="77777777" w:rsidR="003947FF" w:rsidRPr="00280525" w:rsidRDefault="003947FF">
      <w:pPr>
        <w:numPr>
          <w:ilvl w:val="0"/>
          <w:numId w:val="10"/>
        </w:numPr>
        <w:ind w:left="360"/>
        <w:jc w:val="both"/>
        <w:rPr>
          <w:rFonts w:ascii="Arial" w:hAnsi="Arial" w:cs="Arial"/>
          <w:sz w:val="22"/>
          <w:szCs w:val="22"/>
        </w:rPr>
      </w:pPr>
      <w:r w:rsidRPr="00280525">
        <w:rPr>
          <w:rFonts w:ascii="Arial" w:hAnsi="Arial" w:cs="Arial"/>
          <w:sz w:val="22"/>
          <w:szCs w:val="22"/>
        </w:rPr>
        <w:t>Velar por el debido y cabal cumplimiento del objeto del contrato.</w:t>
      </w:r>
    </w:p>
    <w:p w14:paraId="1DA0D0CB" w14:textId="3D5DA0AB" w:rsidR="003947FF" w:rsidRPr="00280525" w:rsidRDefault="003947FF">
      <w:pPr>
        <w:numPr>
          <w:ilvl w:val="0"/>
          <w:numId w:val="10"/>
        </w:numPr>
        <w:ind w:left="360"/>
        <w:jc w:val="both"/>
        <w:rPr>
          <w:rFonts w:ascii="Arial" w:hAnsi="Arial" w:cs="Arial"/>
          <w:sz w:val="22"/>
          <w:szCs w:val="22"/>
        </w:rPr>
      </w:pPr>
      <w:r w:rsidRPr="00280525">
        <w:rPr>
          <w:rFonts w:ascii="Arial" w:hAnsi="Arial" w:cs="Arial"/>
          <w:sz w:val="22"/>
          <w:szCs w:val="22"/>
        </w:rPr>
        <w:t>Certificar, para efecto de los pagos respectivos, el satisfactorio cumplimiento de las obligaciones del Contrato.</w:t>
      </w:r>
    </w:p>
    <w:p w14:paraId="0EDC1BFC" w14:textId="77777777" w:rsidR="003947FF" w:rsidRPr="00280525" w:rsidRDefault="003947FF">
      <w:pPr>
        <w:numPr>
          <w:ilvl w:val="0"/>
          <w:numId w:val="10"/>
        </w:numPr>
        <w:ind w:left="360"/>
        <w:jc w:val="both"/>
        <w:rPr>
          <w:rFonts w:ascii="Arial" w:hAnsi="Arial" w:cs="Arial"/>
          <w:sz w:val="22"/>
          <w:szCs w:val="22"/>
        </w:rPr>
      </w:pPr>
      <w:r w:rsidRPr="00280525">
        <w:rPr>
          <w:rFonts w:ascii="Arial" w:hAnsi="Arial" w:cs="Arial"/>
          <w:sz w:val="22"/>
          <w:szCs w:val="22"/>
        </w:rPr>
        <w:t>Verificar y dejar constancia del cumplimiento de las obligaciones al sistema de seguridad social integral y aportes parafiscales, según corresponda.</w:t>
      </w:r>
    </w:p>
    <w:p w14:paraId="49152E21" w14:textId="69CD8DD8" w:rsidR="003947FF" w:rsidRPr="00280525" w:rsidRDefault="003947FF">
      <w:pPr>
        <w:numPr>
          <w:ilvl w:val="0"/>
          <w:numId w:val="10"/>
        </w:numPr>
        <w:ind w:left="360"/>
        <w:jc w:val="both"/>
        <w:rPr>
          <w:rFonts w:ascii="Arial" w:hAnsi="Arial" w:cs="Arial"/>
          <w:sz w:val="22"/>
          <w:szCs w:val="22"/>
        </w:rPr>
      </w:pPr>
      <w:r w:rsidRPr="00280525">
        <w:rPr>
          <w:rFonts w:ascii="Arial" w:hAnsi="Arial" w:cs="Arial"/>
          <w:sz w:val="22"/>
          <w:szCs w:val="22"/>
        </w:rPr>
        <w:t xml:space="preserve">Informar por escrito y oportunamente al </w:t>
      </w:r>
      <w:r w:rsidRPr="00280525">
        <w:rPr>
          <w:rFonts w:ascii="Arial" w:hAnsi="Arial" w:cs="Arial"/>
          <w:b/>
          <w:sz w:val="22"/>
          <w:szCs w:val="22"/>
        </w:rPr>
        <w:t>COMITÉ TÉCNICO</w:t>
      </w:r>
      <w:r w:rsidRPr="00280525">
        <w:rPr>
          <w:rFonts w:ascii="Arial" w:hAnsi="Arial" w:cs="Arial"/>
          <w:sz w:val="22"/>
          <w:szCs w:val="22"/>
        </w:rPr>
        <w:t xml:space="preserve"> y </w:t>
      </w:r>
      <w:r w:rsidRPr="00280525">
        <w:rPr>
          <w:rFonts w:ascii="Arial" w:hAnsi="Arial" w:cs="Arial"/>
          <w:b/>
          <w:sz w:val="22"/>
          <w:szCs w:val="22"/>
        </w:rPr>
        <w:t>DIRECTIVO DEL FIDEICOMISO</w:t>
      </w:r>
      <w:r w:rsidRPr="00280525">
        <w:rPr>
          <w:rFonts w:ascii="Arial" w:hAnsi="Arial" w:cs="Arial"/>
          <w:sz w:val="22"/>
          <w:szCs w:val="22"/>
        </w:rPr>
        <w:t xml:space="preserve"> sobre el presunto incumplimiento de las obligaciones del contrato, para efectos de tomar las acciones necesarias dentro del término legal.</w:t>
      </w:r>
    </w:p>
    <w:p w14:paraId="6A933CBD" w14:textId="77777777" w:rsidR="003947FF" w:rsidRPr="00280525" w:rsidRDefault="003947FF">
      <w:pPr>
        <w:numPr>
          <w:ilvl w:val="0"/>
          <w:numId w:val="10"/>
        </w:numPr>
        <w:ind w:left="360"/>
        <w:jc w:val="both"/>
        <w:rPr>
          <w:rFonts w:ascii="Arial" w:hAnsi="Arial" w:cs="Arial"/>
          <w:sz w:val="22"/>
          <w:szCs w:val="22"/>
        </w:rPr>
      </w:pPr>
      <w:r w:rsidRPr="00280525">
        <w:rPr>
          <w:rFonts w:ascii="Arial" w:hAnsi="Arial" w:cs="Arial"/>
          <w:sz w:val="22"/>
          <w:szCs w:val="22"/>
        </w:rPr>
        <w:t>Recibir toda la información que en medio físico y magnético, según corresponda, haya sido producida por el Contratista en ejecución del contrato.</w:t>
      </w:r>
    </w:p>
    <w:p w14:paraId="738A372D" w14:textId="0374AE5E" w:rsidR="003947FF" w:rsidRPr="00280525" w:rsidRDefault="003947FF">
      <w:pPr>
        <w:pStyle w:val="Prrafodelista"/>
        <w:numPr>
          <w:ilvl w:val="0"/>
          <w:numId w:val="10"/>
        </w:numPr>
        <w:ind w:left="360"/>
        <w:jc w:val="both"/>
        <w:rPr>
          <w:rFonts w:ascii="Arial" w:eastAsia="Calibri" w:hAnsi="Arial" w:cs="Arial"/>
          <w:sz w:val="22"/>
          <w:szCs w:val="22"/>
          <w:lang w:eastAsia="es-CO"/>
        </w:rPr>
      </w:pPr>
      <w:r w:rsidRPr="00280525">
        <w:rPr>
          <w:rFonts w:ascii="Arial" w:hAnsi="Arial" w:cs="Arial"/>
          <w:sz w:val="22"/>
          <w:szCs w:val="22"/>
        </w:rPr>
        <w:t>Las demás que se deriven de la naturaleza del contrato y que sean inherentes a la misma</w:t>
      </w:r>
      <w:commentRangeEnd w:id="21"/>
      <w:r w:rsidR="00782062">
        <w:rPr>
          <w:rStyle w:val="Refdecomentario"/>
          <w:rFonts w:ascii="Calibri" w:eastAsia="Calibri" w:hAnsi="Calibri"/>
          <w:lang w:val="es-ES"/>
        </w:rPr>
        <w:commentReference w:id="21"/>
      </w:r>
    </w:p>
    <w:p w14:paraId="2DD26717" w14:textId="77777777" w:rsidR="001632F9" w:rsidRPr="00280525" w:rsidRDefault="001632F9">
      <w:pPr>
        <w:jc w:val="both"/>
        <w:rPr>
          <w:rFonts w:ascii="Arial" w:eastAsia="Calibri" w:hAnsi="Arial" w:cs="Arial"/>
          <w:b/>
          <w:sz w:val="22"/>
          <w:szCs w:val="22"/>
          <w:lang w:eastAsia="es-CO"/>
        </w:rPr>
      </w:pPr>
    </w:p>
    <w:p w14:paraId="24EA46B5" w14:textId="753A6518" w:rsidR="00996C5B" w:rsidRPr="00280525" w:rsidRDefault="00CC74BF">
      <w:pPr>
        <w:jc w:val="both"/>
        <w:rPr>
          <w:rFonts w:ascii="Arial" w:eastAsia="Calibri" w:hAnsi="Arial" w:cs="Arial"/>
          <w:sz w:val="22"/>
          <w:szCs w:val="22"/>
          <w:lang w:eastAsia="es-CO"/>
        </w:rPr>
      </w:pPr>
      <w:r w:rsidRPr="00280525">
        <w:rPr>
          <w:rFonts w:ascii="Arial" w:eastAsia="Calibri" w:hAnsi="Arial" w:cs="Arial"/>
          <w:b/>
          <w:sz w:val="22"/>
          <w:szCs w:val="22"/>
          <w:lang w:eastAsia="es-CO"/>
        </w:rPr>
        <w:t>DECIMA</w:t>
      </w:r>
      <w:r w:rsidR="00996C5B" w:rsidRPr="00280525">
        <w:rPr>
          <w:rFonts w:ascii="Arial" w:eastAsia="Calibri" w:hAnsi="Arial" w:cs="Arial"/>
          <w:sz w:val="22"/>
          <w:szCs w:val="22"/>
          <w:lang w:eastAsia="es-CO"/>
        </w:rPr>
        <w:t xml:space="preserve">. </w:t>
      </w:r>
      <w:r w:rsidR="00996C5B" w:rsidRPr="00280525">
        <w:rPr>
          <w:rFonts w:ascii="Arial" w:eastAsia="Calibri" w:hAnsi="Arial" w:cs="Arial"/>
          <w:b/>
          <w:sz w:val="22"/>
          <w:szCs w:val="22"/>
          <w:lang w:eastAsia="es-CO"/>
        </w:rPr>
        <w:t>CAUSALES DE TERMINACIÓN DEL CONTRATO:</w:t>
      </w:r>
      <w:r w:rsidR="00996C5B" w:rsidRPr="00280525">
        <w:rPr>
          <w:rFonts w:ascii="Arial" w:eastAsia="Calibri" w:hAnsi="Arial" w:cs="Arial"/>
          <w:sz w:val="22"/>
          <w:szCs w:val="22"/>
          <w:lang w:eastAsia="es-CO"/>
        </w:rPr>
        <w:t xml:space="preserve"> El presente Contrato terminará por las siguientes causales: </w:t>
      </w:r>
    </w:p>
    <w:p w14:paraId="72A7ECA3" w14:textId="77777777" w:rsidR="00996C5B" w:rsidRPr="00280525" w:rsidRDefault="00996C5B">
      <w:pPr>
        <w:jc w:val="both"/>
        <w:rPr>
          <w:rFonts w:ascii="Arial" w:eastAsia="Calibri" w:hAnsi="Arial" w:cs="Arial"/>
          <w:sz w:val="22"/>
          <w:szCs w:val="22"/>
          <w:lang w:eastAsia="es-CO"/>
        </w:rPr>
      </w:pPr>
    </w:p>
    <w:p w14:paraId="3018D946" w14:textId="77777777" w:rsidR="00996C5B" w:rsidRPr="00280525" w:rsidRDefault="00996C5B">
      <w:pPr>
        <w:pStyle w:val="Prrafodelista"/>
        <w:numPr>
          <w:ilvl w:val="0"/>
          <w:numId w:val="11"/>
        </w:numPr>
        <w:ind w:left="283"/>
        <w:jc w:val="both"/>
        <w:rPr>
          <w:rFonts w:ascii="Arial" w:eastAsia="Calibri" w:hAnsi="Arial" w:cs="Arial"/>
          <w:sz w:val="22"/>
          <w:szCs w:val="22"/>
          <w:lang w:eastAsia="es-CO"/>
        </w:rPr>
      </w:pPr>
      <w:commentRangeStart w:id="22"/>
      <w:r w:rsidRPr="00280525">
        <w:rPr>
          <w:rFonts w:ascii="Arial" w:eastAsia="Calibri" w:hAnsi="Arial" w:cs="Arial"/>
          <w:sz w:val="22"/>
          <w:szCs w:val="22"/>
          <w:lang w:eastAsia="es-CO"/>
        </w:rPr>
        <w:t xml:space="preserve">Por la expiración del plazo pactado. </w:t>
      </w:r>
    </w:p>
    <w:p w14:paraId="0C4C4A0E" w14:textId="77777777" w:rsidR="00996C5B" w:rsidRPr="00280525" w:rsidRDefault="00996C5B">
      <w:pPr>
        <w:pStyle w:val="Prrafodelista"/>
        <w:numPr>
          <w:ilvl w:val="0"/>
          <w:numId w:val="11"/>
        </w:numPr>
        <w:ind w:left="283"/>
        <w:jc w:val="both"/>
        <w:rPr>
          <w:rFonts w:ascii="Arial" w:eastAsia="Calibri" w:hAnsi="Arial" w:cs="Arial"/>
          <w:b/>
          <w:sz w:val="22"/>
          <w:szCs w:val="22"/>
          <w:lang w:eastAsia="es-CO"/>
        </w:rPr>
      </w:pPr>
      <w:r w:rsidRPr="00280525">
        <w:rPr>
          <w:rFonts w:ascii="Arial" w:eastAsia="Calibri" w:hAnsi="Arial" w:cs="Arial"/>
          <w:sz w:val="22"/>
          <w:szCs w:val="22"/>
          <w:lang w:eastAsia="es-CO"/>
        </w:rPr>
        <w:t xml:space="preserve">Por mutuo acuerdo de las partes, manifestado expresamente y por escrito, previa aprobación del </w:t>
      </w:r>
      <w:r w:rsidRPr="00280525">
        <w:rPr>
          <w:rFonts w:ascii="Arial" w:eastAsia="Calibri" w:hAnsi="Arial" w:cs="Arial"/>
          <w:b/>
          <w:sz w:val="22"/>
          <w:szCs w:val="22"/>
          <w:lang w:eastAsia="es-CO"/>
        </w:rPr>
        <w:t xml:space="preserve">COMITÉ FIDUCIARIO. </w:t>
      </w:r>
    </w:p>
    <w:p w14:paraId="0DAD6054" w14:textId="77777777" w:rsidR="00996C5B" w:rsidRPr="00280525" w:rsidRDefault="00996C5B">
      <w:pPr>
        <w:pStyle w:val="Prrafodelista"/>
        <w:numPr>
          <w:ilvl w:val="0"/>
          <w:numId w:val="11"/>
        </w:numPr>
        <w:ind w:left="283"/>
        <w:jc w:val="both"/>
        <w:rPr>
          <w:rFonts w:ascii="Arial" w:eastAsia="Calibri" w:hAnsi="Arial" w:cs="Arial"/>
          <w:sz w:val="22"/>
          <w:szCs w:val="22"/>
          <w:lang w:eastAsia="es-CO"/>
        </w:rPr>
      </w:pP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podrá dar por terminado el presente Contrato, previa aprobación del </w:t>
      </w:r>
      <w:r w:rsidRPr="00280525">
        <w:rPr>
          <w:rFonts w:ascii="Arial" w:eastAsia="Calibri" w:hAnsi="Arial" w:cs="Arial"/>
          <w:b/>
          <w:sz w:val="22"/>
          <w:szCs w:val="22"/>
          <w:lang w:eastAsia="es-CO"/>
        </w:rPr>
        <w:t>COMITÉ FIDUCIARIO</w:t>
      </w:r>
      <w:r w:rsidRPr="00280525">
        <w:rPr>
          <w:rFonts w:ascii="Arial" w:eastAsia="Calibri" w:hAnsi="Arial" w:cs="Arial"/>
          <w:sz w:val="22"/>
          <w:szCs w:val="22"/>
          <w:lang w:eastAsia="es-CO"/>
        </w:rPr>
        <w:t xml:space="preserve">, antes del vencimiento del plazo, sin indemnización alguna y sin necesidad de aviso previo a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en los siguientes casos: </w:t>
      </w:r>
    </w:p>
    <w:p w14:paraId="68103598" w14:textId="77777777"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incumplimiento, abandono o descuido de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de las obligaciones contratadas, que afecten o pongan en peligro la ejecución del Contrato. </w:t>
      </w:r>
    </w:p>
    <w:p w14:paraId="1478B07A" w14:textId="58FF42C6"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Cuando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incumpla sin justa causa las órdenes o instrucciones impartidas por </w:t>
      </w:r>
      <w:r w:rsidRPr="001F30A2">
        <w:rPr>
          <w:rFonts w:ascii="Arial" w:eastAsia="Calibri" w:hAnsi="Arial"/>
          <w:b/>
          <w:sz w:val="22"/>
        </w:rPr>
        <w:t>EL CONTRATANTE</w:t>
      </w:r>
      <w:r w:rsidRPr="00280525">
        <w:rPr>
          <w:rFonts w:ascii="Arial" w:eastAsia="Calibri" w:hAnsi="Arial" w:cs="Arial"/>
          <w:sz w:val="22"/>
          <w:szCs w:val="22"/>
          <w:lang w:eastAsia="es-CO"/>
        </w:rPr>
        <w:t>, directamente o a través del</w:t>
      </w:r>
      <w:r w:rsidR="008C6897" w:rsidRPr="00280525">
        <w:rPr>
          <w:rFonts w:ascii="Arial" w:eastAsia="Calibri" w:hAnsi="Arial" w:cs="Arial"/>
          <w:b/>
          <w:sz w:val="22"/>
          <w:szCs w:val="22"/>
        </w:rPr>
        <w:t xml:space="preserve"> </w:t>
      </w:r>
      <w:r w:rsidR="008C6897" w:rsidRPr="00280525">
        <w:rPr>
          <w:rFonts w:ascii="Arial" w:eastAsia="Calibri" w:hAnsi="Arial" w:cs="Arial"/>
          <w:b/>
          <w:sz w:val="22"/>
          <w:szCs w:val="22"/>
          <w:lang w:eastAsia="es-CO"/>
        </w:rPr>
        <w:t>SUPERVISOR</w:t>
      </w:r>
      <w:r w:rsidR="00CD2A14"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 xml:space="preserve">o de </w:t>
      </w:r>
      <w:r w:rsidRPr="00280525">
        <w:rPr>
          <w:rFonts w:ascii="Arial" w:eastAsia="Calibri" w:hAnsi="Arial" w:cs="Arial"/>
          <w:b/>
          <w:sz w:val="22"/>
          <w:szCs w:val="22"/>
          <w:lang w:eastAsia="es-CO"/>
        </w:rPr>
        <w:t>EL CONTRATANTE</w:t>
      </w:r>
      <w:r w:rsidR="008C13B8" w:rsidRPr="00280525">
        <w:rPr>
          <w:rFonts w:ascii="Arial" w:eastAsia="Calibri" w:hAnsi="Arial" w:cs="Arial"/>
          <w:sz w:val="22"/>
          <w:szCs w:val="22"/>
          <w:lang w:eastAsia="es-CO"/>
        </w:rPr>
        <w:t xml:space="preserve"> de conformidad con las instrucciones de los órganos contractuales</w:t>
      </w:r>
      <w:r w:rsidRPr="00280525">
        <w:rPr>
          <w:rFonts w:ascii="Arial" w:eastAsia="Calibri" w:hAnsi="Arial" w:cs="Arial"/>
          <w:sz w:val="22"/>
          <w:szCs w:val="22"/>
          <w:lang w:eastAsia="es-CO"/>
        </w:rPr>
        <w:t xml:space="preserve">. </w:t>
      </w:r>
    </w:p>
    <w:p w14:paraId="4531163B" w14:textId="77777777"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incapacidad de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para seguir prestando sus servicios, si a juicio de </w:t>
      </w: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ésta fuere de tal naturaleza que no pudiere continuar con la ejecución del Contrato. </w:t>
      </w:r>
    </w:p>
    <w:p w14:paraId="36BBB46B" w14:textId="7A5BA16F"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Cuando a juicio de </w:t>
      </w:r>
      <w:r w:rsidRPr="00280525">
        <w:rPr>
          <w:rFonts w:ascii="Arial" w:eastAsia="Calibri" w:hAnsi="Arial" w:cs="Arial"/>
          <w:b/>
          <w:sz w:val="22"/>
          <w:szCs w:val="22"/>
          <w:lang w:eastAsia="es-CO"/>
        </w:rPr>
        <w:t>EL CONTRATANTE</w:t>
      </w:r>
      <w:r w:rsidR="008C13B8" w:rsidRPr="00280525">
        <w:rPr>
          <w:rFonts w:ascii="Arial" w:eastAsia="Calibri" w:hAnsi="Arial" w:cs="Arial"/>
          <w:sz w:val="22"/>
          <w:szCs w:val="22"/>
          <w:lang w:eastAsia="es-CO"/>
        </w:rPr>
        <w:t xml:space="preserve"> de conformidad con las instrucciones de los órganos contractuales</w:t>
      </w:r>
      <w:r w:rsidRPr="00280525">
        <w:rPr>
          <w:rFonts w:ascii="Arial" w:eastAsia="Calibri" w:hAnsi="Arial" w:cs="Arial"/>
          <w:b/>
          <w:sz w:val="22"/>
          <w:szCs w:val="22"/>
          <w:lang w:eastAsia="es-CO"/>
        </w:rPr>
        <w:t>, EL CONTRATISTA</w:t>
      </w:r>
      <w:r w:rsidRPr="00280525">
        <w:rPr>
          <w:rFonts w:ascii="Arial" w:eastAsia="Calibri" w:hAnsi="Arial" w:cs="Arial"/>
          <w:sz w:val="22"/>
          <w:szCs w:val="22"/>
          <w:lang w:eastAsia="es-CO"/>
        </w:rPr>
        <w:t xml:space="preserve"> utilice personal inapropiado para la buena ejecución de las labores contratadas de manera reiterada y no tome las medidas para superarlo. </w:t>
      </w:r>
    </w:p>
    <w:p w14:paraId="2B24A2F1" w14:textId="77777777"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incumplimiento de parte de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de cualquier obligación laboral para con sus trabajadores o por el incumplimiento de cualquier norma de carácter nacional o local que tuviere que ver con el desarrollo del Contrato o con las obligaciones propias de </w:t>
      </w: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frente a la ley o a las autoridades que haya asumido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en virtud de este Contrato. </w:t>
      </w:r>
    </w:p>
    <w:p w14:paraId="1D639E0B" w14:textId="77777777"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Cuando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no otorgue oportunamente cualquiera de las garantías señaladas para cada caso en los distintos numerales de la cláusula séptima. </w:t>
      </w:r>
    </w:p>
    <w:p w14:paraId="137710B5" w14:textId="25A7B477"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Cuando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entre en estado de disolución, liquidación voluntaria o judicial y, en general, en cualquier estado de insolvencia </w:t>
      </w:r>
      <w:r w:rsidR="00FC184A" w:rsidRPr="00280525">
        <w:rPr>
          <w:rFonts w:ascii="Arial" w:eastAsia="Calibri" w:hAnsi="Arial" w:cs="Arial"/>
          <w:sz w:val="22"/>
          <w:szCs w:val="22"/>
          <w:lang w:eastAsia="es-CO"/>
        </w:rPr>
        <w:t>que,</w:t>
      </w:r>
      <w:r w:rsidRPr="00280525">
        <w:rPr>
          <w:rFonts w:ascii="Arial" w:eastAsia="Calibri" w:hAnsi="Arial" w:cs="Arial"/>
          <w:sz w:val="22"/>
          <w:szCs w:val="22"/>
          <w:lang w:eastAsia="es-CO"/>
        </w:rPr>
        <w:t xml:space="preserve"> a juicio de </w:t>
      </w:r>
      <w:r w:rsidRPr="00280525">
        <w:rPr>
          <w:rFonts w:ascii="Arial" w:eastAsia="Calibri" w:hAnsi="Arial" w:cs="Arial"/>
          <w:b/>
          <w:sz w:val="22"/>
          <w:szCs w:val="22"/>
          <w:lang w:eastAsia="es-CO"/>
        </w:rPr>
        <w:t>EL CONTRATANTE</w:t>
      </w:r>
      <w:r w:rsidR="003947FF" w:rsidRPr="00280525">
        <w:rPr>
          <w:rFonts w:ascii="Arial" w:eastAsia="Calibri" w:hAnsi="Arial" w:cs="Arial"/>
          <w:sz w:val="22"/>
          <w:szCs w:val="22"/>
          <w:lang w:eastAsia="es-CO"/>
        </w:rPr>
        <w:t xml:space="preserve"> de conformidad con las instrucciones de los órganos contractuales,</w:t>
      </w:r>
      <w:r w:rsidRPr="00280525">
        <w:rPr>
          <w:rFonts w:ascii="Arial" w:eastAsia="Calibri" w:hAnsi="Arial" w:cs="Arial"/>
          <w:sz w:val="22"/>
          <w:szCs w:val="22"/>
          <w:lang w:eastAsia="es-CO"/>
        </w:rPr>
        <w:t xml:space="preserve"> represente un obstáculo para el normal desarrollo del objeto contractual </w:t>
      </w:r>
    </w:p>
    <w:p w14:paraId="5840C2CF" w14:textId="13665210"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incapacidad técnica, esto es, cuando a juicio de </w:t>
      </w:r>
      <w:r w:rsidRPr="00280525">
        <w:rPr>
          <w:rFonts w:ascii="Arial" w:eastAsia="Calibri" w:hAnsi="Arial" w:cs="Arial"/>
          <w:b/>
          <w:sz w:val="22"/>
          <w:szCs w:val="22"/>
          <w:lang w:eastAsia="es-CO"/>
        </w:rPr>
        <w:t>EL CONTRATANTE</w:t>
      </w:r>
      <w:r w:rsidR="003947FF" w:rsidRPr="00280525">
        <w:rPr>
          <w:rFonts w:ascii="Arial" w:eastAsia="Calibri" w:hAnsi="Arial" w:cs="Arial"/>
          <w:b/>
          <w:sz w:val="22"/>
          <w:szCs w:val="22"/>
          <w:lang w:eastAsia="es-CO"/>
        </w:rPr>
        <w:t xml:space="preserve"> </w:t>
      </w:r>
      <w:r w:rsidR="003947FF" w:rsidRPr="00280525">
        <w:rPr>
          <w:rFonts w:ascii="Arial" w:eastAsia="Calibri" w:hAnsi="Arial" w:cs="Arial"/>
          <w:sz w:val="22"/>
          <w:szCs w:val="22"/>
          <w:lang w:eastAsia="es-CO"/>
        </w:rPr>
        <w:t>de conformidad con las instrucciones de los órganos contractuales</w:t>
      </w:r>
      <w:r w:rsidRPr="00280525">
        <w:rPr>
          <w:rFonts w:ascii="Arial" w:eastAsia="Calibri" w:hAnsi="Arial" w:cs="Arial"/>
          <w:b/>
          <w:sz w:val="22"/>
          <w:szCs w:val="22"/>
          <w:lang w:eastAsia="es-CO"/>
        </w:rPr>
        <w:t>, EL CONTRATISTA c</w:t>
      </w:r>
      <w:r w:rsidRPr="00280525">
        <w:rPr>
          <w:rFonts w:ascii="Arial" w:eastAsia="Calibri" w:hAnsi="Arial" w:cs="Arial"/>
          <w:sz w:val="22"/>
          <w:szCs w:val="22"/>
          <w:lang w:eastAsia="es-CO"/>
        </w:rPr>
        <w:t>arece de los conocimientos y medios técnicos para adelantar los trabajos</w:t>
      </w:r>
      <w:r w:rsidR="000B1E6B" w:rsidRPr="00280525">
        <w:rPr>
          <w:rFonts w:ascii="Arial" w:eastAsia="Calibri" w:hAnsi="Arial" w:cs="Arial"/>
          <w:sz w:val="22"/>
          <w:szCs w:val="22"/>
          <w:lang w:eastAsia="es-CO"/>
        </w:rPr>
        <w:t xml:space="preserve"> y o el objeto contractual</w:t>
      </w:r>
      <w:r w:rsidRPr="00280525">
        <w:rPr>
          <w:rFonts w:ascii="Arial" w:eastAsia="Calibri" w:hAnsi="Arial" w:cs="Arial"/>
          <w:sz w:val="22"/>
          <w:szCs w:val="22"/>
          <w:lang w:eastAsia="es-CO"/>
        </w:rPr>
        <w:t xml:space="preserve">. </w:t>
      </w:r>
    </w:p>
    <w:p w14:paraId="0A2411E2" w14:textId="53B19592"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retrasos injustificados en los trabajos objeto del Contrato, que afecten </w:t>
      </w:r>
      <w:r w:rsidR="0086415C" w:rsidRPr="00280525">
        <w:rPr>
          <w:rFonts w:ascii="Arial" w:eastAsia="Calibri" w:hAnsi="Arial" w:cs="Arial"/>
          <w:sz w:val="22"/>
          <w:szCs w:val="22"/>
          <w:lang w:eastAsia="es-CO"/>
        </w:rPr>
        <w:t>el cumplimiento</w:t>
      </w:r>
      <w:r w:rsidRPr="00280525">
        <w:rPr>
          <w:rFonts w:ascii="Arial" w:eastAsia="Calibri" w:hAnsi="Arial" w:cs="Arial"/>
          <w:sz w:val="22"/>
          <w:szCs w:val="22"/>
          <w:lang w:eastAsia="es-CO"/>
        </w:rPr>
        <w:t xml:space="preserve"> de los plazos acordados. </w:t>
      </w:r>
    </w:p>
    <w:p w14:paraId="0D8A0285" w14:textId="3807EFA4" w:rsidR="00996C5B" w:rsidRPr="00280525" w:rsidRDefault="00996C5B" w:rsidP="001632F9">
      <w:pPr>
        <w:pStyle w:val="Prrafodelista"/>
        <w:numPr>
          <w:ilvl w:val="1"/>
          <w:numId w:val="11"/>
        </w:numPr>
        <w:ind w:left="624" w:hanging="482"/>
        <w:jc w:val="both"/>
        <w:rPr>
          <w:rFonts w:ascii="Arial" w:eastAsia="Calibri" w:hAnsi="Arial" w:cs="Arial"/>
          <w:b/>
          <w:sz w:val="22"/>
          <w:szCs w:val="22"/>
          <w:lang w:eastAsia="es-CO"/>
        </w:rPr>
      </w:pPr>
      <w:r w:rsidRPr="00280525">
        <w:rPr>
          <w:rFonts w:ascii="Arial" w:eastAsia="Calibri" w:hAnsi="Arial" w:cs="Arial"/>
          <w:sz w:val="22"/>
          <w:szCs w:val="22"/>
          <w:lang w:eastAsia="es-CO"/>
        </w:rPr>
        <w:t>Cuando la calidad de l</w:t>
      </w:r>
      <w:r w:rsidR="00715F30" w:rsidRPr="00280525">
        <w:rPr>
          <w:rFonts w:ascii="Arial" w:eastAsia="Calibri" w:hAnsi="Arial" w:cs="Arial"/>
          <w:sz w:val="22"/>
          <w:szCs w:val="22"/>
          <w:lang w:eastAsia="es-CO"/>
        </w:rPr>
        <w:t>os bienes, de su instalación</w:t>
      </w:r>
      <w:r w:rsidRPr="00280525">
        <w:rPr>
          <w:rFonts w:ascii="Arial" w:eastAsia="Calibri" w:hAnsi="Arial" w:cs="Arial"/>
          <w:sz w:val="22"/>
          <w:szCs w:val="22"/>
          <w:lang w:eastAsia="es-CO"/>
        </w:rPr>
        <w:t xml:space="preserve">, de los equipos o del personal utilizados en ella, no sean aceptables a juicio de </w:t>
      </w:r>
      <w:r w:rsidRPr="00280525">
        <w:rPr>
          <w:rFonts w:ascii="Arial" w:eastAsia="Calibri" w:hAnsi="Arial" w:cs="Arial"/>
          <w:b/>
          <w:sz w:val="22"/>
          <w:szCs w:val="22"/>
          <w:lang w:eastAsia="es-CO"/>
        </w:rPr>
        <w:t xml:space="preserve">EL CONTRATANTE. </w:t>
      </w:r>
    </w:p>
    <w:p w14:paraId="70A4D8E5" w14:textId="77777777"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presentarse cualquier rasgo de competencia o comportamiento desleal. </w:t>
      </w:r>
    </w:p>
    <w:p w14:paraId="0EA19897" w14:textId="3A9AB1E9"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dar u ofrecer dinero o cualquier otra utilidad al </w:t>
      </w:r>
      <w:r w:rsidR="008C6897" w:rsidRPr="00280525">
        <w:rPr>
          <w:rFonts w:ascii="Arial" w:eastAsia="Calibri" w:hAnsi="Arial" w:cs="Arial"/>
          <w:b/>
          <w:sz w:val="22"/>
          <w:szCs w:val="22"/>
          <w:lang w:eastAsia="es-CO"/>
        </w:rPr>
        <w:t>SUPERVISOR</w:t>
      </w:r>
      <w:r w:rsidR="005203EA"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 xml:space="preserve">o a cualquier funcionario </w:t>
      </w:r>
      <w:r w:rsidRPr="00280525">
        <w:rPr>
          <w:rFonts w:ascii="Arial" w:eastAsia="Calibri" w:hAnsi="Arial" w:cs="Arial"/>
          <w:b/>
          <w:sz w:val="22"/>
          <w:szCs w:val="22"/>
          <w:lang w:eastAsia="es-CO"/>
        </w:rPr>
        <w:t>de EL CONTRATANTE</w:t>
      </w:r>
      <w:r w:rsidRPr="00280525">
        <w:rPr>
          <w:rFonts w:ascii="Arial" w:eastAsia="Calibri" w:hAnsi="Arial" w:cs="Arial"/>
          <w:sz w:val="22"/>
          <w:szCs w:val="22"/>
          <w:lang w:eastAsia="es-CO"/>
        </w:rPr>
        <w:t xml:space="preserve"> para retardar u omitir un acto propio de sus funciones o para ejecutar uno contrario a ellas, o para generar un beneficio de cualquier tipo para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sus empleados, socios, asociados, funcionarios o proveedores. </w:t>
      </w:r>
    </w:p>
    <w:p w14:paraId="4321BAAC" w14:textId="1CCBD7F9" w:rsidR="00996C5B" w:rsidRPr="00280525" w:rsidRDefault="00996C5B" w:rsidP="001632F9">
      <w:pPr>
        <w:pStyle w:val="Prrafodelista"/>
        <w:numPr>
          <w:ilvl w:val="1"/>
          <w:numId w:val="11"/>
        </w:numPr>
        <w:ind w:left="624" w:hanging="482"/>
        <w:jc w:val="both"/>
        <w:rPr>
          <w:rFonts w:ascii="Arial" w:eastAsia="Calibri" w:hAnsi="Arial" w:cs="Arial"/>
          <w:b/>
          <w:sz w:val="22"/>
          <w:szCs w:val="22"/>
          <w:lang w:eastAsia="es-CO"/>
        </w:rPr>
      </w:pPr>
      <w:r w:rsidRPr="00280525">
        <w:rPr>
          <w:rFonts w:ascii="Arial" w:eastAsia="Calibri" w:hAnsi="Arial" w:cs="Arial"/>
          <w:sz w:val="22"/>
          <w:szCs w:val="22"/>
          <w:lang w:eastAsia="es-CO"/>
        </w:rPr>
        <w:t xml:space="preserve">Por ultrajar o irrespetar, con ocasión del desempeño de sus funciones a cualquier funcionario o representante de </w:t>
      </w: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o la</w:t>
      </w:r>
      <w:r w:rsidR="005203EA" w:rsidRPr="00280525">
        <w:rPr>
          <w:rFonts w:ascii="Arial" w:eastAsia="Calibri" w:hAnsi="Arial" w:cs="Arial"/>
          <w:b/>
          <w:sz w:val="22"/>
          <w:szCs w:val="22"/>
          <w:lang w:eastAsia="es-CO"/>
        </w:rPr>
        <w:t xml:space="preserve"> </w:t>
      </w:r>
      <w:r w:rsidR="008C6897" w:rsidRPr="00280525">
        <w:rPr>
          <w:rFonts w:ascii="Arial" w:eastAsia="Calibri" w:hAnsi="Arial" w:cs="Arial"/>
          <w:b/>
          <w:sz w:val="22"/>
          <w:szCs w:val="22"/>
          <w:lang w:eastAsia="es-CO"/>
        </w:rPr>
        <w:t>SUPERVISIÓN</w:t>
      </w:r>
      <w:r w:rsidRPr="00280525">
        <w:rPr>
          <w:rFonts w:ascii="Arial" w:eastAsia="Calibri" w:hAnsi="Arial" w:cs="Arial"/>
          <w:b/>
          <w:sz w:val="22"/>
          <w:szCs w:val="22"/>
          <w:lang w:eastAsia="es-CO"/>
        </w:rPr>
        <w:t xml:space="preserve">. </w:t>
      </w:r>
    </w:p>
    <w:p w14:paraId="2D7BF486" w14:textId="07A1499C"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hacer caso omiso o desacatar las órdenes o recomendaciones que, con ocasión del desempeño de sus funciones, le </w:t>
      </w:r>
      <w:r w:rsidR="0086415C" w:rsidRPr="00280525">
        <w:rPr>
          <w:rFonts w:ascii="Arial" w:eastAsia="Calibri" w:hAnsi="Arial" w:cs="Arial"/>
          <w:sz w:val="22"/>
          <w:szCs w:val="22"/>
          <w:lang w:eastAsia="es-CO"/>
        </w:rPr>
        <w:t>impartan la</w:t>
      </w:r>
      <w:r w:rsidR="005203EA" w:rsidRPr="00280525">
        <w:rPr>
          <w:rFonts w:ascii="Arial" w:eastAsia="Calibri" w:hAnsi="Arial" w:cs="Arial"/>
          <w:sz w:val="22"/>
          <w:szCs w:val="22"/>
        </w:rPr>
        <w:t xml:space="preserve"> </w:t>
      </w:r>
      <w:r w:rsidR="008C6897" w:rsidRPr="00280525">
        <w:rPr>
          <w:rFonts w:ascii="Arial" w:eastAsia="Calibri" w:hAnsi="Arial" w:cs="Arial"/>
          <w:b/>
          <w:sz w:val="22"/>
          <w:szCs w:val="22"/>
          <w:lang w:eastAsia="es-CO"/>
        </w:rPr>
        <w:t>SUPERVISIÓN</w:t>
      </w:r>
      <w:r w:rsidRPr="00280525">
        <w:rPr>
          <w:rFonts w:ascii="Arial" w:eastAsia="Calibri" w:hAnsi="Arial" w:cs="Arial"/>
          <w:b/>
          <w:sz w:val="22"/>
          <w:szCs w:val="22"/>
          <w:lang w:eastAsia="es-CO"/>
        </w:rPr>
        <w:t xml:space="preserve"> o EL CONTRATANTE,</w:t>
      </w:r>
      <w:r w:rsidRPr="00280525">
        <w:rPr>
          <w:rFonts w:ascii="Arial" w:eastAsia="Calibri" w:hAnsi="Arial" w:cs="Arial"/>
          <w:sz w:val="22"/>
          <w:szCs w:val="22"/>
          <w:lang w:eastAsia="es-CO"/>
        </w:rPr>
        <w:t xml:space="preserve"> o cualquier otro funcionario designado por EL CONTRATANTE para desempeñar funciones de supervisión y fiscalización. </w:t>
      </w:r>
    </w:p>
    <w:p w14:paraId="1C960335" w14:textId="77777777"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Por la comisión o intento de comisión de algún fraude.</w:t>
      </w:r>
    </w:p>
    <w:p w14:paraId="217171EA" w14:textId="174728C9"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no atender oportunamente, a juicio </w:t>
      </w:r>
      <w:r w:rsidRPr="00280525">
        <w:rPr>
          <w:rFonts w:ascii="Arial" w:eastAsia="Calibri" w:hAnsi="Arial" w:cs="Arial"/>
          <w:b/>
          <w:sz w:val="22"/>
          <w:szCs w:val="22"/>
          <w:lang w:eastAsia="es-CO"/>
        </w:rPr>
        <w:t>de EL CONTRATANTE</w:t>
      </w:r>
      <w:r w:rsidR="003947FF" w:rsidRPr="00280525">
        <w:rPr>
          <w:rFonts w:ascii="Arial" w:eastAsia="Calibri" w:hAnsi="Arial" w:cs="Arial"/>
          <w:b/>
          <w:sz w:val="22"/>
          <w:szCs w:val="22"/>
          <w:lang w:eastAsia="es-CO"/>
        </w:rPr>
        <w:t xml:space="preserve">, </w:t>
      </w:r>
      <w:r w:rsidR="003947FF" w:rsidRPr="00280525">
        <w:rPr>
          <w:rFonts w:ascii="Arial" w:eastAsia="Calibri" w:hAnsi="Arial" w:cs="Arial"/>
          <w:sz w:val="22"/>
          <w:szCs w:val="22"/>
          <w:lang w:eastAsia="es-CO"/>
        </w:rPr>
        <w:t>de conformidad con las instrucciones de los órganos contractuales</w:t>
      </w:r>
      <w:r w:rsidRPr="00280525">
        <w:rPr>
          <w:rFonts w:ascii="Arial" w:eastAsia="Calibri" w:hAnsi="Arial" w:cs="Arial"/>
          <w:sz w:val="22"/>
          <w:szCs w:val="22"/>
          <w:lang w:eastAsia="es-CO"/>
        </w:rPr>
        <w:t xml:space="preserve">, las reclamaciones reportadas por </w:t>
      </w:r>
      <w:r w:rsidR="005203EA" w:rsidRPr="00280525">
        <w:rPr>
          <w:rFonts w:ascii="Arial" w:eastAsia="Calibri" w:hAnsi="Arial" w:cs="Arial"/>
          <w:sz w:val="22"/>
          <w:szCs w:val="22"/>
          <w:lang w:eastAsia="es-CO"/>
        </w:rPr>
        <w:t>la</w:t>
      </w:r>
      <w:r w:rsidR="005203EA" w:rsidRPr="00280525">
        <w:rPr>
          <w:rFonts w:ascii="Arial" w:eastAsia="Calibri" w:hAnsi="Arial" w:cs="Arial"/>
          <w:sz w:val="22"/>
          <w:szCs w:val="22"/>
        </w:rPr>
        <w:t xml:space="preserve"> </w:t>
      </w:r>
      <w:r w:rsidR="008C6897" w:rsidRPr="00280525">
        <w:rPr>
          <w:rFonts w:ascii="Arial" w:eastAsia="Calibri" w:hAnsi="Arial" w:cs="Arial"/>
          <w:b/>
          <w:sz w:val="22"/>
          <w:szCs w:val="22"/>
          <w:lang w:eastAsia="es-CO"/>
        </w:rPr>
        <w:t>SUPERVISIÓN</w:t>
      </w:r>
      <w:r w:rsidRPr="00280525">
        <w:rPr>
          <w:rFonts w:ascii="Arial" w:eastAsia="Calibri" w:hAnsi="Arial" w:cs="Arial"/>
          <w:b/>
          <w:sz w:val="22"/>
          <w:szCs w:val="22"/>
          <w:lang w:eastAsia="es-CO"/>
        </w:rPr>
        <w:t>, EL CONTRATANTE</w:t>
      </w:r>
      <w:r w:rsidRPr="00280525">
        <w:rPr>
          <w:rFonts w:ascii="Arial" w:eastAsia="Calibri" w:hAnsi="Arial" w:cs="Arial"/>
          <w:sz w:val="22"/>
          <w:szCs w:val="22"/>
          <w:lang w:eastAsia="es-CO"/>
        </w:rPr>
        <w:t xml:space="preserve"> o cualquier funcionario de </w:t>
      </w: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w:t>
      </w:r>
    </w:p>
    <w:p w14:paraId="0E7F0E6A" w14:textId="77777777"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ceder el Contrato total o parcialmente, sin la autorización previa expresa y escrita de </w:t>
      </w: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w:t>
      </w:r>
    </w:p>
    <w:p w14:paraId="7DC9DE25" w14:textId="77777777" w:rsidR="00996C5B" w:rsidRPr="00280525" w:rsidRDefault="00996C5B" w:rsidP="001632F9">
      <w:pPr>
        <w:pStyle w:val="Prrafodelista"/>
        <w:numPr>
          <w:ilvl w:val="1"/>
          <w:numId w:val="11"/>
        </w:numPr>
        <w:ind w:left="624" w:hanging="482"/>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incumplimiento de cualquiera de las cláusulas de este Contrato. </w:t>
      </w:r>
      <w:commentRangeEnd w:id="22"/>
      <w:r w:rsidR="00782062">
        <w:rPr>
          <w:rStyle w:val="Refdecomentario"/>
          <w:rFonts w:ascii="Calibri" w:eastAsia="Calibri" w:hAnsi="Calibri"/>
          <w:lang w:val="es-ES"/>
        </w:rPr>
        <w:commentReference w:id="22"/>
      </w:r>
    </w:p>
    <w:p w14:paraId="6BF780D3" w14:textId="77777777" w:rsidR="00996C5B" w:rsidRPr="00280525" w:rsidRDefault="00996C5B">
      <w:pPr>
        <w:ind w:left="624"/>
        <w:jc w:val="both"/>
        <w:rPr>
          <w:rFonts w:ascii="Arial" w:eastAsia="Calibri" w:hAnsi="Arial" w:cs="Arial"/>
          <w:sz w:val="22"/>
          <w:szCs w:val="22"/>
          <w:lang w:eastAsia="es-CO"/>
        </w:rPr>
      </w:pPr>
    </w:p>
    <w:p w14:paraId="3DD50210" w14:textId="002DEEE5" w:rsidR="003857E7" w:rsidRPr="00280525" w:rsidRDefault="00996C5B">
      <w:pPr>
        <w:pStyle w:val="Prrafodelista"/>
        <w:numPr>
          <w:ilvl w:val="0"/>
          <w:numId w:val="11"/>
        </w:numPr>
        <w:ind w:left="360"/>
        <w:jc w:val="both"/>
        <w:rPr>
          <w:rFonts w:ascii="Arial" w:eastAsia="Calibri" w:hAnsi="Arial" w:cs="Arial"/>
          <w:b/>
          <w:sz w:val="22"/>
          <w:szCs w:val="22"/>
          <w:lang w:eastAsia="es-CO"/>
        </w:rPr>
      </w:pPr>
      <w:r w:rsidRPr="00280525">
        <w:rPr>
          <w:rFonts w:ascii="Arial" w:eastAsia="Calibri" w:hAnsi="Arial" w:cs="Arial"/>
          <w:sz w:val="22"/>
          <w:szCs w:val="22"/>
          <w:lang w:eastAsia="es-CO"/>
        </w:rPr>
        <w:t xml:space="preserve">Por la terminación y posterior liquidación del </w:t>
      </w:r>
      <w:r w:rsidR="003947FF" w:rsidRPr="00280525">
        <w:rPr>
          <w:rFonts w:ascii="Arial" w:eastAsia="Calibri" w:hAnsi="Arial" w:cs="Arial"/>
          <w:b/>
          <w:sz w:val="22"/>
          <w:szCs w:val="22"/>
          <w:lang w:eastAsia="es-CO"/>
        </w:rPr>
        <w:t>CONTRATO DE FIDUCIA MERCANTIL IRREVOCABLE DE ADMINISTRACIÓN Y PAGOS SUSCRITO EL 14 DE NOVIEMBRE DE 2012 DENOMINADO FIDUBOGOTÁ S.A. - PROYECTO CONSTRUCCIÓN VIVIENDA NUEVA.</w:t>
      </w:r>
      <w:r w:rsidR="004C72FE" w:rsidRPr="00280525">
        <w:rPr>
          <w:rFonts w:ascii="Arial" w:eastAsia="Calibri" w:hAnsi="Arial" w:cs="Arial"/>
          <w:b/>
          <w:sz w:val="22"/>
          <w:szCs w:val="22"/>
          <w:lang w:eastAsia="es-CO"/>
        </w:rPr>
        <w:t xml:space="preserve"> </w:t>
      </w:r>
    </w:p>
    <w:p w14:paraId="2FC4D489" w14:textId="77777777" w:rsidR="00954C0B" w:rsidRPr="00280525" w:rsidRDefault="00954C0B">
      <w:pPr>
        <w:pStyle w:val="Prrafodelista"/>
        <w:ind w:left="360"/>
        <w:jc w:val="both"/>
        <w:rPr>
          <w:rFonts w:ascii="Arial" w:eastAsia="Calibri" w:hAnsi="Arial" w:cs="Arial"/>
          <w:b/>
          <w:sz w:val="22"/>
          <w:szCs w:val="22"/>
          <w:lang w:eastAsia="es-CO"/>
        </w:rPr>
      </w:pPr>
    </w:p>
    <w:p w14:paraId="20946687" w14:textId="13723328" w:rsidR="003857E7" w:rsidRPr="00280525" w:rsidRDefault="00954C0B">
      <w:pPr>
        <w:jc w:val="both"/>
        <w:rPr>
          <w:rFonts w:ascii="Arial" w:eastAsia="Calibri" w:hAnsi="Arial" w:cs="Arial"/>
          <w:sz w:val="22"/>
          <w:szCs w:val="22"/>
          <w:lang w:eastAsia="es-CO"/>
        </w:rPr>
      </w:pPr>
      <w:r w:rsidRPr="00280525">
        <w:rPr>
          <w:rFonts w:ascii="Arial" w:eastAsia="Calibri" w:hAnsi="Arial" w:cs="Arial"/>
          <w:b/>
          <w:sz w:val="22"/>
          <w:szCs w:val="22"/>
          <w:lang w:eastAsia="es-CO"/>
        </w:rPr>
        <w:t>PARÁGRAFO</w:t>
      </w:r>
      <w:r w:rsidR="00996C5B" w:rsidRPr="00280525">
        <w:rPr>
          <w:rFonts w:ascii="Arial" w:eastAsia="Calibri" w:hAnsi="Arial" w:cs="Arial"/>
          <w:sz w:val="22"/>
          <w:szCs w:val="22"/>
          <w:lang w:eastAsia="es-CO"/>
        </w:rPr>
        <w:t xml:space="preserve">: La ocurrencia de cualquiera de los eventos indicados anteriormente y en especial los expuestos en el numeral 4 de la presente cláusula, dará lugar a la terminación inmediata del Contrato, sin necesidad de declaración judicial, sin que se genere a favor de </w:t>
      </w:r>
      <w:r w:rsidR="00996C5B" w:rsidRPr="00280525">
        <w:rPr>
          <w:rFonts w:ascii="Arial" w:eastAsia="Calibri" w:hAnsi="Arial" w:cs="Arial"/>
          <w:b/>
          <w:sz w:val="22"/>
          <w:szCs w:val="22"/>
          <w:lang w:eastAsia="es-CO"/>
        </w:rPr>
        <w:t>EL CONTRATISTA</w:t>
      </w:r>
      <w:r w:rsidR="00996C5B" w:rsidRPr="00280525">
        <w:rPr>
          <w:rFonts w:ascii="Arial" w:eastAsia="Calibri" w:hAnsi="Arial" w:cs="Arial"/>
          <w:sz w:val="22"/>
          <w:szCs w:val="22"/>
          <w:lang w:eastAsia="es-CO"/>
        </w:rPr>
        <w:t xml:space="preserve"> indemnización alguna. No obstante, lo anterior, </w:t>
      </w:r>
      <w:r w:rsidR="00996C5B" w:rsidRPr="00280525">
        <w:rPr>
          <w:rFonts w:ascii="Arial" w:eastAsia="Calibri" w:hAnsi="Arial" w:cs="Arial"/>
          <w:b/>
          <w:sz w:val="22"/>
          <w:szCs w:val="22"/>
          <w:lang w:eastAsia="es-CO"/>
        </w:rPr>
        <w:t>EL CONTRATANTE</w:t>
      </w:r>
      <w:r w:rsidR="00996C5B" w:rsidRPr="00280525">
        <w:rPr>
          <w:rFonts w:ascii="Arial" w:eastAsia="Calibri" w:hAnsi="Arial" w:cs="Arial"/>
          <w:sz w:val="22"/>
          <w:szCs w:val="22"/>
          <w:lang w:eastAsia="es-CO"/>
        </w:rPr>
        <w:t xml:space="preserve"> se obliga a cancelar a </w:t>
      </w:r>
      <w:r w:rsidR="00996C5B" w:rsidRPr="00280525">
        <w:rPr>
          <w:rFonts w:ascii="Arial" w:eastAsia="Calibri" w:hAnsi="Arial" w:cs="Arial"/>
          <w:b/>
          <w:sz w:val="22"/>
          <w:szCs w:val="22"/>
          <w:lang w:eastAsia="es-CO"/>
        </w:rPr>
        <w:t>EL CONTRATISTA</w:t>
      </w:r>
      <w:r w:rsidR="00996C5B" w:rsidRPr="00280525">
        <w:rPr>
          <w:rFonts w:ascii="Arial" w:eastAsia="Calibri" w:hAnsi="Arial" w:cs="Arial"/>
          <w:sz w:val="22"/>
          <w:szCs w:val="22"/>
          <w:lang w:eastAsia="es-CO"/>
        </w:rPr>
        <w:t xml:space="preserve"> el valor ejecutad</w:t>
      </w:r>
      <w:r w:rsidR="00715F30" w:rsidRPr="00280525">
        <w:rPr>
          <w:rFonts w:ascii="Arial" w:eastAsia="Calibri" w:hAnsi="Arial" w:cs="Arial"/>
          <w:sz w:val="22"/>
          <w:szCs w:val="22"/>
          <w:lang w:eastAsia="es-CO"/>
        </w:rPr>
        <w:t>o</w:t>
      </w:r>
      <w:r w:rsidR="00996C5B" w:rsidRPr="00280525">
        <w:rPr>
          <w:rFonts w:ascii="Arial" w:eastAsia="Calibri" w:hAnsi="Arial" w:cs="Arial"/>
          <w:sz w:val="22"/>
          <w:szCs w:val="22"/>
          <w:lang w:eastAsia="es-CO"/>
        </w:rPr>
        <w:t xml:space="preserve"> hasta el momento de la terminación del Contrato, siempre y cuando se hayan realizado correctamente, y hayan sido previamente revisadas y aprobadas por </w:t>
      </w:r>
      <w:r w:rsidR="00996C5B" w:rsidRPr="00280525">
        <w:rPr>
          <w:rFonts w:ascii="Arial" w:eastAsia="Calibri" w:hAnsi="Arial" w:cs="Arial"/>
          <w:b/>
          <w:sz w:val="22"/>
          <w:szCs w:val="22"/>
          <w:lang w:eastAsia="es-CO"/>
        </w:rPr>
        <w:t xml:space="preserve">LA </w:t>
      </w:r>
      <w:r w:rsidR="008C6897" w:rsidRPr="00280525">
        <w:rPr>
          <w:rFonts w:ascii="Arial" w:eastAsia="Calibri" w:hAnsi="Arial" w:cs="Arial"/>
          <w:b/>
          <w:sz w:val="22"/>
          <w:szCs w:val="22"/>
          <w:lang w:eastAsia="es-CO"/>
        </w:rPr>
        <w:t>SUPERVISIÓN</w:t>
      </w:r>
      <w:r w:rsidR="00996C5B" w:rsidRPr="00280525">
        <w:rPr>
          <w:rFonts w:ascii="Arial" w:eastAsia="Calibri" w:hAnsi="Arial" w:cs="Arial"/>
          <w:sz w:val="22"/>
          <w:szCs w:val="22"/>
          <w:lang w:eastAsia="es-CO"/>
        </w:rPr>
        <w:t xml:space="preserve"> de acuerdo con los procedimientos establecidos en este Contrato.</w:t>
      </w:r>
    </w:p>
    <w:p w14:paraId="045CAFDE" w14:textId="71931C58" w:rsidR="00996C5B" w:rsidRPr="00280525" w:rsidRDefault="00996C5B">
      <w:pPr>
        <w:jc w:val="both"/>
        <w:rPr>
          <w:rFonts w:ascii="Arial" w:eastAsia="Calibri" w:hAnsi="Arial" w:cs="Arial"/>
          <w:sz w:val="22"/>
          <w:szCs w:val="22"/>
          <w:lang w:eastAsia="es-CO"/>
        </w:rPr>
      </w:pPr>
    </w:p>
    <w:p w14:paraId="30CD0D94" w14:textId="46735E32" w:rsidR="00996C5B" w:rsidRPr="00280525" w:rsidRDefault="00996C5B">
      <w:pPr>
        <w:jc w:val="both"/>
        <w:rPr>
          <w:rFonts w:ascii="Arial" w:eastAsia="Calibri" w:hAnsi="Arial" w:cs="Arial"/>
          <w:sz w:val="22"/>
          <w:szCs w:val="22"/>
          <w:lang w:eastAsia="es-CO"/>
        </w:rPr>
      </w:pPr>
      <w:r w:rsidRPr="00280525">
        <w:rPr>
          <w:rFonts w:ascii="Arial" w:eastAsia="Calibri" w:hAnsi="Arial" w:cs="Arial"/>
          <w:b/>
          <w:sz w:val="22"/>
          <w:szCs w:val="22"/>
          <w:lang w:eastAsia="es-CO"/>
        </w:rPr>
        <w:t>DÉCIMA</w:t>
      </w:r>
      <w:r w:rsidR="00AC3453" w:rsidRPr="00280525">
        <w:rPr>
          <w:rFonts w:ascii="Arial" w:eastAsia="Calibri" w:hAnsi="Arial" w:cs="Arial"/>
          <w:b/>
          <w:sz w:val="22"/>
          <w:szCs w:val="22"/>
          <w:lang w:eastAsia="es-CO"/>
        </w:rPr>
        <w:t xml:space="preserve"> PRIMERA</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CESIÓN: EL CONTRATISTA</w:t>
      </w:r>
      <w:r w:rsidRPr="00280525">
        <w:rPr>
          <w:rFonts w:ascii="Arial" w:eastAsia="Calibri" w:hAnsi="Arial" w:cs="Arial"/>
          <w:sz w:val="22"/>
          <w:szCs w:val="22"/>
          <w:lang w:eastAsia="es-CO"/>
        </w:rPr>
        <w:t xml:space="preserve"> dirigirá personalmente las </w:t>
      </w:r>
      <w:r w:rsidR="00715F30" w:rsidRPr="00280525">
        <w:rPr>
          <w:rFonts w:ascii="Arial" w:eastAsia="Calibri" w:hAnsi="Arial" w:cs="Arial"/>
          <w:sz w:val="22"/>
          <w:szCs w:val="22"/>
          <w:lang w:eastAsia="es-CO"/>
        </w:rPr>
        <w:t>actividades</w:t>
      </w:r>
      <w:r w:rsidRPr="00280525">
        <w:rPr>
          <w:rFonts w:ascii="Arial" w:eastAsia="Calibri" w:hAnsi="Arial" w:cs="Arial"/>
          <w:sz w:val="22"/>
          <w:szCs w:val="22"/>
          <w:lang w:eastAsia="es-CO"/>
        </w:rPr>
        <w:t xml:space="preserve"> objeto del presente Contrato y no podrá cederlo, sin el conocimiento expreso de manera previa y por escrito de </w:t>
      </w:r>
      <w:r w:rsidR="001416AC" w:rsidRPr="00280525">
        <w:rPr>
          <w:rFonts w:ascii="Arial" w:eastAsia="Calibri" w:hAnsi="Arial" w:cs="Arial"/>
          <w:b/>
          <w:sz w:val="22"/>
          <w:szCs w:val="22"/>
          <w:lang w:eastAsia="es-CO"/>
        </w:rPr>
        <w:t>EL CONTRATANTE</w:t>
      </w:r>
      <w:r w:rsidRPr="00280525">
        <w:rPr>
          <w:rFonts w:ascii="Arial" w:eastAsia="Calibri" w:hAnsi="Arial" w:cs="Arial"/>
          <w:b/>
          <w:sz w:val="22"/>
          <w:szCs w:val="22"/>
          <w:lang w:eastAsia="es-CO"/>
        </w:rPr>
        <w:t xml:space="preserve"> </w:t>
      </w:r>
      <w:r w:rsidR="00782062" w:rsidRPr="00782062">
        <w:rPr>
          <w:rFonts w:ascii="Arial" w:eastAsia="Calibri" w:hAnsi="Arial" w:cs="Arial"/>
          <w:bCs/>
          <w:sz w:val="22"/>
          <w:szCs w:val="22"/>
          <w:lang w:eastAsia="es-CO"/>
        </w:rPr>
        <w:t>y del</w:t>
      </w:r>
      <w:r w:rsidR="00782062" w:rsidRPr="00280525">
        <w:rPr>
          <w:rFonts w:ascii="Arial" w:eastAsia="Calibri" w:hAnsi="Arial" w:cs="Arial"/>
          <w:b/>
          <w:sz w:val="22"/>
          <w:szCs w:val="22"/>
          <w:lang w:eastAsia="es-CO"/>
        </w:rPr>
        <w:t xml:space="preserve"> </w:t>
      </w:r>
      <w:r w:rsidR="008C6897" w:rsidRPr="00280525">
        <w:rPr>
          <w:rFonts w:ascii="Arial" w:eastAsia="Calibri" w:hAnsi="Arial" w:cs="Arial"/>
          <w:b/>
          <w:sz w:val="22"/>
          <w:szCs w:val="22"/>
          <w:lang w:eastAsia="es-CO"/>
        </w:rPr>
        <w:t>SUPERVISOR</w:t>
      </w:r>
      <w:r w:rsidRPr="00280525">
        <w:rPr>
          <w:rFonts w:ascii="Arial" w:eastAsia="Calibri" w:hAnsi="Arial" w:cs="Arial"/>
          <w:sz w:val="22"/>
          <w:szCs w:val="22"/>
          <w:lang w:eastAsia="es-CO"/>
        </w:rPr>
        <w:t xml:space="preserve"> y de</w:t>
      </w:r>
      <w:r w:rsidR="00754B06"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l</w:t>
      </w:r>
      <w:r w:rsidR="00754B06" w:rsidRPr="00280525">
        <w:rPr>
          <w:rFonts w:ascii="Arial" w:eastAsia="Calibri" w:hAnsi="Arial" w:cs="Arial"/>
          <w:sz w:val="22"/>
          <w:szCs w:val="22"/>
          <w:lang w:eastAsia="es-CO"/>
        </w:rPr>
        <w:t>a aprobación por parte del</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COMITÉ DIRECTIVO DEL FIDEICOMISO</w:t>
      </w:r>
      <w:r w:rsidRPr="00280525">
        <w:rPr>
          <w:rFonts w:ascii="Arial" w:eastAsia="Calibri" w:hAnsi="Arial" w:cs="Arial"/>
          <w:sz w:val="22"/>
          <w:szCs w:val="22"/>
          <w:lang w:eastAsia="es-CO"/>
        </w:rPr>
        <w:t xml:space="preserve">. La violación de esta prohibición dará lugar a la terminación del Contrato, sin menoscabo del derecho de </w:t>
      </w:r>
      <w:r w:rsidRPr="00280525">
        <w:rPr>
          <w:rFonts w:ascii="Arial" w:eastAsia="Calibri" w:hAnsi="Arial" w:cs="Arial"/>
          <w:b/>
          <w:sz w:val="22"/>
          <w:szCs w:val="22"/>
          <w:lang w:eastAsia="es-CO"/>
        </w:rPr>
        <w:t xml:space="preserve">EL CONTRATANTE </w:t>
      </w:r>
      <w:r w:rsidRPr="00280525">
        <w:rPr>
          <w:rFonts w:ascii="Arial" w:eastAsia="Calibri" w:hAnsi="Arial" w:cs="Arial"/>
          <w:sz w:val="22"/>
          <w:szCs w:val="22"/>
          <w:lang w:eastAsia="es-CO"/>
        </w:rPr>
        <w:t>para exigir el cobro de la cláusula penal, recurrir al cobro de las garantías, al cobro de lo debido, y de los perjuicios que puedan ocasionarse como consecuencia del incumplimiento.</w:t>
      </w:r>
    </w:p>
    <w:p w14:paraId="3B341384" w14:textId="1CC4D9B1" w:rsidR="00996C5B" w:rsidRPr="00280525" w:rsidRDefault="00996C5B">
      <w:pPr>
        <w:jc w:val="both"/>
        <w:rPr>
          <w:rFonts w:ascii="Arial" w:eastAsia="Calibri" w:hAnsi="Arial" w:cs="Arial"/>
          <w:sz w:val="22"/>
          <w:szCs w:val="22"/>
          <w:lang w:eastAsia="es-CO"/>
        </w:rPr>
      </w:pPr>
    </w:p>
    <w:p w14:paraId="12B88052" w14:textId="59816066" w:rsidR="00996C5B" w:rsidRPr="00280525" w:rsidRDefault="008C13B8">
      <w:pPr>
        <w:jc w:val="both"/>
        <w:rPr>
          <w:rFonts w:ascii="Arial" w:eastAsia="Calibri" w:hAnsi="Arial" w:cs="Arial"/>
          <w:sz w:val="22"/>
          <w:szCs w:val="22"/>
          <w:lang w:eastAsia="es-CO"/>
        </w:rPr>
      </w:pPr>
      <w:commentRangeStart w:id="23"/>
      <w:r w:rsidRPr="00280525">
        <w:rPr>
          <w:rFonts w:ascii="Arial" w:eastAsia="Calibri" w:hAnsi="Arial" w:cs="Arial"/>
          <w:b/>
          <w:sz w:val="22"/>
          <w:szCs w:val="22"/>
          <w:lang w:eastAsia="es-CO"/>
        </w:rPr>
        <w:t>PARÁGRAFO</w:t>
      </w:r>
      <w:r w:rsidR="00996C5B" w:rsidRPr="00280525">
        <w:rPr>
          <w:rFonts w:ascii="Arial" w:eastAsia="Calibri" w:hAnsi="Arial" w:cs="Arial"/>
          <w:b/>
          <w:sz w:val="22"/>
          <w:szCs w:val="22"/>
          <w:lang w:eastAsia="es-CO"/>
        </w:rPr>
        <w:t>:</w:t>
      </w:r>
      <w:r w:rsidR="00996C5B" w:rsidRPr="00280525">
        <w:rPr>
          <w:rFonts w:ascii="Arial" w:eastAsia="Calibri" w:hAnsi="Arial" w:cs="Arial"/>
          <w:sz w:val="22"/>
          <w:szCs w:val="22"/>
          <w:lang w:eastAsia="es-CO"/>
        </w:rPr>
        <w:t xml:space="preserve"> Si para la ejecución de ciertos trabajos o para realizarlos con mayor rapidez y economía de personal especializado, </w:t>
      </w:r>
      <w:r w:rsidR="00996C5B" w:rsidRPr="00280525">
        <w:rPr>
          <w:rFonts w:ascii="Arial" w:eastAsia="Calibri" w:hAnsi="Arial" w:cs="Arial"/>
          <w:b/>
          <w:sz w:val="22"/>
          <w:szCs w:val="22"/>
          <w:lang w:eastAsia="es-CO"/>
        </w:rPr>
        <w:t xml:space="preserve">EL CONTRATISTA </w:t>
      </w:r>
      <w:r w:rsidR="00996C5B" w:rsidRPr="00280525">
        <w:rPr>
          <w:rFonts w:ascii="Arial" w:eastAsia="Calibri" w:hAnsi="Arial" w:cs="Arial"/>
          <w:sz w:val="22"/>
          <w:szCs w:val="22"/>
          <w:lang w:eastAsia="es-CO"/>
        </w:rPr>
        <w:t xml:space="preserve">debe celebrar subcontratos, éstos deberán ser aprobados por el </w:t>
      </w:r>
      <w:r w:rsidR="008C6897" w:rsidRPr="00280525">
        <w:rPr>
          <w:rFonts w:ascii="Arial" w:eastAsia="Calibri" w:hAnsi="Arial" w:cs="Arial"/>
          <w:b/>
          <w:sz w:val="22"/>
          <w:szCs w:val="22"/>
          <w:lang w:eastAsia="es-CO"/>
        </w:rPr>
        <w:t>SUPERVISOR</w:t>
      </w:r>
      <w:r w:rsidR="00996C5B" w:rsidRPr="00280525">
        <w:rPr>
          <w:rFonts w:ascii="Arial" w:eastAsia="Calibri" w:hAnsi="Arial" w:cs="Arial"/>
          <w:b/>
          <w:sz w:val="22"/>
          <w:szCs w:val="22"/>
          <w:lang w:eastAsia="es-CO"/>
        </w:rPr>
        <w:t xml:space="preserve"> </w:t>
      </w:r>
      <w:r w:rsidR="00996C5B" w:rsidRPr="00280525">
        <w:rPr>
          <w:rFonts w:ascii="Arial" w:eastAsia="Calibri" w:hAnsi="Arial" w:cs="Arial"/>
          <w:sz w:val="22"/>
          <w:szCs w:val="22"/>
          <w:lang w:eastAsia="es-CO"/>
        </w:rPr>
        <w:t xml:space="preserve">y deberán contar con visto bueno de </w:t>
      </w:r>
      <w:r w:rsidR="00996C5B" w:rsidRPr="00280525">
        <w:rPr>
          <w:rFonts w:ascii="Arial" w:eastAsia="Calibri" w:hAnsi="Arial" w:cs="Arial"/>
          <w:b/>
          <w:sz w:val="22"/>
          <w:szCs w:val="22"/>
          <w:lang w:eastAsia="es-CO"/>
        </w:rPr>
        <w:t xml:space="preserve">EL COMITÉ DIRECTIVO DEL FIDEICOMISO. EL CONTRATANTE </w:t>
      </w:r>
      <w:r w:rsidR="00996C5B" w:rsidRPr="00280525">
        <w:rPr>
          <w:rFonts w:ascii="Arial" w:eastAsia="Calibri" w:hAnsi="Arial" w:cs="Arial"/>
          <w:sz w:val="22"/>
          <w:szCs w:val="22"/>
          <w:lang w:eastAsia="es-CO"/>
        </w:rPr>
        <w:t xml:space="preserve">quedará autorizado para requerir la información que considere necesaria acerca del subcontratista. El acaecimiento de tal </w:t>
      </w:r>
      <w:r w:rsidR="00FF20D6" w:rsidRPr="00280525">
        <w:rPr>
          <w:rFonts w:ascii="Arial" w:eastAsia="Calibri" w:hAnsi="Arial" w:cs="Arial"/>
          <w:sz w:val="22"/>
          <w:szCs w:val="22"/>
          <w:lang w:eastAsia="es-CO"/>
        </w:rPr>
        <w:t>situación</w:t>
      </w:r>
      <w:r w:rsidR="00996C5B" w:rsidRPr="00280525">
        <w:rPr>
          <w:rFonts w:ascii="Arial" w:eastAsia="Calibri" w:hAnsi="Arial" w:cs="Arial"/>
          <w:sz w:val="22"/>
          <w:szCs w:val="22"/>
          <w:lang w:eastAsia="es-CO"/>
        </w:rPr>
        <w:t xml:space="preserve"> no relevará a </w:t>
      </w:r>
      <w:r w:rsidR="00996C5B" w:rsidRPr="00280525">
        <w:rPr>
          <w:rFonts w:ascii="Arial" w:eastAsia="Calibri" w:hAnsi="Arial" w:cs="Arial"/>
          <w:b/>
          <w:sz w:val="22"/>
          <w:szCs w:val="22"/>
          <w:lang w:eastAsia="es-CO"/>
        </w:rPr>
        <w:t xml:space="preserve">EL CONTRATISTA </w:t>
      </w:r>
      <w:r w:rsidR="00996C5B" w:rsidRPr="00280525">
        <w:rPr>
          <w:rFonts w:ascii="Arial" w:eastAsia="Calibri" w:hAnsi="Arial" w:cs="Arial"/>
          <w:sz w:val="22"/>
          <w:szCs w:val="22"/>
          <w:lang w:eastAsia="es-CO"/>
        </w:rPr>
        <w:t xml:space="preserve">de las responsabilidades que asume por las labores y demás obligaciones emanadas del presente Contrato, siendo en todo caso </w:t>
      </w:r>
      <w:r w:rsidR="00996C5B" w:rsidRPr="00280525">
        <w:rPr>
          <w:rFonts w:ascii="Arial" w:eastAsia="Calibri" w:hAnsi="Arial" w:cs="Arial"/>
          <w:b/>
          <w:sz w:val="22"/>
          <w:szCs w:val="22"/>
          <w:lang w:eastAsia="es-CO"/>
        </w:rPr>
        <w:t xml:space="preserve">EL CONTRATISTA </w:t>
      </w:r>
      <w:r w:rsidR="00996C5B" w:rsidRPr="00280525">
        <w:rPr>
          <w:rFonts w:ascii="Arial" w:eastAsia="Calibri" w:hAnsi="Arial" w:cs="Arial"/>
          <w:sz w:val="22"/>
          <w:szCs w:val="22"/>
          <w:lang w:eastAsia="es-CO"/>
        </w:rPr>
        <w:t xml:space="preserve">el obligado a cumplirlas. Y por su parte, </w:t>
      </w:r>
      <w:r w:rsidR="005203EA" w:rsidRPr="00280525">
        <w:rPr>
          <w:rFonts w:ascii="Arial" w:eastAsia="Calibri" w:hAnsi="Arial" w:cs="Arial"/>
          <w:b/>
          <w:bCs/>
          <w:sz w:val="22"/>
          <w:szCs w:val="22"/>
          <w:lang w:eastAsia="es-CO"/>
        </w:rPr>
        <w:t>EL CONTRATANTE</w:t>
      </w:r>
      <w:r w:rsidR="00996C5B" w:rsidRPr="00280525">
        <w:rPr>
          <w:rFonts w:ascii="Arial" w:eastAsia="Calibri" w:hAnsi="Arial" w:cs="Arial"/>
          <w:sz w:val="22"/>
          <w:szCs w:val="22"/>
          <w:lang w:eastAsia="es-CO"/>
        </w:rPr>
        <w:t xml:space="preserve"> no adquirirán relación alguna con los </w:t>
      </w:r>
      <w:r w:rsidR="00996C5B" w:rsidRPr="00280525">
        <w:rPr>
          <w:rFonts w:ascii="Arial" w:eastAsia="Calibri" w:hAnsi="Arial" w:cs="Arial"/>
          <w:b/>
          <w:sz w:val="22"/>
          <w:szCs w:val="22"/>
          <w:lang w:eastAsia="es-CO"/>
        </w:rPr>
        <w:t>SUBCONTRATISTAS</w:t>
      </w:r>
      <w:r w:rsidR="00996C5B" w:rsidRPr="00280525">
        <w:rPr>
          <w:rFonts w:ascii="Arial" w:eastAsia="Calibri" w:hAnsi="Arial" w:cs="Arial"/>
          <w:sz w:val="22"/>
          <w:szCs w:val="22"/>
          <w:lang w:eastAsia="es-CO"/>
        </w:rPr>
        <w:t xml:space="preserve">, ni solidaridad alguna con </w:t>
      </w:r>
      <w:r w:rsidR="00996C5B" w:rsidRPr="00280525">
        <w:rPr>
          <w:rFonts w:ascii="Arial" w:eastAsia="Calibri" w:hAnsi="Arial" w:cs="Arial"/>
          <w:b/>
          <w:sz w:val="22"/>
          <w:szCs w:val="22"/>
          <w:lang w:eastAsia="es-CO"/>
        </w:rPr>
        <w:t xml:space="preserve">EL CONTRATISTA. </w:t>
      </w:r>
      <w:r w:rsidR="00996C5B" w:rsidRPr="00280525">
        <w:rPr>
          <w:rFonts w:ascii="Arial" w:eastAsia="Calibri" w:hAnsi="Arial" w:cs="Arial"/>
          <w:sz w:val="22"/>
          <w:szCs w:val="22"/>
          <w:lang w:eastAsia="es-CO"/>
        </w:rPr>
        <w:t xml:space="preserve">Además, </w:t>
      </w:r>
      <w:r w:rsidR="00996C5B" w:rsidRPr="00280525">
        <w:rPr>
          <w:rFonts w:ascii="Arial" w:eastAsia="Calibri" w:hAnsi="Arial" w:cs="Arial"/>
          <w:b/>
          <w:sz w:val="22"/>
          <w:szCs w:val="22"/>
          <w:lang w:eastAsia="es-CO"/>
        </w:rPr>
        <w:t>EL CONTRATANTE</w:t>
      </w:r>
      <w:r w:rsidR="00996C5B" w:rsidRPr="00280525">
        <w:rPr>
          <w:rFonts w:ascii="Arial" w:eastAsia="Calibri" w:hAnsi="Arial" w:cs="Arial"/>
          <w:sz w:val="22"/>
          <w:szCs w:val="22"/>
          <w:lang w:eastAsia="es-CO"/>
        </w:rPr>
        <w:t xml:space="preserve">, previa aprobación del </w:t>
      </w:r>
      <w:r w:rsidR="00996C5B" w:rsidRPr="00280525">
        <w:rPr>
          <w:rFonts w:ascii="Arial" w:eastAsia="Calibri" w:hAnsi="Arial" w:cs="Arial"/>
          <w:b/>
          <w:sz w:val="22"/>
          <w:szCs w:val="22"/>
          <w:lang w:eastAsia="es-CO"/>
        </w:rPr>
        <w:t>COMITÉ DIRECTIVO DEL FIDEICOMISO</w:t>
      </w:r>
      <w:r w:rsidR="00996C5B" w:rsidRPr="00280525">
        <w:rPr>
          <w:rFonts w:ascii="Arial" w:eastAsia="Calibri" w:hAnsi="Arial" w:cs="Arial"/>
          <w:sz w:val="22"/>
          <w:szCs w:val="22"/>
          <w:lang w:eastAsia="es-CO"/>
        </w:rPr>
        <w:t xml:space="preserve">, podrá exigir a </w:t>
      </w:r>
      <w:r w:rsidR="00996C5B" w:rsidRPr="00280525">
        <w:rPr>
          <w:rFonts w:ascii="Arial" w:eastAsia="Calibri" w:hAnsi="Arial" w:cs="Arial"/>
          <w:b/>
          <w:sz w:val="22"/>
          <w:szCs w:val="22"/>
          <w:lang w:eastAsia="es-CO"/>
        </w:rPr>
        <w:t xml:space="preserve">EL CONTRATISTA </w:t>
      </w:r>
      <w:r w:rsidR="00996C5B" w:rsidRPr="00280525">
        <w:rPr>
          <w:rFonts w:ascii="Arial" w:eastAsia="Calibri" w:hAnsi="Arial" w:cs="Arial"/>
          <w:sz w:val="22"/>
          <w:szCs w:val="22"/>
          <w:lang w:eastAsia="es-CO"/>
        </w:rPr>
        <w:t xml:space="preserve">la terminación del subcontrato en cualquier tiempo, y el cumplimiento inmediato y directo de sus obligaciones. </w:t>
      </w:r>
    </w:p>
    <w:p w14:paraId="69D708FB" w14:textId="77777777" w:rsidR="00996C5B" w:rsidRPr="00280525" w:rsidRDefault="00996C5B">
      <w:pPr>
        <w:jc w:val="both"/>
        <w:rPr>
          <w:rFonts w:ascii="Arial" w:eastAsia="Calibri" w:hAnsi="Arial" w:cs="Arial"/>
          <w:sz w:val="22"/>
          <w:szCs w:val="22"/>
          <w:lang w:eastAsia="es-CO"/>
        </w:rPr>
      </w:pPr>
    </w:p>
    <w:p w14:paraId="09C694F8" w14:textId="4498C432" w:rsidR="0086317D" w:rsidRPr="00280525" w:rsidRDefault="00996C5B">
      <w:pPr>
        <w:jc w:val="both"/>
        <w:rPr>
          <w:rFonts w:ascii="Arial" w:eastAsia="Calibri" w:hAnsi="Arial" w:cs="Arial"/>
          <w:sz w:val="22"/>
          <w:szCs w:val="22"/>
          <w:lang w:eastAsia="es-CO"/>
        </w:rPr>
      </w:pPr>
      <w:r w:rsidRPr="00280525">
        <w:rPr>
          <w:rFonts w:ascii="Arial" w:eastAsia="Calibri" w:hAnsi="Arial" w:cs="Arial"/>
          <w:b/>
          <w:sz w:val="22"/>
          <w:szCs w:val="22"/>
          <w:lang w:eastAsia="es-CO"/>
        </w:rPr>
        <w:t>EL CONTRATANTE</w:t>
      </w:r>
      <w:r w:rsidR="00754B06" w:rsidRPr="00280525">
        <w:rPr>
          <w:rFonts w:ascii="Arial" w:eastAsia="Calibri" w:hAnsi="Arial" w:cs="Arial"/>
          <w:sz w:val="22"/>
          <w:szCs w:val="22"/>
          <w:lang w:eastAsia="es-CO"/>
        </w:rPr>
        <w:t>, previa autorización por parte del</w:t>
      </w:r>
      <w:r w:rsidR="00754B06" w:rsidRPr="00280525">
        <w:rPr>
          <w:rFonts w:ascii="Arial" w:eastAsia="Calibri" w:hAnsi="Arial" w:cs="Arial"/>
          <w:sz w:val="22"/>
          <w:szCs w:val="22"/>
        </w:rPr>
        <w:t xml:space="preserve"> </w:t>
      </w:r>
      <w:r w:rsidR="008C6897" w:rsidRPr="00280525">
        <w:rPr>
          <w:rFonts w:ascii="Arial" w:eastAsia="Calibri" w:hAnsi="Arial" w:cs="Arial"/>
          <w:b/>
          <w:sz w:val="22"/>
          <w:szCs w:val="22"/>
          <w:lang w:eastAsia="es-CO"/>
        </w:rPr>
        <w:t>SUPERVISOR</w:t>
      </w:r>
      <w:r w:rsidR="00754B06"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 xml:space="preserve">podrá exigirle así mismo a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prescindir de los servicios de cualquier trabajador, subcontratista o funcionario que considere inconveniente para el buen desarrollo de</w:t>
      </w:r>
      <w:r w:rsidR="009A17C2" w:rsidRPr="00280525">
        <w:rPr>
          <w:rFonts w:ascii="Arial" w:eastAsia="Calibri" w:hAnsi="Arial" w:cs="Arial"/>
          <w:sz w:val="22"/>
          <w:szCs w:val="22"/>
          <w:lang w:eastAsia="es-CO"/>
        </w:rPr>
        <w:t>l contrato</w:t>
      </w:r>
      <w:r w:rsidRPr="00280525">
        <w:rPr>
          <w:rFonts w:ascii="Arial" w:eastAsia="Calibri" w:hAnsi="Arial" w:cs="Arial"/>
          <w:sz w:val="22"/>
          <w:szCs w:val="22"/>
          <w:lang w:eastAsia="es-CO"/>
        </w:rPr>
        <w:t xml:space="preserve">. </w:t>
      </w:r>
      <w:commentRangeEnd w:id="23"/>
      <w:r w:rsidR="00614A12">
        <w:rPr>
          <w:rStyle w:val="Refdecomentario"/>
          <w:rFonts w:ascii="Calibri" w:eastAsia="Calibri" w:hAnsi="Calibri"/>
          <w:lang w:val="es-ES"/>
        </w:rPr>
        <w:commentReference w:id="23"/>
      </w:r>
    </w:p>
    <w:p w14:paraId="18FB43A4" w14:textId="77777777" w:rsidR="0086317D" w:rsidRPr="00280525" w:rsidRDefault="0086317D">
      <w:pPr>
        <w:jc w:val="both"/>
        <w:rPr>
          <w:rFonts w:ascii="Arial" w:eastAsia="Calibri" w:hAnsi="Arial" w:cs="Arial"/>
          <w:sz w:val="22"/>
          <w:szCs w:val="22"/>
          <w:lang w:eastAsia="es-CO"/>
        </w:rPr>
      </w:pPr>
    </w:p>
    <w:p w14:paraId="4E9E02B2" w14:textId="77777777" w:rsidR="00AC3453" w:rsidRPr="00280525" w:rsidRDefault="00996C5B">
      <w:pPr>
        <w:jc w:val="both"/>
        <w:rPr>
          <w:rFonts w:ascii="Arial" w:eastAsia="Calibri" w:hAnsi="Arial" w:cs="Arial"/>
          <w:sz w:val="22"/>
          <w:szCs w:val="22"/>
          <w:lang w:eastAsia="es-CO"/>
        </w:rPr>
      </w:pPr>
      <w:r w:rsidRPr="00280525">
        <w:rPr>
          <w:rFonts w:ascii="Arial" w:eastAsia="Calibri" w:hAnsi="Arial" w:cs="Arial"/>
          <w:b/>
          <w:sz w:val="22"/>
          <w:szCs w:val="22"/>
          <w:lang w:eastAsia="es-CO"/>
        </w:rPr>
        <w:t xml:space="preserve">DÉCIMA </w:t>
      </w:r>
      <w:r w:rsidR="00AC3453" w:rsidRPr="00280525">
        <w:rPr>
          <w:rFonts w:ascii="Arial" w:eastAsia="Calibri" w:hAnsi="Arial" w:cs="Arial"/>
          <w:b/>
          <w:sz w:val="22"/>
          <w:szCs w:val="22"/>
          <w:lang w:eastAsia="es-CO"/>
        </w:rPr>
        <w:t>SEGUNDA</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CLÁUSULA PENAL PECUNIARIA</w:t>
      </w:r>
      <w:r w:rsidRPr="00280525">
        <w:rPr>
          <w:rFonts w:ascii="Arial" w:eastAsia="Calibri" w:hAnsi="Arial" w:cs="Arial"/>
          <w:sz w:val="22"/>
          <w:szCs w:val="22"/>
          <w:lang w:eastAsia="es-CO"/>
        </w:rPr>
        <w:t xml:space="preserve">: </w:t>
      </w:r>
      <w:r w:rsidR="00CC6944" w:rsidRPr="00280525">
        <w:rPr>
          <w:rFonts w:ascii="Arial" w:eastAsia="Calibri" w:hAnsi="Arial" w:cs="Arial"/>
          <w:b/>
          <w:sz w:val="22"/>
          <w:szCs w:val="22"/>
          <w:lang w:eastAsia="es-CO"/>
        </w:rPr>
        <w:t>L</w:t>
      </w:r>
      <w:r w:rsidR="00754B06" w:rsidRPr="00280525">
        <w:rPr>
          <w:rFonts w:ascii="Arial" w:eastAsia="Calibri" w:hAnsi="Arial" w:cs="Arial"/>
          <w:b/>
          <w:sz w:val="22"/>
          <w:szCs w:val="22"/>
          <w:lang w:eastAsia="es-CO"/>
        </w:rPr>
        <w:t>AS PARTES</w:t>
      </w:r>
      <w:r w:rsidR="00754B06" w:rsidRPr="00280525">
        <w:rPr>
          <w:rFonts w:ascii="Arial" w:eastAsia="Calibri" w:hAnsi="Arial" w:cs="Arial"/>
          <w:sz w:val="22"/>
          <w:szCs w:val="22"/>
          <w:lang w:eastAsia="es-CO"/>
        </w:rPr>
        <w:t xml:space="preserve"> </w:t>
      </w:r>
      <w:r w:rsidR="0086317D" w:rsidRPr="00280525">
        <w:rPr>
          <w:rFonts w:ascii="Arial" w:eastAsia="Calibri" w:hAnsi="Arial" w:cs="Arial"/>
          <w:sz w:val="22"/>
          <w:szCs w:val="22"/>
          <w:lang w:eastAsia="es-CO"/>
        </w:rPr>
        <w:t xml:space="preserve">acuerdan </w:t>
      </w:r>
      <w:r w:rsidR="00754B06" w:rsidRPr="00280525">
        <w:rPr>
          <w:rFonts w:ascii="Arial" w:eastAsia="Calibri" w:hAnsi="Arial" w:cs="Arial"/>
          <w:sz w:val="22"/>
          <w:szCs w:val="22"/>
          <w:lang w:eastAsia="es-CO"/>
        </w:rPr>
        <w:t xml:space="preserve">expresamente </w:t>
      </w:r>
      <w:r w:rsidR="0086317D" w:rsidRPr="00280525">
        <w:rPr>
          <w:rFonts w:ascii="Arial" w:eastAsia="Calibri" w:hAnsi="Arial" w:cs="Arial"/>
          <w:sz w:val="22"/>
          <w:szCs w:val="22"/>
          <w:lang w:eastAsia="es-CO"/>
        </w:rPr>
        <w:t xml:space="preserve">que, en caso de incumplimiento de cualquiera de las obligaciones a cargo de </w:t>
      </w:r>
      <w:r w:rsidR="0086317D" w:rsidRPr="00280525">
        <w:rPr>
          <w:rFonts w:ascii="Arial" w:eastAsia="Calibri" w:hAnsi="Arial" w:cs="Arial"/>
          <w:b/>
          <w:sz w:val="22"/>
          <w:szCs w:val="22"/>
          <w:lang w:eastAsia="es-CO"/>
        </w:rPr>
        <w:t>EL CONTRATISTA</w:t>
      </w:r>
      <w:r w:rsidR="0086317D" w:rsidRPr="00280525">
        <w:rPr>
          <w:rFonts w:ascii="Arial" w:eastAsia="Calibri" w:hAnsi="Arial" w:cs="Arial"/>
          <w:sz w:val="22"/>
          <w:szCs w:val="22"/>
          <w:lang w:eastAsia="es-CO"/>
        </w:rPr>
        <w:t xml:space="preserve">, </w:t>
      </w:r>
      <w:r w:rsidR="008C13B8" w:rsidRPr="00280525">
        <w:rPr>
          <w:rFonts w:ascii="Arial" w:eastAsia="Calibri" w:hAnsi="Arial" w:cs="Arial"/>
          <w:sz w:val="22"/>
          <w:szCs w:val="22"/>
          <w:lang w:eastAsia="es-CO"/>
        </w:rPr>
        <w:t>E</w:t>
      </w:r>
      <w:r w:rsidR="0086317D" w:rsidRPr="00280525">
        <w:rPr>
          <w:rFonts w:ascii="Arial" w:eastAsia="Calibri" w:hAnsi="Arial" w:cs="Arial"/>
          <w:sz w:val="22"/>
          <w:szCs w:val="22"/>
          <w:lang w:eastAsia="es-CO"/>
        </w:rPr>
        <w:t xml:space="preserve">ste reconocerá y pagará a título de pena el equivalente </w:t>
      </w:r>
      <w:commentRangeStart w:id="24"/>
      <w:r w:rsidR="0086317D" w:rsidRPr="00280525">
        <w:rPr>
          <w:rFonts w:ascii="Arial" w:eastAsia="Calibri" w:hAnsi="Arial" w:cs="Arial"/>
          <w:sz w:val="22"/>
          <w:szCs w:val="22"/>
          <w:lang w:eastAsia="es-CO"/>
        </w:rPr>
        <w:t xml:space="preserve">al </w:t>
      </w:r>
      <w:r w:rsidR="0086317D" w:rsidRPr="001F30A2">
        <w:rPr>
          <w:rFonts w:ascii="Arial" w:eastAsia="Calibri" w:hAnsi="Arial"/>
          <w:sz w:val="22"/>
          <w:highlight w:val="yellow"/>
        </w:rPr>
        <w:t>veinte por ciento (</w:t>
      </w:r>
      <w:r w:rsidR="008C6897" w:rsidRPr="001F30A2">
        <w:rPr>
          <w:rFonts w:ascii="Arial" w:eastAsia="Calibri" w:hAnsi="Arial"/>
          <w:sz w:val="22"/>
          <w:highlight w:val="yellow"/>
        </w:rPr>
        <w:t>2</w:t>
      </w:r>
      <w:r w:rsidR="0086317D" w:rsidRPr="001F30A2">
        <w:rPr>
          <w:rFonts w:ascii="Arial" w:eastAsia="Calibri" w:hAnsi="Arial"/>
          <w:sz w:val="22"/>
          <w:highlight w:val="yellow"/>
        </w:rPr>
        <w:t>0%) del valor total del Contrato</w:t>
      </w:r>
      <w:r w:rsidR="0086317D" w:rsidRPr="00280525">
        <w:rPr>
          <w:rFonts w:ascii="Arial" w:eastAsia="Calibri" w:hAnsi="Arial" w:cs="Arial"/>
          <w:sz w:val="22"/>
          <w:szCs w:val="22"/>
          <w:lang w:eastAsia="es-CO"/>
        </w:rPr>
        <w:t xml:space="preserve">. </w:t>
      </w:r>
      <w:commentRangeEnd w:id="24"/>
      <w:r w:rsidR="00614A12">
        <w:rPr>
          <w:rStyle w:val="Refdecomentario"/>
          <w:rFonts w:ascii="Calibri" w:eastAsia="Calibri" w:hAnsi="Calibri"/>
          <w:lang w:val="es-ES"/>
        </w:rPr>
        <w:commentReference w:id="24"/>
      </w:r>
      <w:r w:rsidR="0086317D" w:rsidRPr="00280525">
        <w:rPr>
          <w:rFonts w:ascii="Arial" w:eastAsia="Calibri" w:hAnsi="Arial" w:cs="Arial"/>
          <w:sz w:val="22"/>
          <w:szCs w:val="22"/>
          <w:lang w:eastAsia="es-CO"/>
        </w:rPr>
        <w:t xml:space="preserve">Esta suma será exigible por vía ejecutiva, por lo que las partes le otorgan al presente documento la calidad de título ejecutivo, sin necesidad de constituir en mora a </w:t>
      </w:r>
      <w:r w:rsidR="0086317D" w:rsidRPr="00280525">
        <w:rPr>
          <w:rFonts w:ascii="Arial" w:eastAsia="Calibri" w:hAnsi="Arial" w:cs="Arial"/>
          <w:b/>
          <w:sz w:val="22"/>
          <w:szCs w:val="22"/>
          <w:lang w:eastAsia="es-CO"/>
        </w:rPr>
        <w:t>EL CONTRATISTA</w:t>
      </w:r>
      <w:r w:rsidR="0086317D" w:rsidRPr="00280525">
        <w:rPr>
          <w:rFonts w:ascii="Arial" w:eastAsia="Calibri" w:hAnsi="Arial" w:cs="Arial"/>
          <w:sz w:val="22"/>
          <w:szCs w:val="22"/>
          <w:lang w:eastAsia="es-CO"/>
        </w:rPr>
        <w:t xml:space="preserve"> y sin requerimiento judicial o </w:t>
      </w:r>
      <w:r w:rsidR="00FF20D6" w:rsidRPr="00280525">
        <w:rPr>
          <w:rFonts w:ascii="Arial" w:eastAsia="Calibri" w:hAnsi="Arial" w:cs="Arial"/>
          <w:sz w:val="22"/>
          <w:szCs w:val="22"/>
          <w:lang w:eastAsia="es-CO"/>
        </w:rPr>
        <w:t>extrajudicial</w:t>
      </w:r>
      <w:r w:rsidR="0086317D" w:rsidRPr="00280525">
        <w:rPr>
          <w:rFonts w:ascii="Arial" w:eastAsia="Calibri" w:hAnsi="Arial" w:cs="Arial"/>
          <w:sz w:val="22"/>
          <w:szCs w:val="22"/>
          <w:lang w:eastAsia="es-CO"/>
        </w:rPr>
        <w:t xml:space="preserve"> alguno, a los cuales éste renuncia expresamente, y se considerará como pago parcial de los perjuicios causados, sin perjuicio de las demás sanciones a que haya lugar.</w:t>
      </w:r>
    </w:p>
    <w:p w14:paraId="1EDCABAA" w14:textId="77777777" w:rsidR="00AC3453" w:rsidRPr="00280525" w:rsidRDefault="00AC3453">
      <w:pPr>
        <w:jc w:val="both"/>
        <w:rPr>
          <w:rFonts w:ascii="Arial" w:eastAsia="Calibri" w:hAnsi="Arial" w:cs="Arial"/>
          <w:sz w:val="22"/>
          <w:szCs w:val="22"/>
          <w:lang w:eastAsia="es-CO"/>
        </w:rPr>
      </w:pPr>
    </w:p>
    <w:p w14:paraId="320FD0A4" w14:textId="1EDA42E7" w:rsidR="00996C5B" w:rsidRPr="00280525" w:rsidRDefault="00AC3453">
      <w:pPr>
        <w:jc w:val="both"/>
        <w:rPr>
          <w:rFonts w:ascii="Arial" w:eastAsia="Calibri" w:hAnsi="Arial" w:cs="Arial"/>
          <w:sz w:val="22"/>
          <w:szCs w:val="22"/>
          <w:lang w:eastAsia="es-CO"/>
        </w:rPr>
      </w:pPr>
      <w:r w:rsidRPr="00280525">
        <w:rPr>
          <w:rFonts w:ascii="Arial" w:eastAsia="Calibri" w:hAnsi="Arial" w:cs="Arial"/>
          <w:b/>
          <w:bCs/>
          <w:sz w:val="22"/>
          <w:szCs w:val="22"/>
          <w:lang w:eastAsia="es-CO"/>
        </w:rPr>
        <w:t>PARÁGRAFO:</w:t>
      </w:r>
      <w:r w:rsidRPr="00280525">
        <w:rPr>
          <w:rFonts w:ascii="Arial" w:eastAsia="Calibri" w:hAnsi="Arial" w:cs="Arial"/>
          <w:sz w:val="22"/>
          <w:szCs w:val="22"/>
          <w:lang w:eastAsia="es-CO"/>
        </w:rPr>
        <w:t xml:space="preserve"> </w:t>
      </w:r>
      <w:r w:rsidR="0086317D" w:rsidRPr="00280525">
        <w:rPr>
          <w:rFonts w:ascii="Arial" w:eastAsia="Calibri" w:hAnsi="Arial" w:cs="Arial"/>
          <w:sz w:val="22"/>
          <w:szCs w:val="22"/>
          <w:lang w:eastAsia="es-CO"/>
        </w:rPr>
        <w:t xml:space="preserve">No obstante, la cláusula penal prevista en la presente cláusula, </w:t>
      </w:r>
      <w:r w:rsidR="0086317D" w:rsidRPr="00280525">
        <w:rPr>
          <w:rFonts w:ascii="Arial" w:eastAsia="Calibri" w:hAnsi="Arial" w:cs="Arial"/>
          <w:b/>
          <w:sz w:val="22"/>
          <w:szCs w:val="22"/>
          <w:lang w:eastAsia="es-CO"/>
        </w:rPr>
        <w:t>EL CONTRATANTE</w:t>
      </w:r>
      <w:r w:rsidR="0086317D" w:rsidRPr="00280525">
        <w:rPr>
          <w:rFonts w:ascii="Arial" w:eastAsia="Calibri" w:hAnsi="Arial" w:cs="Arial"/>
          <w:sz w:val="22"/>
          <w:szCs w:val="22"/>
          <w:lang w:eastAsia="es-CO"/>
        </w:rPr>
        <w:t xml:space="preserve"> </w:t>
      </w:r>
      <w:r w:rsidR="008C13B8" w:rsidRPr="00280525">
        <w:rPr>
          <w:rFonts w:ascii="Arial" w:eastAsia="Calibri" w:hAnsi="Arial" w:cs="Arial"/>
          <w:sz w:val="22"/>
          <w:szCs w:val="22"/>
          <w:lang w:eastAsia="es-CO"/>
        </w:rPr>
        <w:t xml:space="preserve">de conformidad con las instrucciones de los órganos contractuales, </w:t>
      </w:r>
      <w:r w:rsidR="0086317D" w:rsidRPr="00280525">
        <w:rPr>
          <w:rFonts w:ascii="Arial" w:eastAsia="Calibri" w:hAnsi="Arial" w:cs="Arial"/>
          <w:sz w:val="22"/>
          <w:szCs w:val="22"/>
          <w:lang w:eastAsia="es-CO"/>
        </w:rPr>
        <w:t xml:space="preserve">queda en libertad para reclamar, judicial o extrajudicialmente, los perjuicios que </w:t>
      </w:r>
      <w:r w:rsidR="0086317D" w:rsidRPr="00280525">
        <w:rPr>
          <w:rFonts w:ascii="Arial" w:eastAsia="Calibri" w:hAnsi="Arial" w:cs="Arial"/>
          <w:b/>
          <w:sz w:val="22"/>
          <w:szCs w:val="22"/>
          <w:lang w:eastAsia="es-CO"/>
        </w:rPr>
        <w:t>EL CONTRATISTA</w:t>
      </w:r>
      <w:r w:rsidR="0086317D" w:rsidRPr="00280525">
        <w:rPr>
          <w:rFonts w:ascii="Arial" w:eastAsia="Calibri" w:hAnsi="Arial" w:cs="Arial"/>
          <w:sz w:val="22"/>
          <w:szCs w:val="22"/>
          <w:lang w:eastAsia="es-CO"/>
        </w:rPr>
        <w:t xml:space="preserve"> pueda causarle a cualquiera de las entidades con su incumplimiento, toda vez que dicha cláusula penal no implica una estimación de perjuicios, sino una pena por incumplimiento. También podrá </w:t>
      </w:r>
      <w:r w:rsidR="0086317D" w:rsidRPr="00280525">
        <w:rPr>
          <w:rFonts w:ascii="Arial" w:eastAsia="Calibri" w:hAnsi="Arial" w:cs="Arial"/>
          <w:b/>
          <w:sz w:val="22"/>
          <w:szCs w:val="22"/>
          <w:lang w:eastAsia="es-CO"/>
        </w:rPr>
        <w:t>EL CONTRATANTE</w:t>
      </w:r>
      <w:r w:rsidR="008C13B8" w:rsidRPr="00280525">
        <w:rPr>
          <w:rFonts w:ascii="Arial" w:eastAsia="Calibri" w:hAnsi="Arial" w:cs="Arial"/>
          <w:b/>
          <w:sz w:val="22"/>
          <w:szCs w:val="22"/>
          <w:lang w:eastAsia="es-CO"/>
        </w:rPr>
        <w:t>,</w:t>
      </w:r>
      <w:r w:rsidR="008C13B8" w:rsidRPr="00280525">
        <w:rPr>
          <w:rFonts w:ascii="Arial" w:eastAsia="Calibri" w:hAnsi="Arial" w:cs="Arial"/>
          <w:sz w:val="22"/>
          <w:szCs w:val="22"/>
          <w:lang w:eastAsia="es-CO"/>
        </w:rPr>
        <w:t xml:space="preserve"> de conformidad con las instrucciones de los órganos contractuales,</w:t>
      </w:r>
      <w:r w:rsidR="0086317D" w:rsidRPr="00280525">
        <w:rPr>
          <w:rFonts w:ascii="Arial" w:eastAsia="Calibri" w:hAnsi="Arial" w:cs="Arial"/>
          <w:sz w:val="22"/>
          <w:szCs w:val="22"/>
          <w:lang w:eastAsia="es-CO"/>
        </w:rPr>
        <w:t xml:space="preserve"> reclamar el pago de intereses moratorios por la demora en el pago de la cláusula penal.</w:t>
      </w:r>
    </w:p>
    <w:p w14:paraId="047E4AE9" w14:textId="6DA9AC04" w:rsidR="008C0CF9" w:rsidRPr="00280525" w:rsidRDefault="008C0CF9">
      <w:pPr>
        <w:jc w:val="both"/>
        <w:rPr>
          <w:rFonts w:ascii="Arial" w:eastAsia="Calibri" w:hAnsi="Arial" w:cs="Arial"/>
          <w:sz w:val="22"/>
          <w:szCs w:val="22"/>
          <w:lang w:eastAsia="es-CO"/>
        </w:rPr>
      </w:pPr>
    </w:p>
    <w:p w14:paraId="4B9E6BD2" w14:textId="196552F2" w:rsidR="008C0CF9" w:rsidRPr="00280525" w:rsidRDefault="008C0CF9">
      <w:pPr>
        <w:jc w:val="both"/>
        <w:rPr>
          <w:rFonts w:ascii="Arial" w:eastAsia="Calibri" w:hAnsi="Arial" w:cs="Arial"/>
          <w:sz w:val="22"/>
          <w:szCs w:val="22"/>
          <w:lang w:eastAsia="es-CO"/>
        </w:rPr>
      </w:pPr>
      <w:commentRangeStart w:id="25"/>
      <w:r w:rsidRPr="00280525">
        <w:rPr>
          <w:rFonts w:ascii="Arial" w:eastAsia="Calibri" w:hAnsi="Arial" w:cs="Arial"/>
          <w:b/>
          <w:sz w:val="22"/>
          <w:szCs w:val="22"/>
          <w:lang w:eastAsia="es-CO"/>
        </w:rPr>
        <w:t xml:space="preserve">DÉCIMA </w:t>
      </w:r>
      <w:r w:rsidR="00AC3453" w:rsidRPr="00280525">
        <w:rPr>
          <w:rFonts w:ascii="Arial" w:eastAsia="Calibri" w:hAnsi="Arial" w:cs="Arial"/>
          <w:b/>
          <w:sz w:val="22"/>
          <w:szCs w:val="22"/>
          <w:lang w:eastAsia="es-CO"/>
        </w:rPr>
        <w:t>TERCERA</w:t>
      </w:r>
      <w:r w:rsidRPr="00280525">
        <w:rPr>
          <w:rFonts w:ascii="Arial" w:eastAsia="Calibri" w:hAnsi="Arial" w:cs="Arial"/>
          <w:b/>
          <w:sz w:val="22"/>
          <w:szCs w:val="22"/>
          <w:lang w:eastAsia="es-CO"/>
        </w:rPr>
        <w:t>. MULTAS</w:t>
      </w:r>
      <w:r w:rsidR="00754B06"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 xml:space="preserve">Si </w:t>
      </w:r>
      <w:r w:rsidR="008C13B8" w:rsidRPr="00280525">
        <w:rPr>
          <w:rFonts w:ascii="Arial" w:eastAsia="Calibri" w:hAnsi="Arial" w:cs="Arial"/>
          <w:b/>
          <w:sz w:val="22"/>
          <w:szCs w:val="22"/>
          <w:lang w:eastAsia="es-CO"/>
        </w:rPr>
        <w:t>EL CONTRATISTA</w:t>
      </w:r>
      <w:r w:rsidR="008C13B8"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 xml:space="preserve">incurre en mora o incumplimiento parcial o total de cualquiera de las obligaciones que contrae por este contrato, se causaran multas iguales o equivalentes </w:t>
      </w:r>
      <w:r w:rsidRPr="001F30A2">
        <w:rPr>
          <w:rFonts w:ascii="Arial" w:eastAsia="Calibri" w:hAnsi="Arial"/>
          <w:sz w:val="22"/>
          <w:highlight w:val="yellow"/>
        </w:rPr>
        <w:t>al dos por ciento (2%) del valor total del contrato hasta la concurrencia del veinte por ciento (20%) del valor del mismo</w:t>
      </w:r>
      <w:r w:rsidRPr="00280525">
        <w:rPr>
          <w:rFonts w:ascii="Arial" w:eastAsia="Calibri" w:hAnsi="Arial" w:cs="Arial"/>
          <w:sz w:val="22"/>
          <w:szCs w:val="22"/>
          <w:lang w:eastAsia="es-CO"/>
        </w:rPr>
        <w:t xml:space="preserve">, a favor de </w:t>
      </w: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cuyo valor será descontado en forma automática de las sumas que se adeuden a</w:t>
      </w:r>
      <w:r w:rsidR="008C13B8" w:rsidRPr="00280525">
        <w:rPr>
          <w:rFonts w:ascii="Arial" w:eastAsia="Calibri" w:hAnsi="Arial" w:cs="Arial"/>
          <w:sz w:val="22"/>
          <w:szCs w:val="22"/>
          <w:lang w:eastAsia="es-CO"/>
        </w:rPr>
        <w:t xml:space="preserve"> </w:t>
      </w:r>
      <w:r w:rsidR="008C13B8"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por autorización expresa del Contratista que otorga con la firma de este contrato. De no existir pagos pendientes se requerirá el pago a</w:t>
      </w:r>
      <w:r w:rsidR="008C13B8" w:rsidRPr="00280525">
        <w:rPr>
          <w:rFonts w:ascii="Arial" w:eastAsia="Calibri" w:hAnsi="Arial" w:cs="Arial"/>
          <w:sz w:val="22"/>
          <w:szCs w:val="22"/>
          <w:lang w:eastAsia="es-CO"/>
        </w:rPr>
        <w:t xml:space="preserve"> </w:t>
      </w:r>
      <w:r w:rsidR="008C13B8"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de lo contrario se hará efectiva la póliza correspondiente ante el Garante. </w:t>
      </w:r>
    </w:p>
    <w:p w14:paraId="3BBA6A82" w14:textId="478E5AC6" w:rsidR="008C0CF9" w:rsidRPr="00280525" w:rsidRDefault="008C0CF9">
      <w:pPr>
        <w:jc w:val="both"/>
        <w:rPr>
          <w:rFonts w:ascii="Arial" w:eastAsia="Calibri" w:hAnsi="Arial" w:cs="Arial"/>
          <w:sz w:val="22"/>
          <w:szCs w:val="22"/>
          <w:lang w:eastAsia="es-CO"/>
        </w:rPr>
      </w:pPr>
    </w:p>
    <w:p w14:paraId="3D0C68A2" w14:textId="4F5BAB3D" w:rsidR="008C0CF9" w:rsidRPr="00280525" w:rsidRDefault="008C0CF9">
      <w:pPr>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Las multas se tasarán así: </w:t>
      </w:r>
    </w:p>
    <w:p w14:paraId="0AC51968" w14:textId="77777777" w:rsidR="004768C1" w:rsidRPr="00280525" w:rsidRDefault="004768C1">
      <w:pPr>
        <w:jc w:val="both"/>
        <w:rPr>
          <w:rFonts w:ascii="Arial" w:eastAsia="Calibri" w:hAnsi="Arial" w:cs="Arial"/>
          <w:sz w:val="22"/>
          <w:szCs w:val="22"/>
          <w:lang w:eastAsia="es-CO"/>
        </w:rPr>
      </w:pPr>
    </w:p>
    <w:p w14:paraId="6F3FBD3A" w14:textId="2F4BE6C6" w:rsidR="008C0CF9" w:rsidRPr="00280525" w:rsidRDefault="008C0CF9">
      <w:pPr>
        <w:pStyle w:val="Prrafodelista"/>
        <w:numPr>
          <w:ilvl w:val="0"/>
          <w:numId w:val="12"/>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mora en la inscripción o pago mensual del personal de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al sistema de seguridad social, así como el cumplimiento de las demás obligaciones de carácter laboral, tributario y parafiscal. En caso de incumplimiento se multará a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por cada empleado sobre el cual verse el incumplimiento de tales obligaciones, con una suma equivalente al salario diario del trabajador o trabajadores respectivos, por cada día de atraso, más los intereses de mora que se causen a la tasa máxima permitida por la ley en el momento de imposición de la multa. </w:t>
      </w:r>
    </w:p>
    <w:p w14:paraId="18A43856" w14:textId="47051173" w:rsidR="008C0CF9" w:rsidRPr="00280525" w:rsidRDefault="008C0CF9">
      <w:pPr>
        <w:pStyle w:val="Prrafodelista"/>
        <w:numPr>
          <w:ilvl w:val="0"/>
          <w:numId w:val="12"/>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mora o incumplimiento en el plazo establecido para ejecución del contrato por cualquier razón imputable a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por cada día de mora equivalente al porcentaje del valor total del contrato que se especifica seguidamente, más los perjuicios que genere. Dicho porcentaje sancionatorio se aplicará escalonadamente, así: </w:t>
      </w:r>
      <w:r w:rsidR="008C6897" w:rsidRPr="00280525">
        <w:rPr>
          <w:rFonts w:ascii="Arial" w:eastAsia="Calibri" w:hAnsi="Arial" w:cs="Arial"/>
          <w:sz w:val="22"/>
          <w:szCs w:val="22"/>
          <w:lang w:eastAsia="es-CO"/>
        </w:rPr>
        <w:t>cero puntos</w:t>
      </w:r>
      <w:r w:rsidRPr="00280525">
        <w:rPr>
          <w:rFonts w:ascii="Arial" w:eastAsia="Calibri" w:hAnsi="Arial" w:cs="Arial"/>
          <w:sz w:val="22"/>
          <w:szCs w:val="22"/>
          <w:lang w:eastAsia="es-CO"/>
        </w:rPr>
        <w:t xml:space="preserve"> uno por ciento (0.1%) por cada día durante los primeros 10 días de incumplimiento en la entrega de la información contractual; del cero punto dos por ciento (0.2) por cada día si el incumplimiento se extiende entre 11 y 20 días; y del cero punto veinticinco por ciento (0.25%) diario entre el día 21 y el día 30. </w:t>
      </w:r>
      <w:r w:rsidR="00FF20D6" w:rsidRPr="00280525">
        <w:rPr>
          <w:rFonts w:ascii="Arial" w:eastAsia="Calibri" w:hAnsi="Arial" w:cs="Arial"/>
          <w:sz w:val="22"/>
          <w:szCs w:val="22"/>
          <w:lang w:eastAsia="es-CO"/>
        </w:rPr>
        <w:t>En caso de que</w:t>
      </w:r>
      <w:r w:rsidRPr="00280525">
        <w:rPr>
          <w:rFonts w:ascii="Arial" w:eastAsia="Calibri" w:hAnsi="Arial" w:cs="Arial"/>
          <w:sz w:val="22"/>
          <w:szCs w:val="22"/>
          <w:lang w:eastAsia="es-CO"/>
        </w:rPr>
        <w:t xml:space="preserve"> pase de treinta (30) días, se aplicará adicionalmente a las multas, la terminación del contrato y la ejecución de las pólizas. </w:t>
      </w:r>
      <w:r w:rsidR="00FF20D6" w:rsidRPr="00280525">
        <w:rPr>
          <w:rFonts w:ascii="Arial" w:eastAsia="Calibri" w:hAnsi="Arial" w:cs="Arial"/>
          <w:sz w:val="22"/>
          <w:szCs w:val="22"/>
          <w:lang w:eastAsia="es-CO"/>
        </w:rPr>
        <w:t>En caso de que</w:t>
      </w:r>
      <w:r w:rsidRPr="00280525">
        <w:rPr>
          <w:rFonts w:ascii="Arial" w:eastAsia="Calibri" w:hAnsi="Arial" w:cs="Arial"/>
          <w:sz w:val="22"/>
          <w:szCs w:val="22"/>
          <w:lang w:eastAsia="es-CO"/>
        </w:rPr>
        <w:t xml:space="preserve"> pase de 30 días, se aplicará adicionalmente a las multas, la terminación del Contrato y la ejecución de las pólizas. </w:t>
      </w:r>
    </w:p>
    <w:p w14:paraId="50C88827" w14:textId="3D98D626" w:rsidR="008C0CF9" w:rsidRPr="00280525" w:rsidRDefault="008C0CF9">
      <w:pPr>
        <w:pStyle w:val="Prrafodelista"/>
        <w:numPr>
          <w:ilvl w:val="0"/>
          <w:numId w:val="12"/>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mora o incumplimiento parcial por no rendir o suministrar oportunamente los informes o documentos en medio impreso o magnético previstos en el contrato, solicitados por </w:t>
      </w: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del cero punto 1 por ciento (0.1%) del valor del Contrato por cada día de atraso (entiéndase como incumplimiento más de 5 días hábiles). </w:t>
      </w:r>
    </w:p>
    <w:p w14:paraId="4EA89C6C" w14:textId="1231B0AA" w:rsidR="008C0CF9" w:rsidRPr="00280525" w:rsidRDefault="008C0CF9">
      <w:pPr>
        <w:pStyle w:val="Prrafodelista"/>
        <w:numPr>
          <w:ilvl w:val="0"/>
          <w:numId w:val="12"/>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Por suspensión injustificada de</w:t>
      </w:r>
      <w:r w:rsidR="009A17C2" w:rsidRPr="00280525">
        <w:rPr>
          <w:rFonts w:ascii="Arial" w:eastAsia="Calibri" w:hAnsi="Arial" w:cs="Arial"/>
          <w:sz w:val="22"/>
          <w:szCs w:val="22"/>
          <w:lang w:eastAsia="es-CO"/>
        </w:rPr>
        <w:t>l contrato</w:t>
      </w:r>
      <w:r w:rsidRPr="00280525">
        <w:rPr>
          <w:rFonts w:ascii="Arial" w:eastAsia="Calibri" w:hAnsi="Arial" w:cs="Arial"/>
          <w:sz w:val="22"/>
          <w:szCs w:val="22"/>
          <w:lang w:eastAsia="es-CO"/>
        </w:rPr>
        <w:t xml:space="preserve">, por causas imputables a EL CONTRATISTA, por cada día de mora del porcentaje del saldo del valor del contrato para la etapa respectiva, más los perjuicios que genere, en forma escalonada, así: El cero punto uno por ciento (0.1%) por cada día durante los primeros 10 días de incumplimiento en la entrega de la información contractual; del cero punto dos por ciento (0.2%) por cada día si el incumplimiento se extiende entre 11 y 20 días; y del cero punto veinticinco por ciento (0.25%) por cada día entre el día 21 y el día 30. </w:t>
      </w:r>
      <w:r w:rsidR="00FF20D6" w:rsidRPr="00280525">
        <w:rPr>
          <w:rFonts w:ascii="Arial" w:eastAsia="Calibri" w:hAnsi="Arial" w:cs="Arial"/>
          <w:sz w:val="22"/>
          <w:szCs w:val="22"/>
          <w:lang w:eastAsia="es-CO"/>
        </w:rPr>
        <w:t>En caso de que</w:t>
      </w:r>
      <w:r w:rsidRPr="00280525">
        <w:rPr>
          <w:rFonts w:ascii="Arial" w:eastAsia="Calibri" w:hAnsi="Arial" w:cs="Arial"/>
          <w:sz w:val="22"/>
          <w:szCs w:val="22"/>
          <w:lang w:eastAsia="es-CO"/>
        </w:rPr>
        <w:t xml:space="preserve"> pase de treinta (30) días, se aplicará adicionalmente a las multas, la terminación del contrato y la ejecución de las pólizas. </w:t>
      </w:r>
    </w:p>
    <w:p w14:paraId="34DE4D9C" w14:textId="3B230EA3" w:rsidR="008C0CF9" w:rsidRPr="00280525" w:rsidRDefault="008C0CF9">
      <w:pPr>
        <w:pStyle w:val="Prrafodelista"/>
        <w:numPr>
          <w:ilvl w:val="0"/>
          <w:numId w:val="12"/>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Por la celebración de subcontratos o los derivados de estos, sin autorización de </w:t>
      </w:r>
      <w:r w:rsidRPr="00280525">
        <w:rPr>
          <w:rFonts w:ascii="Arial" w:eastAsia="Calibri" w:hAnsi="Arial" w:cs="Arial"/>
          <w:b/>
          <w:sz w:val="22"/>
          <w:szCs w:val="22"/>
          <w:lang w:eastAsia="es-CO"/>
        </w:rPr>
        <w:t>EL CONTRATANTE</w:t>
      </w:r>
      <w:r w:rsidR="008C13B8" w:rsidRPr="00280525">
        <w:rPr>
          <w:rFonts w:ascii="Arial" w:eastAsia="Calibri" w:hAnsi="Arial" w:cs="Arial"/>
          <w:b/>
          <w:sz w:val="22"/>
          <w:szCs w:val="22"/>
          <w:lang w:eastAsia="es-CO"/>
        </w:rPr>
        <w:t xml:space="preserve">, </w:t>
      </w:r>
      <w:r w:rsidR="008C13B8" w:rsidRPr="00280525">
        <w:rPr>
          <w:rFonts w:ascii="Arial" w:eastAsia="Calibri" w:hAnsi="Arial" w:cs="Arial"/>
          <w:sz w:val="22"/>
          <w:szCs w:val="22"/>
          <w:lang w:eastAsia="es-CO"/>
        </w:rPr>
        <w:t>de conformidad con las instrucciones de los órganos contractuales,</w:t>
      </w:r>
      <w:r w:rsidRPr="00280525">
        <w:rPr>
          <w:rFonts w:ascii="Arial" w:eastAsia="Calibri" w:hAnsi="Arial" w:cs="Arial"/>
          <w:b/>
          <w:sz w:val="22"/>
          <w:szCs w:val="22"/>
          <w:lang w:eastAsia="es-CO"/>
        </w:rPr>
        <w:t xml:space="preserve"> o LA </w:t>
      </w:r>
      <w:r w:rsidR="0086415C" w:rsidRPr="00280525">
        <w:rPr>
          <w:rFonts w:ascii="Arial" w:eastAsia="Calibri" w:hAnsi="Arial" w:cs="Arial"/>
          <w:b/>
          <w:sz w:val="22"/>
          <w:szCs w:val="22"/>
          <w:lang w:eastAsia="es-CO"/>
        </w:rPr>
        <w:t>SUPERVISIÓN</w:t>
      </w:r>
      <w:r w:rsidRPr="00280525">
        <w:rPr>
          <w:rFonts w:ascii="Arial" w:eastAsia="Calibri" w:hAnsi="Arial" w:cs="Arial"/>
          <w:sz w:val="22"/>
          <w:szCs w:val="22"/>
          <w:lang w:eastAsia="es-CO"/>
        </w:rPr>
        <w:t xml:space="preserve"> del 0.1 % del valor de los mismos, más los perjuicios que cause por día en que se mantenga la vigencia de un Contrato no aprobado. Multas por la celebración de subcontratas o los derivados de estos, sin autorización de </w:t>
      </w:r>
      <w:r w:rsidRPr="00280525">
        <w:rPr>
          <w:rFonts w:ascii="Arial" w:eastAsia="Calibri" w:hAnsi="Arial" w:cs="Arial"/>
          <w:b/>
          <w:sz w:val="22"/>
          <w:szCs w:val="22"/>
          <w:lang w:eastAsia="es-CO"/>
        </w:rPr>
        <w:t>EL CONTRATANTE</w:t>
      </w:r>
      <w:r w:rsidR="00754B06" w:rsidRPr="00280525">
        <w:rPr>
          <w:rFonts w:ascii="Arial" w:eastAsia="Calibri" w:hAnsi="Arial" w:cs="Arial"/>
          <w:sz w:val="22"/>
          <w:szCs w:val="22"/>
          <w:lang w:eastAsia="es-CO"/>
        </w:rPr>
        <w:t xml:space="preserve">, previa autorización de los órganos contractuales del </w:t>
      </w:r>
      <w:r w:rsidR="00754B06" w:rsidRPr="00280525">
        <w:rPr>
          <w:rFonts w:ascii="Arial" w:eastAsia="Calibri" w:hAnsi="Arial" w:cs="Arial"/>
          <w:b/>
          <w:sz w:val="22"/>
          <w:szCs w:val="22"/>
          <w:lang w:eastAsia="es-CO"/>
        </w:rPr>
        <w:t>FIDEICOMISO</w:t>
      </w:r>
      <w:r w:rsidRPr="00280525">
        <w:rPr>
          <w:rFonts w:ascii="Arial" w:eastAsia="Calibri" w:hAnsi="Arial" w:cs="Arial"/>
          <w:b/>
          <w:sz w:val="22"/>
          <w:szCs w:val="22"/>
          <w:lang w:eastAsia="es-CO"/>
        </w:rPr>
        <w:t xml:space="preserve"> </w:t>
      </w:r>
      <w:r w:rsidRPr="00280525">
        <w:rPr>
          <w:rFonts w:ascii="Arial" w:eastAsia="Calibri" w:hAnsi="Arial" w:cs="Arial"/>
          <w:sz w:val="22"/>
          <w:szCs w:val="22"/>
          <w:lang w:eastAsia="es-CO"/>
        </w:rPr>
        <w:t xml:space="preserve">del 0.1 % del valor de los mismos, más los perjuicios que cause por día en que se mantenga la vigencia de un Contrato no aprobado. </w:t>
      </w:r>
      <w:commentRangeEnd w:id="25"/>
      <w:r w:rsidR="00614A12">
        <w:rPr>
          <w:rStyle w:val="Refdecomentario"/>
          <w:rFonts w:ascii="Calibri" w:eastAsia="Calibri" w:hAnsi="Calibri"/>
          <w:lang w:val="es-ES"/>
        </w:rPr>
        <w:commentReference w:id="25"/>
      </w:r>
    </w:p>
    <w:p w14:paraId="065C334D" w14:textId="77777777" w:rsidR="008C0CF9" w:rsidRPr="00280525" w:rsidRDefault="008C0CF9">
      <w:pPr>
        <w:jc w:val="both"/>
        <w:rPr>
          <w:rFonts w:ascii="Arial" w:eastAsia="Calibri" w:hAnsi="Arial" w:cs="Arial"/>
          <w:sz w:val="22"/>
          <w:szCs w:val="22"/>
          <w:lang w:eastAsia="es-CO"/>
        </w:rPr>
      </w:pPr>
    </w:p>
    <w:p w14:paraId="0329AFCB" w14:textId="59510E9C" w:rsidR="00C8223A" w:rsidRPr="00280525" w:rsidRDefault="00C8223A">
      <w:pPr>
        <w:jc w:val="both"/>
        <w:rPr>
          <w:rFonts w:ascii="Arial" w:eastAsia="Calibri" w:hAnsi="Arial" w:cs="Arial"/>
          <w:sz w:val="22"/>
          <w:szCs w:val="22"/>
          <w:lang w:eastAsia="es-CO"/>
        </w:rPr>
      </w:pPr>
      <w:r w:rsidRPr="00280525">
        <w:rPr>
          <w:rFonts w:ascii="Arial" w:eastAsia="Calibri" w:hAnsi="Arial" w:cs="Arial"/>
          <w:b/>
          <w:sz w:val="22"/>
          <w:szCs w:val="22"/>
          <w:lang w:eastAsia="es-CO"/>
        </w:rPr>
        <w:t xml:space="preserve">DÉCIMA </w:t>
      </w:r>
      <w:r w:rsidR="00AC3453" w:rsidRPr="00280525">
        <w:rPr>
          <w:rFonts w:ascii="Arial" w:eastAsia="Calibri" w:hAnsi="Arial" w:cs="Arial"/>
          <w:b/>
          <w:sz w:val="22"/>
          <w:szCs w:val="22"/>
          <w:lang w:eastAsia="es-CO"/>
        </w:rPr>
        <w:t>CUARTA</w:t>
      </w:r>
      <w:r w:rsidRPr="00280525">
        <w:rPr>
          <w:rFonts w:ascii="Arial" w:eastAsia="Calibri" w:hAnsi="Arial" w:cs="Arial"/>
          <w:b/>
          <w:sz w:val="22"/>
          <w:szCs w:val="22"/>
          <w:lang w:eastAsia="es-CO"/>
        </w:rPr>
        <w:t>. PROCEDIMIENTO PARA LA IMPOSICIÓN DE LAS MULTAS</w:t>
      </w:r>
      <w:r w:rsidR="00754B06" w:rsidRPr="00280525">
        <w:rPr>
          <w:rFonts w:ascii="Arial" w:eastAsia="Calibri" w:hAnsi="Arial" w:cs="Arial"/>
          <w:b/>
          <w:sz w:val="22"/>
          <w:szCs w:val="22"/>
          <w:lang w:eastAsia="es-CO"/>
        </w:rPr>
        <w:t xml:space="preserve">: </w:t>
      </w:r>
      <w:r w:rsidR="008C0CF9" w:rsidRPr="00280525">
        <w:rPr>
          <w:rFonts w:ascii="Arial" w:eastAsia="Calibri" w:hAnsi="Arial" w:cs="Arial"/>
          <w:sz w:val="22"/>
          <w:szCs w:val="22"/>
          <w:lang w:eastAsia="es-CO"/>
        </w:rPr>
        <w:t xml:space="preserve">Advertida cualquiera de las circunstancias señaladas anteriormente, </w:t>
      </w:r>
      <w:r w:rsidR="008C13B8" w:rsidRPr="00280525">
        <w:rPr>
          <w:rFonts w:ascii="Arial" w:eastAsia="Calibri" w:hAnsi="Arial" w:cs="Arial"/>
          <w:b/>
          <w:sz w:val="22"/>
          <w:szCs w:val="22"/>
          <w:lang w:eastAsia="es-CO"/>
        </w:rPr>
        <w:t xml:space="preserve">EL </w:t>
      </w:r>
      <w:r w:rsidR="0086415C" w:rsidRPr="00280525">
        <w:rPr>
          <w:rFonts w:ascii="Arial" w:eastAsia="Calibri" w:hAnsi="Arial" w:cs="Arial"/>
          <w:b/>
          <w:sz w:val="22"/>
          <w:szCs w:val="22"/>
          <w:lang w:eastAsia="es-CO"/>
        </w:rPr>
        <w:t>SUPERVISOR</w:t>
      </w:r>
      <w:r w:rsidR="008C13B8" w:rsidRPr="00280525">
        <w:rPr>
          <w:rFonts w:ascii="Arial" w:eastAsia="Calibri" w:hAnsi="Arial" w:cs="Arial"/>
          <w:sz w:val="22"/>
          <w:szCs w:val="22"/>
          <w:lang w:eastAsia="es-CO"/>
        </w:rPr>
        <w:t xml:space="preserve"> </w:t>
      </w:r>
      <w:r w:rsidR="008C0CF9" w:rsidRPr="00280525">
        <w:rPr>
          <w:rFonts w:ascii="Arial" w:eastAsia="Calibri" w:hAnsi="Arial" w:cs="Arial"/>
          <w:sz w:val="22"/>
          <w:szCs w:val="22"/>
          <w:lang w:eastAsia="es-CO"/>
        </w:rPr>
        <w:t xml:space="preserve">mediante comunicación escrita, señalará a </w:t>
      </w:r>
      <w:r w:rsidR="008C0CF9" w:rsidRPr="00280525">
        <w:rPr>
          <w:rFonts w:ascii="Arial" w:eastAsia="Calibri" w:hAnsi="Arial" w:cs="Arial"/>
          <w:b/>
          <w:sz w:val="22"/>
          <w:szCs w:val="22"/>
          <w:lang w:eastAsia="es-CO"/>
        </w:rPr>
        <w:t>EL CONTRATISTA</w:t>
      </w:r>
      <w:r w:rsidR="008C0CF9" w:rsidRPr="00280525">
        <w:rPr>
          <w:rFonts w:ascii="Arial" w:eastAsia="Calibri" w:hAnsi="Arial" w:cs="Arial"/>
          <w:sz w:val="22"/>
          <w:szCs w:val="22"/>
          <w:lang w:eastAsia="es-CO"/>
        </w:rPr>
        <w:t xml:space="preserve"> los hechos en que se funda el incumplimiento correspondiente, instará al cumplimiento de las obligaciones pertinentes e indicará el monto total de la multa que causa tales circunstancias. Para rendir las explicaciones correspondientes, </w:t>
      </w:r>
      <w:r w:rsidR="008C0CF9" w:rsidRPr="00280525">
        <w:rPr>
          <w:rFonts w:ascii="Arial" w:eastAsia="Calibri" w:hAnsi="Arial" w:cs="Arial"/>
          <w:b/>
          <w:sz w:val="22"/>
          <w:szCs w:val="22"/>
          <w:lang w:eastAsia="es-CO"/>
        </w:rPr>
        <w:t>EL CONTRATISTA</w:t>
      </w:r>
      <w:r w:rsidR="008C0CF9" w:rsidRPr="00280525">
        <w:rPr>
          <w:rFonts w:ascii="Arial" w:eastAsia="Calibri" w:hAnsi="Arial" w:cs="Arial"/>
          <w:sz w:val="22"/>
          <w:szCs w:val="22"/>
          <w:lang w:eastAsia="es-CO"/>
        </w:rPr>
        <w:t xml:space="preserve"> contará con un plazo no superior a tres (3) días hábiles. Si vencido el plazo, </w:t>
      </w:r>
      <w:r w:rsidR="008C0CF9" w:rsidRPr="00280525">
        <w:rPr>
          <w:rFonts w:ascii="Arial" w:eastAsia="Calibri" w:hAnsi="Arial" w:cs="Arial"/>
          <w:b/>
          <w:sz w:val="22"/>
          <w:szCs w:val="22"/>
          <w:lang w:eastAsia="es-CO"/>
        </w:rPr>
        <w:t>EL CONTRATISTA</w:t>
      </w:r>
      <w:r w:rsidR="008C0CF9" w:rsidRPr="00280525">
        <w:rPr>
          <w:rFonts w:ascii="Arial" w:eastAsia="Calibri" w:hAnsi="Arial" w:cs="Arial"/>
          <w:sz w:val="22"/>
          <w:szCs w:val="22"/>
          <w:lang w:eastAsia="es-CO"/>
        </w:rPr>
        <w:t xml:space="preserve"> guarda silencio, se entenderá que la multa ha sido aceptada y </w:t>
      </w:r>
      <w:r w:rsidR="008C0CF9" w:rsidRPr="00280525">
        <w:rPr>
          <w:rFonts w:ascii="Arial" w:eastAsia="Calibri" w:hAnsi="Arial" w:cs="Arial"/>
          <w:b/>
          <w:sz w:val="22"/>
          <w:szCs w:val="22"/>
          <w:lang w:eastAsia="es-CO"/>
        </w:rPr>
        <w:t>EL CONTRATANTE</w:t>
      </w:r>
      <w:r w:rsidR="008C0CF9" w:rsidRPr="00280525">
        <w:rPr>
          <w:rFonts w:ascii="Arial" w:eastAsia="Calibri" w:hAnsi="Arial" w:cs="Arial"/>
          <w:sz w:val="22"/>
          <w:szCs w:val="22"/>
          <w:lang w:eastAsia="es-CO"/>
        </w:rPr>
        <w:t xml:space="preserve"> procederá a su cobro</w:t>
      </w:r>
      <w:r w:rsidR="008C13B8" w:rsidRPr="00280525">
        <w:rPr>
          <w:rFonts w:ascii="Arial" w:eastAsia="Calibri" w:hAnsi="Arial" w:cs="Arial"/>
          <w:sz w:val="22"/>
          <w:szCs w:val="22"/>
          <w:lang w:eastAsia="es-CO"/>
        </w:rPr>
        <w:t>, de conformidad con las instrucciones de los órganos contractuales</w:t>
      </w:r>
      <w:r w:rsidR="008C0CF9" w:rsidRPr="00280525">
        <w:rPr>
          <w:rFonts w:ascii="Arial" w:eastAsia="Calibri" w:hAnsi="Arial" w:cs="Arial"/>
          <w:sz w:val="22"/>
          <w:szCs w:val="22"/>
          <w:lang w:eastAsia="es-CO"/>
        </w:rPr>
        <w:t xml:space="preserve">. </w:t>
      </w:r>
    </w:p>
    <w:p w14:paraId="6031A097" w14:textId="77777777" w:rsidR="00C8223A" w:rsidRPr="00280525" w:rsidRDefault="00C8223A">
      <w:pPr>
        <w:jc w:val="both"/>
        <w:rPr>
          <w:rFonts w:ascii="Arial" w:eastAsia="Calibri" w:hAnsi="Arial" w:cs="Arial"/>
          <w:sz w:val="22"/>
          <w:szCs w:val="22"/>
          <w:lang w:eastAsia="es-CO"/>
        </w:rPr>
      </w:pPr>
    </w:p>
    <w:p w14:paraId="184C97EE" w14:textId="28B5C882" w:rsidR="00C8223A" w:rsidRPr="00280525" w:rsidRDefault="00FF20D6">
      <w:pPr>
        <w:jc w:val="both"/>
        <w:rPr>
          <w:rFonts w:ascii="Arial" w:eastAsia="Calibri" w:hAnsi="Arial" w:cs="Arial"/>
          <w:sz w:val="22"/>
          <w:szCs w:val="22"/>
          <w:lang w:eastAsia="es-CO"/>
        </w:rPr>
      </w:pPr>
      <w:r w:rsidRPr="00280525">
        <w:rPr>
          <w:rFonts w:ascii="Arial" w:eastAsia="Calibri" w:hAnsi="Arial" w:cs="Arial"/>
          <w:sz w:val="22"/>
          <w:szCs w:val="22"/>
          <w:lang w:eastAsia="es-CO"/>
        </w:rPr>
        <w:t>En caso de que</w:t>
      </w:r>
      <w:r w:rsidR="008C0CF9" w:rsidRPr="00280525">
        <w:rPr>
          <w:rFonts w:ascii="Arial" w:eastAsia="Calibri" w:hAnsi="Arial" w:cs="Arial"/>
          <w:sz w:val="22"/>
          <w:szCs w:val="22"/>
          <w:lang w:eastAsia="es-CO"/>
        </w:rPr>
        <w:t xml:space="preserve"> </w:t>
      </w:r>
      <w:r w:rsidR="008C0CF9" w:rsidRPr="00280525">
        <w:rPr>
          <w:rFonts w:ascii="Arial" w:eastAsia="Calibri" w:hAnsi="Arial" w:cs="Arial"/>
          <w:b/>
          <w:sz w:val="22"/>
          <w:szCs w:val="22"/>
          <w:lang w:eastAsia="es-CO"/>
        </w:rPr>
        <w:t>EL CONTRATISTA</w:t>
      </w:r>
      <w:r w:rsidR="008C0CF9" w:rsidRPr="00280525">
        <w:rPr>
          <w:rFonts w:ascii="Arial" w:eastAsia="Calibri" w:hAnsi="Arial" w:cs="Arial"/>
          <w:sz w:val="22"/>
          <w:szCs w:val="22"/>
          <w:lang w:eastAsia="es-CO"/>
        </w:rPr>
        <w:t xml:space="preserve"> formule en término objeciones frente a los hechos en que se sustenta la imposición de las multas,</w:t>
      </w:r>
      <w:r w:rsidR="008C0CF9" w:rsidRPr="00614A12">
        <w:rPr>
          <w:rFonts w:ascii="Arial" w:eastAsia="Calibri" w:hAnsi="Arial" w:cs="Arial"/>
          <w:bCs/>
          <w:sz w:val="22"/>
          <w:szCs w:val="22"/>
          <w:lang w:eastAsia="es-CO"/>
        </w:rPr>
        <w:t xml:space="preserve"> </w:t>
      </w:r>
      <w:r w:rsidR="008C0CF9" w:rsidRPr="001F30A2">
        <w:rPr>
          <w:rFonts w:ascii="Arial" w:eastAsia="Calibri" w:hAnsi="Arial"/>
          <w:sz w:val="22"/>
        </w:rPr>
        <w:t>el</w:t>
      </w:r>
      <w:r w:rsidR="008C0CF9" w:rsidRPr="00280525">
        <w:rPr>
          <w:rFonts w:ascii="Arial" w:eastAsia="Calibri" w:hAnsi="Arial" w:cs="Arial"/>
          <w:b/>
          <w:sz w:val="22"/>
          <w:szCs w:val="22"/>
          <w:lang w:eastAsia="es-CO"/>
        </w:rPr>
        <w:t xml:space="preserve"> COMITÉ DIRECTIVO DEL FIDEICOMISO</w:t>
      </w:r>
      <w:r w:rsidR="008C0CF9" w:rsidRPr="00280525">
        <w:rPr>
          <w:rFonts w:ascii="Arial" w:eastAsia="Calibri" w:hAnsi="Arial" w:cs="Arial"/>
          <w:sz w:val="22"/>
          <w:szCs w:val="22"/>
          <w:lang w:eastAsia="es-CO"/>
        </w:rPr>
        <w:t xml:space="preserve">, previa recomendación del </w:t>
      </w:r>
      <w:r w:rsidR="008C0CF9" w:rsidRPr="00280525">
        <w:rPr>
          <w:rFonts w:ascii="Arial" w:eastAsia="Calibri" w:hAnsi="Arial" w:cs="Arial"/>
          <w:b/>
          <w:sz w:val="22"/>
          <w:szCs w:val="22"/>
          <w:lang w:eastAsia="es-CO"/>
        </w:rPr>
        <w:t xml:space="preserve">COMITÉ TÉCNICO DEL </w:t>
      </w:r>
      <w:r w:rsidRPr="00280525">
        <w:rPr>
          <w:rFonts w:ascii="Arial" w:eastAsia="Calibri" w:hAnsi="Arial" w:cs="Arial"/>
          <w:b/>
          <w:sz w:val="22"/>
          <w:szCs w:val="22"/>
          <w:lang w:eastAsia="es-CO"/>
        </w:rPr>
        <w:t>FIDEICOMISO</w:t>
      </w:r>
      <w:r w:rsidR="008C0CF9" w:rsidRPr="00280525">
        <w:rPr>
          <w:rFonts w:ascii="Arial" w:eastAsia="Calibri" w:hAnsi="Arial" w:cs="Arial"/>
          <w:sz w:val="22"/>
          <w:szCs w:val="22"/>
          <w:lang w:eastAsia="es-CO"/>
        </w:rPr>
        <w:t xml:space="preserve"> decidirá sobre la procedencia o no de la multa. </w:t>
      </w:r>
    </w:p>
    <w:p w14:paraId="09C2941E" w14:textId="77777777" w:rsidR="00C8223A" w:rsidRPr="00280525" w:rsidRDefault="00C8223A">
      <w:pPr>
        <w:jc w:val="both"/>
        <w:rPr>
          <w:rFonts w:ascii="Arial" w:eastAsia="Calibri" w:hAnsi="Arial" w:cs="Arial"/>
          <w:sz w:val="22"/>
          <w:szCs w:val="22"/>
          <w:lang w:eastAsia="es-CO"/>
        </w:rPr>
      </w:pPr>
    </w:p>
    <w:p w14:paraId="2138FBCF" w14:textId="44AA0FFC" w:rsidR="008C0CF9" w:rsidRPr="00280525" w:rsidRDefault="00FF20D6">
      <w:pPr>
        <w:jc w:val="both"/>
        <w:rPr>
          <w:rFonts w:ascii="Arial" w:eastAsia="Calibri" w:hAnsi="Arial" w:cs="Arial"/>
          <w:sz w:val="22"/>
          <w:szCs w:val="22"/>
          <w:lang w:eastAsia="es-CO"/>
        </w:rPr>
      </w:pPr>
      <w:r w:rsidRPr="00280525">
        <w:rPr>
          <w:rFonts w:ascii="Arial" w:eastAsia="Calibri" w:hAnsi="Arial" w:cs="Arial"/>
          <w:sz w:val="22"/>
          <w:szCs w:val="22"/>
          <w:lang w:eastAsia="es-CO"/>
        </w:rPr>
        <w:t>En caso de que</w:t>
      </w:r>
      <w:r w:rsidR="008C0CF9" w:rsidRPr="00280525">
        <w:rPr>
          <w:rFonts w:ascii="Arial" w:eastAsia="Calibri" w:hAnsi="Arial" w:cs="Arial"/>
          <w:sz w:val="22"/>
          <w:szCs w:val="22"/>
          <w:lang w:eastAsia="es-CO"/>
        </w:rPr>
        <w:t xml:space="preserve"> </w:t>
      </w:r>
      <w:r w:rsidR="008C0CF9" w:rsidRPr="00280525">
        <w:rPr>
          <w:rFonts w:ascii="Arial" w:eastAsia="Calibri" w:hAnsi="Arial" w:cs="Arial"/>
          <w:b/>
          <w:sz w:val="22"/>
          <w:szCs w:val="22"/>
          <w:lang w:eastAsia="es-CO"/>
        </w:rPr>
        <w:t>EL COMITÉ DIRECTIVO DEL FIDEICOMISO</w:t>
      </w:r>
      <w:r w:rsidR="008C0CF9" w:rsidRPr="00280525">
        <w:rPr>
          <w:rFonts w:ascii="Arial" w:eastAsia="Calibri" w:hAnsi="Arial" w:cs="Arial"/>
          <w:sz w:val="22"/>
          <w:szCs w:val="22"/>
          <w:lang w:eastAsia="es-CO"/>
        </w:rPr>
        <w:t xml:space="preserve"> decida imponer la sanción, </w:t>
      </w:r>
      <w:r w:rsidR="008C0CF9" w:rsidRPr="00280525">
        <w:rPr>
          <w:rFonts w:ascii="Arial" w:eastAsia="Calibri" w:hAnsi="Arial" w:cs="Arial"/>
          <w:b/>
          <w:sz w:val="22"/>
          <w:szCs w:val="22"/>
          <w:lang w:eastAsia="es-CO"/>
        </w:rPr>
        <w:t>EL CONTRATISTA</w:t>
      </w:r>
      <w:r w:rsidR="008C0CF9" w:rsidRPr="00280525">
        <w:rPr>
          <w:rFonts w:ascii="Arial" w:eastAsia="Calibri" w:hAnsi="Arial" w:cs="Arial"/>
          <w:sz w:val="22"/>
          <w:szCs w:val="22"/>
          <w:lang w:eastAsia="es-CO"/>
        </w:rPr>
        <w:t xml:space="preserve"> deberá cancelar el valor de dicha multa dentro de los tres (3) días hábiles siguientes a la comunicación donde se haga saber de la imposición de la referida multa, y en caso de no darse el pago, estará facultado </w:t>
      </w:r>
      <w:r w:rsidR="008C0CF9" w:rsidRPr="00280525">
        <w:rPr>
          <w:rFonts w:ascii="Arial" w:eastAsia="Calibri" w:hAnsi="Arial" w:cs="Arial"/>
          <w:b/>
          <w:sz w:val="22"/>
          <w:szCs w:val="22"/>
          <w:lang w:eastAsia="es-CO"/>
        </w:rPr>
        <w:t>EL CONTRATANTE</w:t>
      </w:r>
      <w:r w:rsidR="008C0CF9" w:rsidRPr="00280525">
        <w:rPr>
          <w:rFonts w:ascii="Arial" w:eastAsia="Calibri" w:hAnsi="Arial" w:cs="Arial"/>
          <w:sz w:val="22"/>
          <w:szCs w:val="22"/>
          <w:lang w:eastAsia="es-CO"/>
        </w:rPr>
        <w:t xml:space="preserve"> para descontar su valor a </w:t>
      </w:r>
      <w:r w:rsidR="008C0CF9" w:rsidRPr="00280525">
        <w:rPr>
          <w:rFonts w:ascii="Arial" w:eastAsia="Calibri" w:hAnsi="Arial" w:cs="Arial"/>
          <w:b/>
          <w:sz w:val="22"/>
          <w:szCs w:val="22"/>
          <w:lang w:eastAsia="es-CO"/>
        </w:rPr>
        <w:t>EL CONTRATISTA</w:t>
      </w:r>
      <w:r w:rsidR="008C0CF9" w:rsidRPr="00280525">
        <w:rPr>
          <w:rFonts w:ascii="Arial" w:eastAsia="Calibri" w:hAnsi="Arial" w:cs="Arial"/>
          <w:sz w:val="22"/>
          <w:szCs w:val="22"/>
          <w:lang w:eastAsia="es-CO"/>
        </w:rPr>
        <w:t>, de las sumas que por cualquier concepto le pueda estar adeudando o se lleguen a adeudar, más los intereses de mora que lleguen a causarse.</w:t>
      </w:r>
    </w:p>
    <w:p w14:paraId="0CED0030" w14:textId="6FC59125" w:rsidR="00996C5B" w:rsidRPr="00280525" w:rsidRDefault="00996C5B">
      <w:pPr>
        <w:jc w:val="both"/>
        <w:rPr>
          <w:rFonts w:ascii="Arial" w:eastAsia="Calibri" w:hAnsi="Arial" w:cs="Arial"/>
          <w:sz w:val="22"/>
          <w:szCs w:val="22"/>
          <w:lang w:eastAsia="es-CO"/>
        </w:rPr>
      </w:pPr>
    </w:p>
    <w:p w14:paraId="095E25D7" w14:textId="70EFE711" w:rsidR="00996C5B" w:rsidRPr="00280525" w:rsidRDefault="008C13B8">
      <w:pPr>
        <w:jc w:val="both"/>
        <w:rPr>
          <w:rFonts w:ascii="Arial" w:eastAsia="Calibri" w:hAnsi="Arial" w:cs="Arial"/>
          <w:sz w:val="22"/>
          <w:szCs w:val="22"/>
          <w:lang w:eastAsia="es-CO"/>
        </w:rPr>
      </w:pPr>
      <w:r w:rsidRPr="00280525">
        <w:rPr>
          <w:rFonts w:ascii="Arial" w:eastAsia="Calibri" w:hAnsi="Arial" w:cs="Arial"/>
          <w:b/>
          <w:sz w:val="22"/>
          <w:szCs w:val="22"/>
          <w:lang w:eastAsia="es-CO"/>
        </w:rPr>
        <w:t>PARÁGRAFO</w:t>
      </w:r>
      <w:r w:rsidR="008C0CF9" w:rsidRPr="00280525">
        <w:rPr>
          <w:rFonts w:ascii="Arial" w:eastAsia="Calibri" w:hAnsi="Arial" w:cs="Arial"/>
          <w:sz w:val="22"/>
          <w:szCs w:val="22"/>
          <w:lang w:eastAsia="es-CO"/>
        </w:rPr>
        <w:t>: La demora u omisión de</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w:t>
      </w:r>
      <w:r w:rsidR="008C0CF9" w:rsidRPr="00280525">
        <w:rPr>
          <w:rFonts w:ascii="Arial" w:eastAsia="Calibri" w:hAnsi="Arial" w:cs="Arial"/>
          <w:sz w:val="22"/>
          <w:szCs w:val="22"/>
          <w:lang w:eastAsia="es-CO"/>
        </w:rPr>
        <w:t>en ejercicio de alguno de los derechos que surgen del presente Contrato en su favor, no afectará dichos derechos ni se interpretará como una renuncia de los mismos o como una aceptación del incumplimiento.</w:t>
      </w:r>
    </w:p>
    <w:p w14:paraId="0B834BF2" w14:textId="4E6F1AC3" w:rsidR="00C8223A" w:rsidRPr="00280525" w:rsidRDefault="00C8223A">
      <w:pPr>
        <w:jc w:val="both"/>
        <w:rPr>
          <w:rFonts w:ascii="Arial" w:eastAsia="Calibri" w:hAnsi="Arial" w:cs="Arial"/>
          <w:sz w:val="22"/>
          <w:szCs w:val="22"/>
          <w:lang w:eastAsia="es-CO"/>
        </w:rPr>
      </w:pPr>
    </w:p>
    <w:p w14:paraId="558BCF79" w14:textId="18EF1E7F" w:rsidR="00996C5B" w:rsidRPr="00280525" w:rsidRDefault="00C8223A">
      <w:pPr>
        <w:jc w:val="both"/>
        <w:rPr>
          <w:rFonts w:ascii="Arial" w:eastAsia="Calibri" w:hAnsi="Arial" w:cs="Arial"/>
          <w:sz w:val="22"/>
          <w:szCs w:val="22"/>
          <w:lang w:eastAsia="es-CO"/>
        </w:rPr>
      </w:pPr>
      <w:r w:rsidRPr="00280525">
        <w:rPr>
          <w:rFonts w:ascii="Arial" w:eastAsia="Calibri" w:hAnsi="Arial" w:cs="Arial"/>
          <w:b/>
          <w:sz w:val="22"/>
          <w:szCs w:val="22"/>
          <w:lang w:eastAsia="es-CO"/>
        </w:rPr>
        <w:t>DÉCIMA QUINTA. CONOCIMIENTO DE EL CONTRATISTA SOBRE LAS CONDICIONES PARA LA EJECUCIÓN DEL CONTRATO</w:t>
      </w:r>
      <w:r w:rsidRPr="00280525">
        <w:rPr>
          <w:rFonts w:ascii="Arial" w:eastAsia="Calibri" w:hAnsi="Arial" w:cs="Arial"/>
          <w:sz w:val="22"/>
          <w:szCs w:val="22"/>
          <w:lang w:eastAsia="es-CO"/>
        </w:rPr>
        <w:t xml:space="preserve">: Se entiende por las partes que EL </w:t>
      </w:r>
      <w:r w:rsidRPr="001F30A2">
        <w:rPr>
          <w:rFonts w:ascii="Arial" w:eastAsia="Calibri" w:hAnsi="Arial"/>
          <w:b/>
          <w:sz w:val="22"/>
        </w:rPr>
        <w:t>CONTRATISTA</w:t>
      </w:r>
      <w:r w:rsidRPr="00280525">
        <w:rPr>
          <w:rFonts w:ascii="Arial" w:eastAsia="Calibri" w:hAnsi="Arial" w:cs="Arial"/>
          <w:sz w:val="22"/>
          <w:szCs w:val="22"/>
          <w:lang w:eastAsia="es-CO"/>
        </w:rPr>
        <w:t xml:space="preserve"> ha hecho sus propias averiguaciones, estudios y proyecciones y ha analizado las condiciones técnicas, sociales, de orden público, climatológicas, ambientales y las demás circunstancias relevantes bajo las cuales se adelantará la ejecución de</w:t>
      </w:r>
      <w:r w:rsidR="009A17C2" w:rsidRPr="00280525">
        <w:rPr>
          <w:rFonts w:ascii="Arial" w:eastAsia="Calibri" w:hAnsi="Arial" w:cs="Arial"/>
          <w:sz w:val="22"/>
          <w:szCs w:val="22"/>
          <w:lang w:eastAsia="es-CO"/>
        </w:rPr>
        <w:t>l contrato</w:t>
      </w:r>
      <w:r w:rsidRPr="00280525">
        <w:rPr>
          <w:rFonts w:ascii="Arial" w:eastAsia="Calibri" w:hAnsi="Arial" w:cs="Arial"/>
          <w:sz w:val="22"/>
          <w:szCs w:val="22"/>
          <w:lang w:eastAsia="es-CO"/>
        </w:rPr>
        <w:t>. En consecuencia, se considera conocedor de todos los elementos necesarios para tomar la decisión de asumir totalmente, a su costa y riesgo, las obligaciones derivadas del contrato, tales como efectivamente lo hace con la presentación de la propuesta y posteriormente, de resultar adjudicatario, con la suscripción del mismo.</w:t>
      </w:r>
    </w:p>
    <w:p w14:paraId="22401FDD" w14:textId="76021285" w:rsidR="00996C5B" w:rsidRPr="00280525" w:rsidRDefault="00996C5B">
      <w:pPr>
        <w:jc w:val="both"/>
        <w:rPr>
          <w:rFonts w:ascii="Arial" w:eastAsia="Calibri" w:hAnsi="Arial" w:cs="Arial"/>
          <w:sz w:val="22"/>
          <w:szCs w:val="22"/>
          <w:lang w:eastAsia="es-CO"/>
        </w:rPr>
      </w:pPr>
    </w:p>
    <w:p w14:paraId="18637B1E" w14:textId="2E935E22" w:rsidR="00C8223A" w:rsidRPr="00280525" w:rsidRDefault="00C8223A">
      <w:pPr>
        <w:jc w:val="both"/>
        <w:rPr>
          <w:rFonts w:ascii="Arial" w:eastAsia="Calibri" w:hAnsi="Arial" w:cs="Arial"/>
          <w:sz w:val="22"/>
          <w:szCs w:val="22"/>
          <w:lang w:eastAsia="es-CO"/>
        </w:rPr>
      </w:pPr>
      <w:r w:rsidRPr="00280525">
        <w:rPr>
          <w:rFonts w:ascii="Arial" w:eastAsia="Calibri" w:hAnsi="Arial" w:cs="Arial"/>
          <w:b/>
          <w:sz w:val="22"/>
          <w:szCs w:val="22"/>
          <w:lang w:eastAsia="es-CO"/>
        </w:rPr>
        <w:t xml:space="preserve">DÉCIMA </w:t>
      </w:r>
      <w:r w:rsidR="00417948" w:rsidRPr="00280525">
        <w:rPr>
          <w:rFonts w:ascii="Arial" w:eastAsia="Calibri" w:hAnsi="Arial" w:cs="Arial"/>
          <w:b/>
          <w:sz w:val="22"/>
          <w:szCs w:val="22"/>
          <w:lang w:eastAsia="es-CO"/>
        </w:rPr>
        <w:t>SEXTA</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INDEMNIDAD. EL CONTRATISTA</w:t>
      </w:r>
      <w:r w:rsidRPr="00280525">
        <w:rPr>
          <w:rFonts w:ascii="Arial" w:eastAsia="Calibri" w:hAnsi="Arial" w:cs="Arial"/>
          <w:sz w:val="22"/>
          <w:szCs w:val="22"/>
          <w:lang w:eastAsia="es-CO"/>
        </w:rPr>
        <w:t xml:space="preserve"> se obligará a mantener indemnes a </w:t>
      </w:r>
      <w:r w:rsidRPr="00280525">
        <w:rPr>
          <w:rFonts w:ascii="Arial" w:eastAsia="Calibri" w:hAnsi="Arial" w:cs="Arial"/>
          <w:b/>
          <w:sz w:val="22"/>
          <w:szCs w:val="22"/>
          <w:lang w:eastAsia="es-CO"/>
        </w:rPr>
        <w:t>EL CONTRATANTE,</w:t>
      </w:r>
      <w:r w:rsidRPr="001F30A2">
        <w:rPr>
          <w:rFonts w:ascii="Arial" w:eastAsia="Calibri" w:hAnsi="Arial"/>
          <w:sz w:val="22"/>
        </w:rPr>
        <w:t xml:space="preserve"> </w:t>
      </w:r>
      <w:r w:rsidR="00754B06" w:rsidRPr="001F30A2">
        <w:rPr>
          <w:rFonts w:ascii="Arial" w:eastAsia="Calibri" w:hAnsi="Arial"/>
          <w:sz w:val="22"/>
        </w:rPr>
        <w:t xml:space="preserve">a </w:t>
      </w:r>
      <w:r w:rsidRPr="00280525">
        <w:rPr>
          <w:rFonts w:ascii="Arial" w:eastAsia="Calibri" w:hAnsi="Arial" w:cs="Arial"/>
          <w:b/>
          <w:sz w:val="22"/>
          <w:szCs w:val="22"/>
          <w:lang w:eastAsia="es-CO"/>
        </w:rPr>
        <w:t>LA FIDUCIARIA</w:t>
      </w:r>
      <w:r w:rsidR="00754B06" w:rsidRPr="00280525">
        <w:rPr>
          <w:rFonts w:ascii="Arial" w:eastAsia="Calibri" w:hAnsi="Arial" w:cs="Arial"/>
          <w:b/>
          <w:sz w:val="22"/>
          <w:szCs w:val="22"/>
          <w:lang w:eastAsia="es-CO"/>
        </w:rPr>
        <w:t xml:space="preserve"> </w:t>
      </w:r>
      <w:r w:rsidR="00754B06" w:rsidRPr="001F30A2">
        <w:rPr>
          <w:rFonts w:ascii="Arial" w:eastAsia="Calibri" w:hAnsi="Arial"/>
          <w:sz w:val="22"/>
        </w:rPr>
        <w:t>en nombre propio</w:t>
      </w:r>
      <w:r w:rsidRPr="001F30A2">
        <w:rPr>
          <w:rFonts w:ascii="Arial" w:eastAsia="Calibri" w:hAnsi="Arial"/>
          <w:sz w:val="22"/>
        </w:rPr>
        <w:t xml:space="preserve"> y a la</w:t>
      </w:r>
      <w:r w:rsidRPr="00280525">
        <w:rPr>
          <w:rFonts w:ascii="Arial" w:eastAsia="Calibri" w:hAnsi="Arial" w:cs="Arial"/>
          <w:b/>
          <w:sz w:val="22"/>
          <w:szCs w:val="22"/>
          <w:lang w:eastAsia="es-CO"/>
        </w:rPr>
        <w:t xml:space="preserve"> CAJA DE LA VIVIENDA POPULAR.</w:t>
      </w:r>
      <w:r w:rsidRPr="00280525">
        <w:rPr>
          <w:rFonts w:ascii="Arial" w:eastAsia="Calibri" w:hAnsi="Arial" w:cs="Arial"/>
          <w:sz w:val="22"/>
          <w:szCs w:val="22"/>
          <w:lang w:eastAsia="es-CO"/>
        </w:rPr>
        <w:t xml:space="preserve"> </w:t>
      </w:r>
      <w:commentRangeStart w:id="26"/>
      <w:r w:rsidRPr="00280525">
        <w:rPr>
          <w:rFonts w:ascii="Arial" w:eastAsia="Calibri" w:hAnsi="Arial" w:cs="Arial"/>
          <w:sz w:val="22"/>
          <w:szCs w:val="22"/>
          <w:lang w:eastAsia="es-CO"/>
        </w:rPr>
        <w:t xml:space="preserve">En consecuencia, se obligará en los siguientes términos: </w:t>
      </w:r>
      <w:commentRangeEnd w:id="26"/>
      <w:r w:rsidR="00D34C19">
        <w:rPr>
          <w:rStyle w:val="Refdecomentario"/>
          <w:rFonts w:ascii="Calibri" w:eastAsia="Calibri" w:hAnsi="Calibri"/>
          <w:lang w:val="es-ES"/>
        </w:rPr>
        <w:commentReference w:id="26"/>
      </w:r>
    </w:p>
    <w:p w14:paraId="2940C04B" w14:textId="77777777" w:rsidR="00C8223A" w:rsidRPr="00280525" w:rsidRDefault="00C8223A">
      <w:pPr>
        <w:jc w:val="both"/>
        <w:rPr>
          <w:rFonts w:ascii="Arial" w:eastAsia="Calibri" w:hAnsi="Arial" w:cs="Arial"/>
          <w:sz w:val="22"/>
          <w:szCs w:val="22"/>
          <w:lang w:eastAsia="es-CO"/>
        </w:rPr>
      </w:pPr>
    </w:p>
    <w:p w14:paraId="3070ADB8" w14:textId="77777777" w:rsidR="00C8223A" w:rsidRPr="00280525" w:rsidRDefault="00C8223A">
      <w:pPr>
        <w:jc w:val="both"/>
        <w:rPr>
          <w:rFonts w:ascii="Arial" w:eastAsia="Calibri" w:hAnsi="Arial" w:cs="Arial"/>
          <w:b/>
          <w:bCs/>
          <w:sz w:val="22"/>
          <w:szCs w:val="22"/>
          <w:lang w:eastAsia="es-CO"/>
        </w:rPr>
      </w:pPr>
      <w:r w:rsidRPr="00280525">
        <w:rPr>
          <w:rFonts w:ascii="Arial" w:eastAsia="Calibri" w:hAnsi="Arial" w:cs="Arial"/>
          <w:b/>
          <w:sz w:val="22"/>
          <w:szCs w:val="22"/>
          <w:lang w:eastAsia="es-CO"/>
        </w:rPr>
        <w:t>Contratista independiente</w:t>
      </w:r>
      <w:r w:rsidRPr="00280525">
        <w:rPr>
          <w:rFonts w:ascii="Arial" w:eastAsia="Calibri" w:hAnsi="Arial" w:cs="Arial"/>
          <w:sz w:val="22"/>
          <w:szCs w:val="22"/>
          <w:lang w:eastAsia="es-CO"/>
        </w:rPr>
        <w:t xml:space="preserve">: Declarará que no tiene ningún vínculo laboral en relación con ninguna de entidades mencionadas (en adelante todos, las entidades), de los regulados por la legislación sustantiva o adjetiva del Trabajo o de la Seguridad Social. Por lo tanto, las entidades quedan liberadas de reconocer cualquier concepto salarial o de prestaciones sociales, incluida cualquier responsabilidad o indemnizaciones por accidentes de trabajo o enfermedades profesionales, siendo </w:t>
      </w:r>
      <w:r w:rsidRPr="00280525">
        <w:rPr>
          <w:rFonts w:ascii="Arial" w:eastAsia="Calibri" w:hAnsi="Arial" w:cs="Arial"/>
          <w:b/>
          <w:bCs/>
          <w:sz w:val="22"/>
          <w:szCs w:val="22"/>
          <w:lang w:eastAsia="es-CO"/>
        </w:rPr>
        <w:t>EL CONTRATISTA</w:t>
      </w:r>
      <w:r w:rsidRPr="00280525">
        <w:rPr>
          <w:rFonts w:ascii="Arial" w:eastAsia="Calibri" w:hAnsi="Arial" w:cs="Arial"/>
          <w:sz w:val="22"/>
          <w:szCs w:val="22"/>
          <w:lang w:eastAsia="es-CO"/>
        </w:rPr>
        <w:t xml:space="preserve"> una persona independiente, lo que excluye la solidaridad en obligaciones laborales o de la Seguridad Social, así como civiles, administrativas o penales. Por lo tanto, no está facultado para actuar como representante o como empleador de las entidades, ni de tomar acción que pueda ser obligatoria para éstas en ningún campo o sentido, salvo cuando sea autorizado previamente por escrito por </w:t>
      </w:r>
      <w:r w:rsidRPr="00280525">
        <w:rPr>
          <w:rFonts w:ascii="Arial" w:eastAsia="Calibri" w:hAnsi="Arial" w:cs="Arial"/>
          <w:b/>
          <w:bCs/>
          <w:sz w:val="22"/>
          <w:szCs w:val="22"/>
          <w:lang w:eastAsia="es-CO"/>
        </w:rPr>
        <w:t xml:space="preserve">EL CONTRATANTE. </w:t>
      </w:r>
    </w:p>
    <w:p w14:paraId="5E07A968" w14:textId="77777777" w:rsidR="00754B06" w:rsidRPr="00280525" w:rsidRDefault="00754B06">
      <w:pPr>
        <w:jc w:val="both"/>
        <w:rPr>
          <w:rFonts w:ascii="Arial" w:eastAsia="Calibri" w:hAnsi="Arial" w:cs="Arial"/>
          <w:b/>
          <w:sz w:val="22"/>
          <w:szCs w:val="22"/>
          <w:lang w:eastAsia="es-CO"/>
        </w:rPr>
      </w:pPr>
    </w:p>
    <w:p w14:paraId="3FB160E4" w14:textId="142B6D2B" w:rsidR="00C8223A" w:rsidRPr="00280525" w:rsidRDefault="00C8223A">
      <w:pPr>
        <w:jc w:val="both"/>
        <w:rPr>
          <w:rFonts w:ascii="Arial" w:eastAsia="Calibri" w:hAnsi="Arial" w:cs="Arial"/>
          <w:sz w:val="22"/>
          <w:szCs w:val="22"/>
          <w:lang w:eastAsia="es-CO"/>
        </w:rPr>
      </w:pPr>
      <w:r w:rsidRPr="00280525">
        <w:rPr>
          <w:rFonts w:ascii="Arial" w:eastAsia="Calibri" w:hAnsi="Arial" w:cs="Arial"/>
          <w:b/>
          <w:sz w:val="22"/>
          <w:szCs w:val="22"/>
          <w:lang w:eastAsia="es-CO"/>
        </w:rPr>
        <w:t>Responsabilidad:</w:t>
      </w:r>
      <w:r w:rsidRPr="00280525">
        <w:rPr>
          <w:rFonts w:ascii="Arial" w:eastAsia="Calibri" w:hAnsi="Arial" w:cs="Arial"/>
          <w:sz w:val="22"/>
          <w:szCs w:val="22"/>
          <w:lang w:eastAsia="es-CO"/>
        </w:rPr>
        <w:t xml:space="preserve"> Los servicios personales contratados por </w:t>
      </w:r>
      <w:r w:rsidRPr="00280525">
        <w:rPr>
          <w:rFonts w:ascii="Arial" w:eastAsia="Calibri" w:hAnsi="Arial" w:cs="Arial"/>
          <w:b/>
          <w:bCs/>
          <w:sz w:val="22"/>
          <w:szCs w:val="22"/>
          <w:lang w:eastAsia="es-CO"/>
        </w:rPr>
        <w:t xml:space="preserve">EL CONTRATISTA </w:t>
      </w:r>
      <w:r w:rsidRPr="00280525">
        <w:rPr>
          <w:rFonts w:ascii="Arial" w:eastAsia="Calibri" w:hAnsi="Arial" w:cs="Arial"/>
          <w:sz w:val="22"/>
          <w:szCs w:val="22"/>
          <w:lang w:eastAsia="es-CO"/>
        </w:rPr>
        <w:t>para la realización o ejecución del contrato respectivo, son de entera responsabilidad de</w:t>
      </w:r>
      <w:r w:rsidR="00D34C19">
        <w:rPr>
          <w:rFonts w:ascii="Arial" w:eastAsia="Calibri" w:hAnsi="Arial" w:cs="Arial"/>
          <w:sz w:val="22"/>
          <w:szCs w:val="22"/>
          <w:lang w:eastAsia="es-CO"/>
        </w:rPr>
        <w:t xml:space="preserve">l </w:t>
      </w:r>
      <w:r w:rsidRPr="001F30A2">
        <w:rPr>
          <w:rFonts w:ascii="Arial" w:eastAsia="Calibri" w:hAnsi="Arial"/>
          <w:b/>
          <w:sz w:val="22"/>
        </w:rPr>
        <w:t>CONTRATISTA</w:t>
      </w:r>
      <w:r w:rsidRPr="00280525">
        <w:rPr>
          <w:rFonts w:ascii="Arial" w:eastAsia="Calibri" w:hAnsi="Arial" w:cs="Arial"/>
          <w:sz w:val="22"/>
          <w:szCs w:val="22"/>
          <w:lang w:eastAsia="es-CO"/>
        </w:rPr>
        <w:t xml:space="preserve">, </w:t>
      </w:r>
      <w:r w:rsidR="00D34C19">
        <w:rPr>
          <w:rFonts w:ascii="Arial" w:eastAsia="Calibri" w:hAnsi="Arial" w:cs="Arial"/>
          <w:sz w:val="22"/>
          <w:szCs w:val="22"/>
          <w:lang w:eastAsia="es-CO"/>
        </w:rPr>
        <w:t>p</w:t>
      </w:r>
      <w:r w:rsidRPr="00280525">
        <w:rPr>
          <w:rFonts w:ascii="Arial" w:eastAsia="Calibri" w:hAnsi="Arial" w:cs="Arial"/>
          <w:sz w:val="22"/>
          <w:szCs w:val="22"/>
          <w:lang w:eastAsia="es-CO"/>
        </w:rPr>
        <w:t xml:space="preserve">or lo tanto, las entidades no asumen responsabilidad alguna por los reclamos de derechos laborales que los trabajadores de </w:t>
      </w:r>
      <w:r w:rsidRPr="00280525">
        <w:rPr>
          <w:rFonts w:ascii="Arial" w:eastAsia="Calibri" w:hAnsi="Arial" w:cs="Arial"/>
          <w:b/>
          <w:bCs/>
          <w:sz w:val="22"/>
          <w:szCs w:val="22"/>
          <w:lang w:eastAsia="es-CO"/>
        </w:rPr>
        <w:t>EL CONTRATISTA</w:t>
      </w:r>
      <w:r w:rsidRPr="00280525">
        <w:rPr>
          <w:rFonts w:ascii="Arial" w:eastAsia="Calibri" w:hAnsi="Arial" w:cs="Arial"/>
          <w:sz w:val="22"/>
          <w:szCs w:val="22"/>
          <w:lang w:eastAsia="es-CO"/>
        </w:rPr>
        <w:t xml:space="preserve">, sus subcontratistas y los trabajadores de estos, pudieren presentar como consecuencia del uso, ingreso o permanencia en espacios de las entidades, o en relación con estas, por cualquier causa. Por lo mismo, la asignación o contratación de personal por parte de </w:t>
      </w:r>
      <w:r w:rsidRPr="00280525">
        <w:rPr>
          <w:rFonts w:ascii="Arial" w:eastAsia="Calibri" w:hAnsi="Arial" w:cs="Arial"/>
          <w:b/>
          <w:bCs/>
          <w:sz w:val="22"/>
          <w:szCs w:val="22"/>
          <w:lang w:eastAsia="es-CO"/>
        </w:rPr>
        <w:t xml:space="preserve">EL CONTRATISTA </w:t>
      </w:r>
      <w:r w:rsidRPr="00280525">
        <w:rPr>
          <w:rFonts w:ascii="Arial" w:eastAsia="Calibri" w:hAnsi="Arial" w:cs="Arial"/>
          <w:sz w:val="22"/>
          <w:szCs w:val="22"/>
          <w:lang w:eastAsia="es-CO"/>
        </w:rPr>
        <w:t xml:space="preserve">para que acudan a los inmuebles, edificaciones, talleres, salones, parqueaderos, zonas verdes y oficinas de las entidades con el objetivo de documentar los procedimientos y normas, o preparar o ejecutar las actividades que se realizarán o se realicen en desarrollo del contrato respectivo, incluidas aquellas relativas al desmonte y retiro correspondiente y demás servicios que se presten, implicará la asunción exclusiva de todo tipo de riesgos de dicho personal, por parte de </w:t>
      </w:r>
      <w:r w:rsidRPr="00280525">
        <w:rPr>
          <w:rFonts w:ascii="Arial" w:eastAsia="Calibri" w:hAnsi="Arial" w:cs="Arial"/>
          <w:b/>
          <w:bCs/>
          <w:sz w:val="22"/>
          <w:szCs w:val="22"/>
          <w:lang w:eastAsia="es-CO"/>
        </w:rPr>
        <w:t>EL CONTRATISTA</w:t>
      </w:r>
      <w:r w:rsidRPr="00280525">
        <w:rPr>
          <w:rFonts w:ascii="Arial" w:eastAsia="Calibri" w:hAnsi="Arial" w:cs="Arial"/>
          <w:sz w:val="22"/>
          <w:szCs w:val="22"/>
          <w:lang w:eastAsia="es-CO"/>
        </w:rPr>
        <w:t xml:space="preserve"> y en ningún caso por cuenta o a cargo de las entidades. </w:t>
      </w:r>
    </w:p>
    <w:p w14:paraId="32AD18C6" w14:textId="77777777" w:rsidR="00754B06" w:rsidRPr="00280525" w:rsidRDefault="00754B06">
      <w:pPr>
        <w:jc w:val="both"/>
        <w:rPr>
          <w:rFonts w:ascii="Arial" w:eastAsia="Calibri" w:hAnsi="Arial" w:cs="Arial"/>
          <w:b/>
          <w:sz w:val="22"/>
          <w:szCs w:val="22"/>
          <w:lang w:eastAsia="es-CO"/>
        </w:rPr>
      </w:pPr>
    </w:p>
    <w:p w14:paraId="57CA0035" w14:textId="26700644" w:rsidR="00C8223A" w:rsidRPr="00280525" w:rsidRDefault="00C8223A">
      <w:pPr>
        <w:jc w:val="both"/>
        <w:rPr>
          <w:rFonts w:ascii="Arial" w:eastAsia="Calibri" w:hAnsi="Arial" w:cs="Arial"/>
          <w:sz w:val="22"/>
          <w:szCs w:val="22"/>
          <w:lang w:eastAsia="es-CO"/>
        </w:rPr>
      </w:pPr>
      <w:r w:rsidRPr="00280525">
        <w:rPr>
          <w:rFonts w:ascii="Arial" w:eastAsia="Calibri" w:hAnsi="Arial" w:cs="Arial"/>
          <w:b/>
          <w:sz w:val="22"/>
          <w:szCs w:val="22"/>
          <w:lang w:eastAsia="es-CO"/>
        </w:rPr>
        <w:t>Asunción de riesgos</w:t>
      </w:r>
      <w:r w:rsidRPr="00280525">
        <w:rPr>
          <w:rFonts w:ascii="Arial" w:eastAsia="Calibri" w:hAnsi="Arial" w:cs="Arial"/>
          <w:sz w:val="22"/>
          <w:szCs w:val="22"/>
          <w:lang w:eastAsia="es-CO"/>
        </w:rPr>
        <w:t xml:space="preserve">: </w:t>
      </w:r>
      <w:r w:rsidRPr="00280525">
        <w:rPr>
          <w:rFonts w:ascii="Arial" w:eastAsia="Calibri" w:hAnsi="Arial" w:cs="Arial"/>
          <w:b/>
          <w:bCs/>
          <w:sz w:val="22"/>
          <w:szCs w:val="22"/>
          <w:lang w:eastAsia="es-CO"/>
        </w:rPr>
        <w:t>EL CONTRATISTA</w:t>
      </w:r>
      <w:r w:rsidRPr="00280525">
        <w:rPr>
          <w:rFonts w:ascii="Arial" w:eastAsia="Calibri" w:hAnsi="Arial" w:cs="Arial"/>
          <w:sz w:val="22"/>
          <w:szCs w:val="22"/>
          <w:lang w:eastAsia="es-CO"/>
        </w:rPr>
        <w:t xml:space="preserve"> asumirá todos los riesgos que se desprendan de los actos y actividades propias de la ejecución del contrato y asume por su cuenta y riesgo exclusivo, los accidentes, siniestros, demandas y sanciones que surjan en desarrollo del contrato, que no sean atribuibles a actos de las entidades, por lo que mantendrá indemnes en todo tiempo a las entidades frente a cualquier pleito, querella, queja, demanda, acción, investigaciones, condenas y sanciones dirigidas a las entidades con ocasión y/o en ejecución del contrato. </w:t>
      </w:r>
    </w:p>
    <w:p w14:paraId="012E5693" w14:textId="77777777" w:rsidR="00754B06" w:rsidRPr="00280525" w:rsidRDefault="00754B06">
      <w:pPr>
        <w:jc w:val="both"/>
        <w:rPr>
          <w:rFonts w:ascii="Arial" w:eastAsia="Calibri" w:hAnsi="Arial" w:cs="Arial"/>
          <w:b/>
          <w:sz w:val="22"/>
          <w:szCs w:val="22"/>
          <w:lang w:eastAsia="es-CO"/>
        </w:rPr>
      </w:pPr>
    </w:p>
    <w:p w14:paraId="2F748A98" w14:textId="09CBB4D8" w:rsidR="003B5ABA" w:rsidRPr="00280525" w:rsidRDefault="00C8223A">
      <w:pPr>
        <w:jc w:val="both"/>
        <w:rPr>
          <w:rFonts w:ascii="Arial" w:eastAsia="Calibri" w:hAnsi="Arial" w:cs="Arial"/>
          <w:sz w:val="22"/>
          <w:szCs w:val="22"/>
          <w:lang w:eastAsia="es-CO"/>
        </w:rPr>
      </w:pPr>
      <w:r w:rsidRPr="00280525">
        <w:rPr>
          <w:rFonts w:ascii="Arial" w:eastAsia="Calibri" w:hAnsi="Arial" w:cs="Arial"/>
          <w:b/>
          <w:sz w:val="22"/>
          <w:szCs w:val="22"/>
          <w:lang w:eastAsia="es-CO"/>
        </w:rPr>
        <w:t>Afiliaciones</w:t>
      </w:r>
      <w:r w:rsidRPr="00280525">
        <w:rPr>
          <w:rFonts w:ascii="Arial" w:eastAsia="Calibri" w:hAnsi="Arial" w:cs="Arial"/>
          <w:sz w:val="22"/>
          <w:szCs w:val="22"/>
          <w:lang w:eastAsia="es-CO"/>
        </w:rPr>
        <w:t xml:space="preserve">: </w:t>
      </w:r>
      <w:r w:rsidRPr="00280525">
        <w:rPr>
          <w:rFonts w:ascii="Arial" w:eastAsia="Calibri" w:hAnsi="Arial" w:cs="Arial"/>
          <w:b/>
          <w:bCs/>
          <w:sz w:val="22"/>
          <w:szCs w:val="22"/>
          <w:lang w:eastAsia="es-CO"/>
        </w:rPr>
        <w:t>EL CONTRATISTA</w:t>
      </w:r>
      <w:r w:rsidRPr="00280525">
        <w:rPr>
          <w:rFonts w:ascii="Arial" w:eastAsia="Calibri" w:hAnsi="Arial" w:cs="Arial"/>
          <w:sz w:val="22"/>
          <w:szCs w:val="22"/>
          <w:lang w:eastAsia="es-CO"/>
        </w:rPr>
        <w:t xml:space="preserve"> se obliga a afiliar al Sistema de Seguridad Social a sí mismo como también a todos los empleados, a los contratistas, a los subcontratistas y empleados de éstos, que destine </w:t>
      </w:r>
      <w:r w:rsidR="009A17C2" w:rsidRPr="00280525">
        <w:rPr>
          <w:rFonts w:ascii="Arial" w:eastAsia="Calibri" w:hAnsi="Arial" w:cs="Arial"/>
          <w:sz w:val="22"/>
          <w:szCs w:val="22"/>
          <w:lang w:eastAsia="es-CO"/>
        </w:rPr>
        <w:t>a la ejecución del contrato</w:t>
      </w:r>
      <w:r w:rsidRPr="00280525">
        <w:rPr>
          <w:rFonts w:ascii="Arial" w:eastAsia="Calibri" w:hAnsi="Arial" w:cs="Arial"/>
          <w:sz w:val="22"/>
          <w:szCs w:val="22"/>
          <w:lang w:eastAsia="es-CO"/>
        </w:rPr>
        <w:t xml:space="preserve">, actividades, montajes y demás actos u obligaciones que estén a su cargo con ocasión de la celebración, ejecución y terminación del contrato, así como a asumir todos los costos y pagos de las afiliaciones y permanencias de estos, tales como EPS, Fondos de Pensiones y Cesantías, ARP, Parafiscales, sin excluir otras obligaciones impuestas por la Legislación Laboral. </w:t>
      </w:r>
    </w:p>
    <w:p w14:paraId="6B8F6A8A" w14:textId="77777777" w:rsidR="00754B06" w:rsidRPr="00280525" w:rsidRDefault="00754B06">
      <w:pPr>
        <w:jc w:val="both"/>
        <w:rPr>
          <w:rFonts w:ascii="Arial" w:eastAsia="Calibri" w:hAnsi="Arial" w:cs="Arial"/>
          <w:b/>
          <w:sz w:val="22"/>
          <w:szCs w:val="22"/>
          <w:lang w:eastAsia="es-CO"/>
        </w:rPr>
      </w:pPr>
    </w:p>
    <w:p w14:paraId="0EA93787" w14:textId="296039A0" w:rsidR="00996C5B" w:rsidRPr="00280525" w:rsidRDefault="00C8223A">
      <w:pPr>
        <w:jc w:val="both"/>
        <w:rPr>
          <w:rFonts w:ascii="Arial" w:eastAsia="Calibri" w:hAnsi="Arial" w:cs="Arial"/>
          <w:sz w:val="22"/>
          <w:szCs w:val="22"/>
          <w:lang w:eastAsia="es-CO"/>
        </w:rPr>
      </w:pPr>
      <w:r w:rsidRPr="00280525">
        <w:rPr>
          <w:rFonts w:ascii="Arial" w:eastAsia="Calibri" w:hAnsi="Arial" w:cs="Arial"/>
          <w:b/>
          <w:sz w:val="22"/>
          <w:szCs w:val="22"/>
          <w:lang w:eastAsia="es-CO"/>
        </w:rPr>
        <w:t>Tributaria:</w:t>
      </w:r>
      <w:r w:rsidRPr="00280525">
        <w:rPr>
          <w:rFonts w:ascii="Arial" w:eastAsia="Calibri" w:hAnsi="Arial" w:cs="Arial"/>
          <w:sz w:val="22"/>
          <w:szCs w:val="22"/>
          <w:lang w:eastAsia="es-CO"/>
        </w:rPr>
        <w:t xml:space="preserve"> </w:t>
      </w:r>
      <w:r w:rsidRPr="00280525">
        <w:rPr>
          <w:rFonts w:ascii="Arial" w:eastAsia="Calibri" w:hAnsi="Arial" w:cs="Arial"/>
          <w:b/>
          <w:bCs/>
          <w:sz w:val="22"/>
          <w:szCs w:val="22"/>
          <w:lang w:eastAsia="es-CO"/>
        </w:rPr>
        <w:t>EL CONTRATISTA</w:t>
      </w:r>
      <w:r w:rsidRPr="00280525">
        <w:rPr>
          <w:rFonts w:ascii="Arial" w:eastAsia="Calibri" w:hAnsi="Arial" w:cs="Arial"/>
          <w:sz w:val="22"/>
          <w:szCs w:val="22"/>
          <w:lang w:eastAsia="es-CO"/>
        </w:rPr>
        <w:t xml:space="preserve"> mantendrá en desarrollo de sus obligaciones indemne a </w:t>
      </w:r>
      <w:r w:rsidRPr="00280525">
        <w:rPr>
          <w:rFonts w:ascii="Arial" w:eastAsia="Calibri" w:hAnsi="Arial" w:cs="Arial"/>
          <w:b/>
          <w:bCs/>
          <w:sz w:val="22"/>
          <w:szCs w:val="22"/>
          <w:lang w:eastAsia="es-CO"/>
        </w:rPr>
        <w:t>LAS ENTIDADES</w:t>
      </w:r>
      <w:r w:rsidRPr="00280525">
        <w:rPr>
          <w:rFonts w:ascii="Arial" w:eastAsia="Calibri" w:hAnsi="Arial" w:cs="Arial"/>
          <w:sz w:val="22"/>
          <w:szCs w:val="22"/>
          <w:lang w:eastAsia="es-CO"/>
        </w:rPr>
        <w:t xml:space="preserve"> en todo lo relacionado con las obligaciones tributarias derivadas del mismo.</w:t>
      </w:r>
    </w:p>
    <w:p w14:paraId="1F60E812" w14:textId="2CA6A776" w:rsidR="00996C5B" w:rsidRPr="00280525" w:rsidRDefault="00996C5B">
      <w:pPr>
        <w:jc w:val="both"/>
        <w:rPr>
          <w:rFonts w:ascii="Arial" w:eastAsia="Calibri" w:hAnsi="Arial" w:cs="Arial"/>
          <w:sz w:val="22"/>
          <w:szCs w:val="22"/>
          <w:lang w:eastAsia="es-CO"/>
        </w:rPr>
      </w:pPr>
    </w:p>
    <w:p w14:paraId="70AC9E7D" w14:textId="582E0949" w:rsidR="00417948" w:rsidRPr="00280525" w:rsidRDefault="00417948">
      <w:pPr>
        <w:jc w:val="both"/>
        <w:rPr>
          <w:rFonts w:ascii="Arial" w:eastAsia="Calibri" w:hAnsi="Arial" w:cs="Arial"/>
          <w:sz w:val="22"/>
          <w:szCs w:val="22"/>
          <w:lang w:eastAsia="es-CO"/>
        </w:rPr>
      </w:pPr>
      <w:r w:rsidRPr="00280525">
        <w:rPr>
          <w:rFonts w:ascii="Arial" w:eastAsia="Calibri" w:hAnsi="Arial" w:cs="Arial"/>
          <w:b/>
          <w:sz w:val="22"/>
          <w:szCs w:val="22"/>
          <w:lang w:eastAsia="es-CO"/>
        </w:rPr>
        <w:t>DÉCIMA SÉPTIMA</w:t>
      </w:r>
      <w:r w:rsidRPr="00280525">
        <w:rPr>
          <w:rFonts w:ascii="Arial" w:hAnsi="Arial" w:cs="Arial"/>
          <w:sz w:val="22"/>
          <w:szCs w:val="22"/>
        </w:rPr>
        <w:t xml:space="preserve">. </w:t>
      </w:r>
      <w:r w:rsidR="008C13B8" w:rsidRPr="00280525">
        <w:rPr>
          <w:rFonts w:ascii="Arial" w:eastAsia="Calibri" w:hAnsi="Arial" w:cs="Arial"/>
          <w:b/>
          <w:sz w:val="22"/>
          <w:szCs w:val="22"/>
          <w:lang w:eastAsia="es-CO"/>
        </w:rPr>
        <w:t>COMPONENTE AMBIENTAL / IMPACTO AMBIENTAL: EL CONTRATISTA</w:t>
      </w:r>
      <w:r w:rsidR="008C13B8"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 xml:space="preserve">organizará los trabajos de tal de forma que los procedimientos aplicados sean compatibles no sólo con los requerimientos técnicos necesarios, sino con las disposiciones contenidas en la normatividad vigente sobre la materia; las normas especiales para la gestión y obtención de las autorizaciones y permisos específicos requeridos para el uso y aprovechamiento de los recursos naturales. Cualquier contravención a los preceptos anteriores será de responsabilidad del </w:t>
      </w:r>
      <w:r w:rsidRPr="00280525">
        <w:rPr>
          <w:rFonts w:ascii="Arial" w:eastAsia="Calibri" w:hAnsi="Arial" w:cs="Arial"/>
          <w:b/>
          <w:sz w:val="22"/>
          <w:szCs w:val="22"/>
          <w:lang w:eastAsia="es-CO"/>
        </w:rPr>
        <w:t xml:space="preserve">CONTRATISTA y EL </w:t>
      </w:r>
      <w:r w:rsidR="008C6897" w:rsidRPr="00280525">
        <w:rPr>
          <w:rFonts w:ascii="Arial" w:eastAsia="Calibri" w:hAnsi="Arial" w:cs="Arial"/>
          <w:b/>
          <w:sz w:val="22"/>
          <w:szCs w:val="22"/>
          <w:lang w:eastAsia="es-CO"/>
        </w:rPr>
        <w:t>SUPERVISOR</w:t>
      </w:r>
      <w:r w:rsidRPr="00280525">
        <w:rPr>
          <w:rFonts w:ascii="Arial" w:eastAsia="Calibri" w:hAnsi="Arial" w:cs="Arial"/>
          <w:b/>
          <w:sz w:val="22"/>
          <w:szCs w:val="22"/>
          <w:lang w:eastAsia="es-CO"/>
        </w:rPr>
        <w:t>,</w:t>
      </w:r>
      <w:r w:rsidRPr="00280525">
        <w:rPr>
          <w:rFonts w:ascii="Arial" w:eastAsia="Calibri" w:hAnsi="Arial" w:cs="Arial"/>
          <w:sz w:val="22"/>
          <w:szCs w:val="22"/>
          <w:lang w:eastAsia="es-CO"/>
        </w:rPr>
        <w:t xml:space="preserve"> por esta causa podrán ordenar la modificación de procedimientos o la suspensión de los trabajos. </w:t>
      </w:r>
    </w:p>
    <w:p w14:paraId="10C35FB4" w14:textId="77777777" w:rsidR="00417948" w:rsidRPr="00280525" w:rsidRDefault="00417948">
      <w:pPr>
        <w:jc w:val="both"/>
        <w:rPr>
          <w:rFonts w:ascii="Arial" w:eastAsia="Calibri" w:hAnsi="Arial" w:cs="Arial"/>
          <w:sz w:val="22"/>
          <w:szCs w:val="22"/>
          <w:lang w:eastAsia="es-CO"/>
        </w:rPr>
      </w:pPr>
    </w:p>
    <w:p w14:paraId="4069F118" w14:textId="22788D42" w:rsidR="00417948" w:rsidRPr="00280525" w:rsidRDefault="00417948">
      <w:pPr>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Los permisos, autorizaciones, licencias y concesiones sobre recursos naturales de carácter </w:t>
      </w:r>
      <w:r w:rsidR="00FF20D6" w:rsidRPr="00280525">
        <w:rPr>
          <w:rFonts w:ascii="Arial" w:eastAsia="Calibri" w:hAnsi="Arial" w:cs="Arial"/>
          <w:sz w:val="22"/>
          <w:szCs w:val="22"/>
          <w:lang w:eastAsia="es-CO"/>
        </w:rPr>
        <w:t>regional</w:t>
      </w:r>
      <w:r w:rsidRPr="00280525">
        <w:rPr>
          <w:rFonts w:ascii="Arial" w:eastAsia="Calibri" w:hAnsi="Arial" w:cs="Arial"/>
          <w:sz w:val="22"/>
          <w:szCs w:val="22"/>
          <w:lang w:eastAsia="es-CO"/>
        </w:rPr>
        <w:t xml:space="preserve"> serán tramitados y obtenidos por cuenta y riesgo de EL CONTRATISTA previamente a la iniciación de las actividades correspondientes. </w:t>
      </w:r>
    </w:p>
    <w:p w14:paraId="7324BE8A" w14:textId="77777777" w:rsidR="00417948" w:rsidRPr="00280525" w:rsidRDefault="00417948">
      <w:pPr>
        <w:jc w:val="both"/>
        <w:rPr>
          <w:rFonts w:ascii="Arial" w:eastAsia="Calibri" w:hAnsi="Arial" w:cs="Arial"/>
          <w:sz w:val="22"/>
          <w:szCs w:val="22"/>
          <w:lang w:eastAsia="es-CO"/>
        </w:rPr>
      </w:pPr>
    </w:p>
    <w:p w14:paraId="3F23AFB2" w14:textId="766B70AB" w:rsidR="00417948" w:rsidRPr="00280525" w:rsidRDefault="002F7315">
      <w:pPr>
        <w:jc w:val="both"/>
        <w:rPr>
          <w:rFonts w:ascii="Arial" w:eastAsia="Calibri" w:hAnsi="Arial" w:cs="Arial"/>
          <w:sz w:val="22"/>
          <w:szCs w:val="22"/>
          <w:lang w:eastAsia="es-CO"/>
        </w:rPr>
      </w:pPr>
      <w:r w:rsidRPr="00280525">
        <w:rPr>
          <w:rFonts w:ascii="Arial" w:eastAsia="Calibri" w:hAnsi="Arial" w:cs="Arial"/>
          <w:b/>
          <w:sz w:val="22"/>
          <w:szCs w:val="22"/>
          <w:lang w:eastAsia="es-CO"/>
        </w:rPr>
        <w:t>PARÁGRAFO</w:t>
      </w:r>
      <w:r w:rsidR="00417948" w:rsidRPr="00280525">
        <w:rPr>
          <w:rFonts w:ascii="Arial" w:eastAsia="Calibri" w:hAnsi="Arial" w:cs="Arial"/>
          <w:sz w:val="22"/>
          <w:szCs w:val="22"/>
          <w:lang w:eastAsia="es-CO"/>
        </w:rPr>
        <w:t xml:space="preserve">: </w:t>
      </w:r>
      <w:r w:rsidR="008C13B8" w:rsidRPr="00280525">
        <w:rPr>
          <w:rFonts w:ascii="Arial" w:eastAsia="Calibri" w:hAnsi="Arial" w:cs="Arial"/>
          <w:b/>
          <w:sz w:val="22"/>
          <w:szCs w:val="22"/>
          <w:lang w:eastAsia="es-CO"/>
        </w:rPr>
        <w:t>INDEMNIDAD AMBIENTAL. EL CONTRATISTA</w:t>
      </w:r>
      <w:r w:rsidR="008C13B8" w:rsidRPr="00280525">
        <w:rPr>
          <w:rFonts w:ascii="Arial" w:eastAsia="Calibri" w:hAnsi="Arial" w:cs="Arial"/>
          <w:sz w:val="22"/>
          <w:szCs w:val="22"/>
          <w:lang w:eastAsia="es-CO"/>
        </w:rPr>
        <w:t xml:space="preserve"> </w:t>
      </w:r>
      <w:r w:rsidR="00417948" w:rsidRPr="00280525">
        <w:rPr>
          <w:rFonts w:ascii="Arial" w:eastAsia="Calibri" w:hAnsi="Arial" w:cs="Arial"/>
          <w:sz w:val="22"/>
          <w:szCs w:val="22"/>
          <w:lang w:eastAsia="es-CO"/>
        </w:rPr>
        <w:t xml:space="preserve">garantiza que cumplirá a cabalidad con los requerimientos ambientales legales, reglamentarios y contractuales, y que no generará daño o perjuicio al </w:t>
      </w:r>
      <w:r w:rsidR="008C13B8" w:rsidRPr="00280525">
        <w:rPr>
          <w:rFonts w:ascii="Arial" w:eastAsia="Calibri" w:hAnsi="Arial" w:cs="Arial"/>
          <w:b/>
          <w:sz w:val="22"/>
          <w:szCs w:val="22"/>
          <w:lang w:eastAsia="es-CO"/>
        </w:rPr>
        <w:t>CONTRATANTE, O A LA FIDUCIARIA, O A LA CAJA DE LA VIVIENDA POPULAR</w:t>
      </w:r>
      <w:r w:rsidR="00417948" w:rsidRPr="00280525">
        <w:rPr>
          <w:rFonts w:ascii="Arial" w:eastAsia="Calibri" w:hAnsi="Arial" w:cs="Arial"/>
          <w:sz w:val="22"/>
          <w:szCs w:val="22"/>
          <w:lang w:eastAsia="es-CO"/>
        </w:rPr>
        <w:t xml:space="preserve"> o a terceros por esta causa, por lo tanto, las sanciones que por este concepto imponga la Autoridad Ambiental se pagarán directamente por </w:t>
      </w:r>
      <w:r w:rsidR="008C13B8" w:rsidRPr="00280525">
        <w:rPr>
          <w:rFonts w:ascii="Arial" w:eastAsia="Calibri" w:hAnsi="Arial" w:cs="Arial"/>
          <w:b/>
          <w:sz w:val="22"/>
          <w:szCs w:val="22"/>
          <w:lang w:eastAsia="es-CO"/>
        </w:rPr>
        <w:t>EL CONTRATISTA,</w:t>
      </w:r>
      <w:r w:rsidR="00417948" w:rsidRPr="00280525">
        <w:rPr>
          <w:rFonts w:ascii="Arial" w:eastAsia="Calibri" w:hAnsi="Arial" w:cs="Arial"/>
          <w:sz w:val="22"/>
          <w:szCs w:val="22"/>
          <w:lang w:eastAsia="es-CO"/>
        </w:rPr>
        <w:t xml:space="preserve"> quien, mediante el presente documento, autoriza que le sea descontado del saldo insoluto del valor del Contrato. </w:t>
      </w:r>
    </w:p>
    <w:p w14:paraId="1FDCA3F6" w14:textId="77777777" w:rsidR="00417948" w:rsidRPr="00280525" w:rsidRDefault="00417948">
      <w:pPr>
        <w:jc w:val="both"/>
        <w:rPr>
          <w:rFonts w:ascii="Arial" w:eastAsia="Calibri" w:hAnsi="Arial" w:cs="Arial"/>
          <w:sz w:val="22"/>
          <w:szCs w:val="22"/>
          <w:lang w:eastAsia="es-CO"/>
        </w:rPr>
      </w:pPr>
    </w:p>
    <w:p w14:paraId="38B73C08" w14:textId="2E04A022" w:rsidR="00417948" w:rsidRPr="00280525" w:rsidRDefault="00417948">
      <w:pPr>
        <w:jc w:val="both"/>
        <w:rPr>
          <w:rFonts w:ascii="Arial" w:eastAsia="Calibri" w:hAnsi="Arial" w:cs="Arial"/>
          <w:sz w:val="22"/>
          <w:szCs w:val="22"/>
          <w:lang w:eastAsia="es-CO"/>
        </w:rPr>
      </w:pPr>
      <w:r w:rsidRPr="00280525">
        <w:rPr>
          <w:rFonts w:ascii="Arial" w:eastAsia="Calibri" w:hAnsi="Arial" w:cs="Arial"/>
          <w:b/>
          <w:sz w:val="22"/>
          <w:szCs w:val="22"/>
          <w:lang w:eastAsia="es-CO"/>
        </w:rPr>
        <w:t>DECIMA OCTAVA</w:t>
      </w:r>
      <w:r w:rsidRPr="00280525">
        <w:rPr>
          <w:rFonts w:ascii="Arial" w:eastAsia="Calibri" w:hAnsi="Arial" w:cs="Arial"/>
          <w:sz w:val="22"/>
          <w:szCs w:val="22"/>
          <w:lang w:eastAsia="es-CO"/>
        </w:rPr>
        <w:t xml:space="preserve">. </w:t>
      </w:r>
      <w:r w:rsidR="008C13B8" w:rsidRPr="00280525">
        <w:rPr>
          <w:rFonts w:ascii="Arial" w:eastAsia="Calibri" w:hAnsi="Arial" w:cs="Arial"/>
          <w:b/>
          <w:sz w:val="22"/>
          <w:szCs w:val="22"/>
          <w:lang w:eastAsia="es-CO"/>
        </w:rPr>
        <w:t>RESPONSABILIDAD POR DAÑOS Y PERJUICIOS. EL CONTRATISTA</w:t>
      </w:r>
      <w:r w:rsidR="008C13B8"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 xml:space="preserve">asumirá toda la responsabilidad por los daños y perjuicios que se causaren a </w:t>
      </w:r>
      <w:r w:rsidR="008C13B8" w:rsidRPr="00280525">
        <w:rPr>
          <w:rFonts w:ascii="Arial" w:eastAsia="Calibri" w:hAnsi="Arial" w:cs="Arial"/>
          <w:b/>
          <w:sz w:val="22"/>
          <w:szCs w:val="22"/>
          <w:lang w:eastAsia="es-CO"/>
        </w:rPr>
        <w:t>EL CONTRATANTE</w:t>
      </w:r>
      <w:r w:rsidR="008C13B8" w:rsidRPr="00280525">
        <w:rPr>
          <w:rFonts w:ascii="Arial" w:eastAsia="Calibri" w:hAnsi="Arial" w:cs="Arial"/>
          <w:b/>
          <w:sz w:val="22"/>
          <w:szCs w:val="22"/>
        </w:rPr>
        <w:t>,</w:t>
      </w:r>
      <w:r w:rsidRPr="00280525">
        <w:rPr>
          <w:rFonts w:ascii="Arial" w:eastAsia="Calibri" w:hAnsi="Arial" w:cs="Arial"/>
          <w:sz w:val="22"/>
          <w:szCs w:val="22"/>
          <w:lang w:eastAsia="es-CO"/>
        </w:rPr>
        <w:t xml:space="preserve"> o a terceros, y que afecten de cualquier modo personas o propiedades durante la ejecución</w:t>
      </w:r>
      <w:r w:rsidR="009A17C2" w:rsidRPr="00280525">
        <w:rPr>
          <w:rFonts w:ascii="Arial" w:eastAsia="Calibri" w:hAnsi="Arial" w:cs="Arial"/>
          <w:sz w:val="22"/>
          <w:szCs w:val="22"/>
          <w:lang w:eastAsia="es-CO"/>
        </w:rPr>
        <w:t xml:space="preserve"> del contrato</w:t>
      </w:r>
      <w:r w:rsidRPr="00280525">
        <w:rPr>
          <w:rFonts w:ascii="Arial" w:eastAsia="Calibri" w:hAnsi="Arial" w:cs="Arial"/>
          <w:sz w:val="22"/>
          <w:szCs w:val="22"/>
          <w:lang w:eastAsia="es-CO"/>
        </w:rPr>
        <w:t>, por causa u omisión suya, por defectos o vicios de</w:t>
      </w:r>
      <w:r w:rsidR="009A17C2" w:rsidRPr="00280525">
        <w:rPr>
          <w:rFonts w:ascii="Arial" w:eastAsia="Calibri" w:hAnsi="Arial" w:cs="Arial"/>
          <w:sz w:val="22"/>
          <w:szCs w:val="22"/>
          <w:lang w:eastAsia="es-CO"/>
        </w:rPr>
        <w:t xml:space="preserve"> suministro, instalación</w:t>
      </w:r>
      <w:r w:rsidRPr="00280525">
        <w:rPr>
          <w:rFonts w:ascii="Arial" w:eastAsia="Calibri" w:hAnsi="Arial" w:cs="Arial"/>
          <w:sz w:val="22"/>
          <w:szCs w:val="22"/>
          <w:lang w:eastAsia="es-CO"/>
        </w:rPr>
        <w:t xml:space="preserve"> o de los materiales empleados, o de los trabajadores empleados </w:t>
      </w:r>
      <w:r w:rsidR="009A17C2" w:rsidRPr="00280525">
        <w:rPr>
          <w:rFonts w:ascii="Arial" w:eastAsia="Calibri" w:hAnsi="Arial" w:cs="Arial"/>
          <w:sz w:val="22"/>
          <w:szCs w:val="22"/>
          <w:lang w:eastAsia="es-CO"/>
        </w:rPr>
        <w:t>para la ejecución del contrato</w:t>
      </w:r>
      <w:r w:rsidRPr="00280525">
        <w:rPr>
          <w:rFonts w:ascii="Arial" w:eastAsia="Calibri" w:hAnsi="Arial" w:cs="Arial"/>
          <w:sz w:val="22"/>
          <w:szCs w:val="22"/>
          <w:lang w:eastAsia="es-CO"/>
        </w:rPr>
        <w:t xml:space="preserve"> o por la maquinaria o equipo a su servicio, en los términos de las normas legales que fijan esa responsabilidad. Por consiguiente, son de exclusiva cuenta del </w:t>
      </w:r>
      <w:r w:rsidRPr="00280525">
        <w:rPr>
          <w:rFonts w:ascii="Arial" w:eastAsia="Calibri" w:hAnsi="Arial" w:cs="Arial"/>
          <w:b/>
          <w:bCs/>
          <w:sz w:val="22"/>
          <w:szCs w:val="22"/>
          <w:lang w:eastAsia="es-CO"/>
        </w:rPr>
        <w:t>CONTRATISTA</w:t>
      </w:r>
      <w:r w:rsidRPr="00280525">
        <w:rPr>
          <w:rFonts w:ascii="Arial" w:eastAsia="Calibri" w:hAnsi="Arial" w:cs="Arial"/>
          <w:sz w:val="22"/>
          <w:szCs w:val="22"/>
          <w:lang w:eastAsia="es-CO"/>
        </w:rPr>
        <w:t xml:space="preserve"> todos los costos provenientes de la debida reparación de cualquiera de los daños ocasionados en la obra o en los equipos a él encomendados y de los </w:t>
      </w:r>
      <w:r w:rsidR="003642ED" w:rsidRPr="00280525">
        <w:rPr>
          <w:rFonts w:ascii="Arial" w:eastAsia="Calibri" w:hAnsi="Arial" w:cs="Arial"/>
          <w:sz w:val="22"/>
          <w:szCs w:val="22"/>
          <w:lang w:eastAsia="es-CO"/>
        </w:rPr>
        <w:t xml:space="preserve">perjuicios que se ocasionen. </w:t>
      </w:r>
      <w:r w:rsidR="003642ED" w:rsidRPr="00280525">
        <w:rPr>
          <w:rFonts w:ascii="Arial" w:eastAsia="Calibri" w:hAnsi="Arial" w:cs="Arial"/>
          <w:b/>
          <w:sz w:val="22"/>
          <w:szCs w:val="22"/>
          <w:lang w:eastAsia="es-CO"/>
        </w:rPr>
        <w:t xml:space="preserve">EL </w:t>
      </w:r>
      <w:r w:rsidRPr="00280525">
        <w:rPr>
          <w:rFonts w:ascii="Arial" w:eastAsia="Calibri" w:hAnsi="Arial" w:cs="Arial"/>
          <w:b/>
          <w:sz w:val="22"/>
          <w:szCs w:val="22"/>
          <w:lang w:eastAsia="es-CO"/>
        </w:rPr>
        <w:t>CONTRATISTA</w:t>
      </w:r>
      <w:r w:rsidRPr="00280525">
        <w:rPr>
          <w:rFonts w:ascii="Arial" w:eastAsia="Calibri" w:hAnsi="Arial" w:cs="Arial"/>
          <w:sz w:val="22"/>
          <w:szCs w:val="22"/>
          <w:lang w:eastAsia="es-CO"/>
        </w:rPr>
        <w:t xml:space="preserve"> está obligado a cubrir oportunamente la totalidad de estos costos. </w:t>
      </w:r>
    </w:p>
    <w:p w14:paraId="0A944737" w14:textId="77777777" w:rsidR="00417948" w:rsidRPr="00280525" w:rsidRDefault="00417948">
      <w:pPr>
        <w:jc w:val="both"/>
        <w:rPr>
          <w:rFonts w:ascii="Arial" w:eastAsia="Calibri" w:hAnsi="Arial" w:cs="Arial"/>
          <w:sz w:val="22"/>
          <w:szCs w:val="22"/>
          <w:lang w:eastAsia="es-CO"/>
        </w:rPr>
      </w:pPr>
    </w:p>
    <w:p w14:paraId="7A77330A" w14:textId="315A0DDD" w:rsidR="00417948" w:rsidRPr="00280525" w:rsidRDefault="00417948">
      <w:pPr>
        <w:jc w:val="both"/>
        <w:rPr>
          <w:rFonts w:ascii="Arial" w:eastAsia="Calibri" w:hAnsi="Arial" w:cs="Arial"/>
          <w:sz w:val="22"/>
          <w:szCs w:val="22"/>
          <w:lang w:eastAsia="es-CO"/>
        </w:rPr>
      </w:pPr>
      <w:r w:rsidRPr="00280525">
        <w:rPr>
          <w:rFonts w:ascii="Arial" w:eastAsia="Calibri" w:hAnsi="Arial" w:cs="Arial"/>
          <w:b/>
          <w:sz w:val="22"/>
          <w:szCs w:val="22"/>
          <w:lang w:eastAsia="es-CO"/>
        </w:rPr>
        <w:t>DÉCIMA NOVENA</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LIQUIDACIÓN DEL CONTRATO</w:t>
      </w:r>
      <w:r w:rsidRPr="00280525">
        <w:rPr>
          <w:rFonts w:ascii="Arial" w:eastAsia="Calibri" w:hAnsi="Arial" w:cs="Arial"/>
          <w:sz w:val="22"/>
          <w:szCs w:val="22"/>
          <w:lang w:eastAsia="es-CO"/>
        </w:rPr>
        <w:t xml:space="preserve">: Al producirse cualquiera de las causales de terminación del contrato, se procederá a su liquidación en un </w:t>
      </w:r>
      <w:commentRangeStart w:id="27"/>
      <w:r w:rsidRPr="001F30A2">
        <w:rPr>
          <w:rFonts w:ascii="Arial" w:eastAsia="Calibri" w:hAnsi="Arial"/>
          <w:sz w:val="22"/>
          <w:highlight w:val="yellow"/>
        </w:rPr>
        <w:t>plazo máximo de cuatro (4) meses contados a partir de la ocurrencia del hecho o acto que genera la terminación</w:t>
      </w:r>
      <w:commentRangeEnd w:id="27"/>
      <w:r w:rsidR="00456FCF">
        <w:rPr>
          <w:rStyle w:val="Refdecomentario"/>
          <w:rFonts w:ascii="Calibri" w:eastAsia="Calibri" w:hAnsi="Calibri"/>
          <w:lang w:val="es-ES"/>
        </w:rPr>
        <w:commentReference w:id="27"/>
      </w:r>
      <w:r w:rsidR="002D68F9" w:rsidRPr="001F30A2">
        <w:rPr>
          <w:rFonts w:ascii="Arial" w:eastAsia="Calibri" w:hAnsi="Arial"/>
          <w:sz w:val="22"/>
          <w:highlight w:val="yellow"/>
        </w:rPr>
        <w:t>,</w:t>
      </w:r>
      <w:r w:rsidR="002D68F9" w:rsidRPr="00280525">
        <w:rPr>
          <w:rFonts w:ascii="Arial" w:eastAsia="Calibri" w:hAnsi="Arial" w:cs="Arial"/>
          <w:sz w:val="22"/>
          <w:szCs w:val="22"/>
          <w:lang w:eastAsia="es-CO"/>
        </w:rPr>
        <w:t xml:space="preserve"> previo análisis e instrucción por parte del </w:t>
      </w:r>
      <w:r w:rsidR="002D68F9" w:rsidRPr="00280525">
        <w:rPr>
          <w:rFonts w:ascii="Arial" w:eastAsia="Calibri" w:hAnsi="Arial" w:cs="Arial"/>
          <w:b/>
          <w:sz w:val="22"/>
          <w:szCs w:val="22"/>
          <w:lang w:eastAsia="es-CO"/>
        </w:rPr>
        <w:t>COMITÉ DIRECTIVO FIDUCIARIO</w:t>
      </w:r>
      <w:r w:rsidRPr="00280525">
        <w:rPr>
          <w:rFonts w:ascii="Arial" w:eastAsia="Calibri" w:hAnsi="Arial" w:cs="Arial"/>
          <w:sz w:val="22"/>
          <w:szCs w:val="22"/>
          <w:lang w:eastAsia="es-CO"/>
        </w:rPr>
        <w:t xml:space="preserve">. La liquidación por mutuo acuerdo se hará por acta firmada por las partes, en el cual deben constar los ajustes, revisiones y reconocimientos a que haya lugar y los acuerdos, transacciones y conciliaciones que alcancen las partes para poner fin a las posibles divergencias presentadas y poder declararse a paz y salvo. </w:t>
      </w:r>
    </w:p>
    <w:p w14:paraId="40F5AEFD" w14:textId="77777777" w:rsidR="00417948" w:rsidRPr="00280525" w:rsidRDefault="00417948">
      <w:pPr>
        <w:jc w:val="both"/>
        <w:rPr>
          <w:rFonts w:ascii="Arial" w:eastAsia="Calibri" w:hAnsi="Arial" w:cs="Arial"/>
          <w:sz w:val="22"/>
          <w:szCs w:val="22"/>
          <w:lang w:eastAsia="es-CO"/>
        </w:rPr>
      </w:pPr>
    </w:p>
    <w:p w14:paraId="18D5A975" w14:textId="7BA4E39D" w:rsidR="00996C5B" w:rsidRPr="00280525" w:rsidRDefault="00417948">
      <w:pPr>
        <w:jc w:val="both"/>
        <w:rPr>
          <w:rFonts w:ascii="Arial" w:eastAsia="Calibri" w:hAnsi="Arial" w:cs="Arial"/>
          <w:sz w:val="22"/>
          <w:szCs w:val="22"/>
          <w:lang w:eastAsia="es-CO"/>
        </w:rPr>
      </w:pPr>
      <w:r w:rsidRPr="00280525">
        <w:rPr>
          <w:rFonts w:ascii="Arial" w:eastAsia="Calibri" w:hAnsi="Arial" w:cs="Arial"/>
          <w:b/>
          <w:sz w:val="22"/>
          <w:szCs w:val="22"/>
          <w:lang w:eastAsia="es-CO"/>
        </w:rPr>
        <w:t>VIGÉCIMA. IMPUESTOS Y TASAS:</w:t>
      </w:r>
      <w:r w:rsidRPr="00280525">
        <w:rPr>
          <w:rFonts w:ascii="Arial" w:eastAsia="Calibri" w:hAnsi="Arial" w:cs="Arial"/>
          <w:sz w:val="22"/>
          <w:szCs w:val="22"/>
          <w:lang w:eastAsia="es-CO"/>
        </w:rPr>
        <w:t xml:space="preserve"> Todos los gastos que ocasione el presente Contrato por concepto de impuestos, tasas y contribuciones, del orden nacional, departamental y municipal, correrán a cargo de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w:t>
      </w:r>
    </w:p>
    <w:p w14:paraId="7FBCE8E1" w14:textId="6847F4CF" w:rsidR="00417948" w:rsidRPr="00280525" w:rsidRDefault="00417948">
      <w:pPr>
        <w:jc w:val="both"/>
        <w:rPr>
          <w:rFonts w:ascii="Arial" w:eastAsia="Calibri" w:hAnsi="Arial" w:cs="Arial"/>
          <w:sz w:val="22"/>
          <w:szCs w:val="22"/>
          <w:lang w:eastAsia="es-CO"/>
        </w:rPr>
      </w:pPr>
    </w:p>
    <w:p w14:paraId="6E0765A7" w14:textId="71A2EC24" w:rsidR="00417948" w:rsidRPr="00280525" w:rsidRDefault="00C3130A">
      <w:pPr>
        <w:jc w:val="both"/>
        <w:rPr>
          <w:rFonts w:ascii="Arial" w:eastAsia="Calibri" w:hAnsi="Arial" w:cs="Arial"/>
          <w:sz w:val="22"/>
          <w:szCs w:val="22"/>
          <w:lang w:eastAsia="es-CO"/>
        </w:rPr>
      </w:pPr>
      <w:r w:rsidRPr="00280525">
        <w:rPr>
          <w:rFonts w:ascii="Arial" w:eastAsia="Calibri" w:hAnsi="Arial" w:cs="Arial"/>
          <w:b/>
          <w:sz w:val="22"/>
          <w:szCs w:val="22"/>
          <w:lang w:eastAsia="es-CO"/>
        </w:rPr>
        <w:t>PARÁGRAFO</w:t>
      </w:r>
      <w:r w:rsidR="00417948" w:rsidRPr="00280525">
        <w:rPr>
          <w:rFonts w:ascii="Arial" w:eastAsia="Calibri" w:hAnsi="Arial" w:cs="Arial"/>
          <w:b/>
          <w:sz w:val="22"/>
          <w:szCs w:val="22"/>
          <w:lang w:eastAsia="es-CO"/>
        </w:rPr>
        <w:t>.</w:t>
      </w:r>
      <w:r w:rsidR="00417948" w:rsidRPr="00280525">
        <w:rPr>
          <w:rFonts w:ascii="Arial" w:eastAsia="Calibri" w:hAnsi="Arial" w:cs="Arial"/>
          <w:sz w:val="22"/>
          <w:szCs w:val="22"/>
          <w:lang w:eastAsia="es-CO"/>
        </w:rPr>
        <w:t xml:space="preserve"> Para aquellos impuestos, tasas y contribuciones de carácter nacional, </w:t>
      </w:r>
      <w:r w:rsidR="00417948" w:rsidRPr="00280525">
        <w:rPr>
          <w:rFonts w:ascii="Arial" w:eastAsia="Calibri" w:hAnsi="Arial" w:cs="Arial"/>
          <w:b/>
          <w:sz w:val="22"/>
          <w:szCs w:val="22"/>
          <w:lang w:eastAsia="es-CO"/>
        </w:rPr>
        <w:t>EL CONTRATISTA</w:t>
      </w:r>
      <w:r w:rsidR="00417948" w:rsidRPr="00280525">
        <w:rPr>
          <w:rFonts w:ascii="Arial" w:eastAsia="Calibri" w:hAnsi="Arial" w:cs="Arial"/>
          <w:sz w:val="22"/>
          <w:szCs w:val="22"/>
          <w:lang w:eastAsia="es-CO"/>
        </w:rPr>
        <w:t xml:space="preserve"> se compromete a cancelar todas las obligaciones que se generen producto de la ejecución del mismo. Para los gravámenes de índole territorial, </w:t>
      </w:r>
      <w:r w:rsidR="00417948" w:rsidRPr="00280525">
        <w:rPr>
          <w:rFonts w:ascii="Arial" w:eastAsia="Calibri" w:hAnsi="Arial" w:cs="Arial"/>
          <w:b/>
          <w:sz w:val="22"/>
          <w:szCs w:val="22"/>
          <w:lang w:eastAsia="es-CO"/>
        </w:rPr>
        <w:t>EL CONTRATISTA,</w:t>
      </w:r>
      <w:r w:rsidR="00417948" w:rsidRPr="00280525">
        <w:rPr>
          <w:rFonts w:ascii="Arial" w:eastAsia="Calibri" w:hAnsi="Arial" w:cs="Arial"/>
          <w:sz w:val="22"/>
          <w:szCs w:val="22"/>
          <w:lang w:eastAsia="es-CO"/>
        </w:rPr>
        <w:t xml:space="preserve"> informará a </w:t>
      </w:r>
      <w:r w:rsidR="00417948" w:rsidRPr="00280525">
        <w:rPr>
          <w:rFonts w:ascii="Arial" w:eastAsia="Calibri" w:hAnsi="Arial" w:cs="Arial"/>
          <w:b/>
          <w:sz w:val="22"/>
          <w:szCs w:val="22"/>
          <w:lang w:eastAsia="es-CO"/>
        </w:rPr>
        <w:t>EL CONTRATANTE</w:t>
      </w:r>
      <w:r w:rsidR="00417948" w:rsidRPr="00280525">
        <w:rPr>
          <w:rFonts w:ascii="Arial" w:eastAsia="Calibri" w:hAnsi="Arial" w:cs="Arial"/>
          <w:sz w:val="22"/>
          <w:szCs w:val="22"/>
          <w:lang w:eastAsia="es-CO"/>
        </w:rPr>
        <w:t xml:space="preserve">, de la existencia de los mismos dentro de los diez (10) días calendario, siguientes a la orden de iniciación o a la imposición del gravamen para los fines del recaudo. </w:t>
      </w:r>
    </w:p>
    <w:p w14:paraId="092F6FBD" w14:textId="77777777" w:rsidR="00417948" w:rsidRPr="00280525" w:rsidRDefault="00417948">
      <w:pPr>
        <w:jc w:val="both"/>
        <w:rPr>
          <w:rFonts w:ascii="Arial" w:hAnsi="Arial" w:cs="Arial"/>
          <w:sz w:val="22"/>
          <w:szCs w:val="22"/>
        </w:rPr>
      </w:pPr>
    </w:p>
    <w:p w14:paraId="124C0308" w14:textId="1047B3C8" w:rsidR="00417948" w:rsidRPr="00280525" w:rsidRDefault="00417948">
      <w:pPr>
        <w:jc w:val="both"/>
        <w:rPr>
          <w:rFonts w:ascii="Arial" w:eastAsia="Calibri" w:hAnsi="Arial" w:cs="Arial"/>
          <w:sz w:val="22"/>
          <w:szCs w:val="22"/>
          <w:lang w:eastAsia="es-CO"/>
        </w:rPr>
      </w:pPr>
      <w:r w:rsidRPr="00280525">
        <w:rPr>
          <w:rFonts w:ascii="Arial" w:eastAsia="Calibri" w:hAnsi="Arial" w:cs="Arial"/>
          <w:b/>
          <w:sz w:val="22"/>
          <w:szCs w:val="22"/>
          <w:lang w:eastAsia="es-CO"/>
        </w:rPr>
        <w:t>VIGÉSIMA PRIMERA</w:t>
      </w:r>
      <w:r w:rsidRPr="00280525">
        <w:rPr>
          <w:rFonts w:ascii="Arial" w:hAnsi="Arial" w:cs="Arial"/>
          <w:sz w:val="22"/>
          <w:szCs w:val="22"/>
        </w:rPr>
        <w:t xml:space="preserve">. </w:t>
      </w:r>
      <w:r w:rsidRPr="00280525">
        <w:rPr>
          <w:rFonts w:ascii="Arial" w:eastAsia="Calibri" w:hAnsi="Arial" w:cs="Arial"/>
          <w:b/>
          <w:sz w:val="22"/>
          <w:szCs w:val="22"/>
          <w:lang w:eastAsia="es-CO"/>
        </w:rPr>
        <w:t>PERFECCIONAMIENTO</w:t>
      </w:r>
      <w:r w:rsidRPr="00280525">
        <w:rPr>
          <w:rFonts w:ascii="Arial" w:eastAsia="Calibri" w:hAnsi="Arial" w:cs="Arial"/>
          <w:sz w:val="22"/>
          <w:szCs w:val="22"/>
          <w:lang w:eastAsia="es-CO"/>
        </w:rPr>
        <w:t xml:space="preserve">: El contrato se perfecciona con la suscripción del mismo. </w:t>
      </w:r>
    </w:p>
    <w:p w14:paraId="026942B2" w14:textId="77777777" w:rsidR="00417948" w:rsidRPr="00280525" w:rsidRDefault="00417948">
      <w:pPr>
        <w:jc w:val="both"/>
        <w:rPr>
          <w:rFonts w:ascii="Arial" w:eastAsia="Calibri" w:hAnsi="Arial" w:cs="Arial"/>
          <w:sz w:val="22"/>
          <w:szCs w:val="22"/>
          <w:lang w:eastAsia="es-CO"/>
        </w:rPr>
      </w:pPr>
    </w:p>
    <w:p w14:paraId="116906C2" w14:textId="34336E9A" w:rsidR="00971DE1" w:rsidRPr="00280525" w:rsidRDefault="002D68F9">
      <w:pPr>
        <w:jc w:val="both"/>
        <w:rPr>
          <w:rFonts w:ascii="Arial" w:eastAsia="Calibri" w:hAnsi="Arial" w:cs="Arial"/>
          <w:sz w:val="22"/>
          <w:szCs w:val="22"/>
          <w:lang w:eastAsia="es-CO"/>
        </w:rPr>
      </w:pPr>
      <w:r w:rsidRPr="00280525">
        <w:rPr>
          <w:rFonts w:ascii="Arial" w:eastAsia="Calibri" w:hAnsi="Arial" w:cs="Arial"/>
          <w:b/>
          <w:sz w:val="22"/>
          <w:szCs w:val="22"/>
          <w:lang w:eastAsia="es-CO"/>
        </w:rPr>
        <w:t xml:space="preserve">PARÁGRAFO. </w:t>
      </w:r>
      <w:r w:rsidR="00417948" w:rsidRPr="00280525">
        <w:rPr>
          <w:rFonts w:ascii="Arial" w:eastAsia="Calibri" w:hAnsi="Arial" w:cs="Arial"/>
          <w:b/>
          <w:sz w:val="22"/>
          <w:szCs w:val="22"/>
          <w:lang w:eastAsia="es-CO"/>
        </w:rPr>
        <w:t>REQUISITOS DE EJECUCIÓN</w:t>
      </w:r>
      <w:r w:rsidR="00417948"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p</w:t>
      </w:r>
      <w:r w:rsidR="00417948" w:rsidRPr="00280525">
        <w:rPr>
          <w:rFonts w:ascii="Arial" w:eastAsia="Calibri" w:hAnsi="Arial" w:cs="Arial"/>
          <w:sz w:val="22"/>
          <w:szCs w:val="22"/>
          <w:lang w:eastAsia="es-CO"/>
        </w:rPr>
        <w:t xml:space="preserve">or parte de </w:t>
      </w:r>
      <w:r w:rsidR="00417948" w:rsidRPr="00280525">
        <w:rPr>
          <w:rFonts w:ascii="Arial" w:eastAsia="Calibri" w:hAnsi="Arial" w:cs="Arial"/>
          <w:b/>
          <w:sz w:val="22"/>
          <w:szCs w:val="22"/>
        </w:rPr>
        <w:t>EL CONTRATISTA</w:t>
      </w:r>
      <w:r w:rsidRPr="00280525">
        <w:rPr>
          <w:rFonts w:ascii="Arial" w:eastAsia="Calibri" w:hAnsi="Arial" w:cs="Arial"/>
          <w:b/>
          <w:sz w:val="22"/>
          <w:szCs w:val="22"/>
        </w:rPr>
        <w:t>:</w:t>
      </w:r>
      <w:r w:rsidR="00417948" w:rsidRPr="00280525">
        <w:rPr>
          <w:rFonts w:ascii="Arial" w:eastAsia="Calibri" w:hAnsi="Arial" w:cs="Arial"/>
          <w:sz w:val="22"/>
          <w:szCs w:val="22"/>
          <w:lang w:eastAsia="es-CO"/>
        </w:rPr>
        <w:t xml:space="preserve"> </w:t>
      </w:r>
    </w:p>
    <w:p w14:paraId="4EF5F811" w14:textId="3AF02F47" w:rsidR="00971DE1" w:rsidRPr="00280525" w:rsidRDefault="00417948">
      <w:pPr>
        <w:pStyle w:val="Prrafodelista"/>
        <w:numPr>
          <w:ilvl w:val="1"/>
          <w:numId w:val="13"/>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Constituir las garantías previstas en el contrato y presentarlas junto con el soporte de pago de la prima </w:t>
      </w:r>
      <w:r w:rsidR="002D68F9" w:rsidRPr="00280525">
        <w:rPr>
          <w:rFonts w:ascii="Arial" w:eastAsia="Calibri" w:hAnsi="Arial" w:cs="Arial"/>
          <w:sz w:val="22"/>
          <w:szCs w:val="22"/>
          <w:lang w:eastAsia="es-CO"/>
        </w:rPr>
        <w:t xml:space="preserve">remitida </w:t>
      </w:r>
      <w:r w:rsidRPr="00280525">
        <w:rPr>
          <w:rFonts w:ascii="Arial" w:eastAsia="Calibri" w:hAnsi="Arial" w:cs="Arial"/>
          <w:sz w:val="22"/>
          <w:szCs w:val="22"/>
          <w:lang w:eastAsia="es-CO"/>
        </w:rPr>
        <w:t>a</w:t>
      </w:r>
      <w:r w:rsidR="005203EA" w:rsidRPr="00280525">
        <w:rPr>
          <w:rFonts w:ascii="Arial" w:eastAsia="Calibri" w:hAnsi="Arial" w:cs="Arial"/>
          <w:sz w:val="22"/>
          <w:szCs w:val="22"/>
          <w:lang w:eastAsia="es-CO"/>
        </w:rPr>
        <w:t>l</w:t>
      </w:r>
      <w:r w:rsidRPr="00280525">
        <w:rPr>
          <w:rFonts w:ascii="Arial" w:eastAsia="Calibri" w:hAnsi="Arial" w:cs="Arial"/>
          <w:sz w:val="22"/>
          <w:szCs w:val="22"/>
          <w:lang w:eastAsia="es-CO"/>
        </w:rPr>
        <w:t xml:space="preserve"> </w:t>
      </w:r>
      <w:r w:rsidR="005203EA" w:rsidRPr="00280525">
        <w:rPr>
          <w:rFonts w:ascii="Arial" w:eastAsia="Calibri" w:hAnsi="Arial" w:cs="Arial"/>
          <w:b/>
          <w:sz w:val="22"/>
          <w:szCs w:val="22"/>
          <w:lang w:eastAsia="es-CO"/>
        </w:rPr>
        <w:t xml:space="preserve">SUPERVISOR </w:t>
      </w:r>
      <w:r w:rsidR="005203EA" w:rsidRPr="00280525">
        <w:rPr>
          <w:rFonts w:ascii="Arial" w:eastAsia="Calibri" w:hAnsi="Arial" w:cs="Arial"/>
          <w:bCs/>
          <w:sz w:val="22"/>
          <w:szCs w:val="22"/>
          <w:lang w:eastAsia="es-CO"/>
        </w:rPr>
        <w:t>y a</w:t>
      </w:r>
      <w:r w:rsidR="00C3130A" w:rsidRPr="00280525">
        <w:rPr>
          <w:rFonts w:ascii="Arial" w:eastAsia="Calibri" w:hAnsi="Arial" w:cs="Arial"/>
          <w:bCs/>
          <w:sz w:val="22"/>
          <w:szCs w:val="22"/>
          <w:lang w:eastAsia="es-CO"/>
        </w:rPr>
        <w:t xml:space="preserve"> </w:t>
      </w:r>
      <w:r w:rsidR="00C3130A" w:rsidRPr="00280525">
        <w:rPr>
          <w:rFonts w:ascii="Arial" w:eastAsia="Calibri" w:hAnsi="Arial" w:cs="Arial"/>
          <w:b/>
          <w:bCs/>
          <w:sz w:val="22"/>
          <w:szCs w:val="22"/>
          <w:lang w:eastAsia="es-CO"/>
        </w:rPr>
        <w:t>EL</w:t>
      </w:r>
      <w:r w:rsidRPr="00280525">
        <w:rPr>
          <w:rFonts w:ascii="Arial" w:eastAsia="Calibri" w:hAnsi="Arial" w:cs="Arial"/>
          <w:b/>
          <w:sz w:val="22"/>
          <w:szCs w:val="22"/>
          <w:lang w:eastAsia="es-CO"/>
        </w:rPr>
        <w:t xml:space="preserve"> CONTRATANTE</w:t>
      </w:r>
      <w:r w:rsidR="00C3130A" w:rsidRPr="00280525">
        <w:rPr>
          <w:rFonts w:ascii="Arial" w:eastAsia="Calibri" w:hAnsi="Arial" w:cs="Arial"/>
          <w:sz w:val="22"/>
          <w:szCs w:val="22"/>
          <w:lang w:eastAsia="es-CO"/>
        </w:rPr>
        <w:t>, a e</w:t>
      </w:r>
      <w:r w:rsidRPr="00280525">
        <w:rPr>
          <w:rFonts w:ascii="Arial" w:eastAsia="Calibri" w:hAnsi="Arial" w:cs="Arial"/>
          <w:sz w:val="22"/>
          <w:szCs w:val="22"/>
          <w:lang w:eastAsia="es-CO"/>
        </w:rPr>
        <w:t>s</w:t>
      </w:r>
      <w:r w:rsidR="00971DE1" w:rsidRPr="00280525">
        <w:rPr>
          <w:rFonts w:ascii="Arial" w:eastAsia="Calibri" w:hAnsi="Arial" w:cs="Arial"/>
          <w:sz w:val="22"/>
          <w:szCs w:val="22"/>
          <w:lang w:eastAsia="es-CO"/>
        </w:rPr>
        <w:t xml:space="preserve">te último para su aprobación. </w:t>
      </w:r>
    </w:p>
    <w:p w14:paraId="53139A85" w14:textId="6107D373" w:rsidR="00971DE1" w:rsidRPr="00280525" w:rsidRDefault="00417948">
      <w:pPr>
        <w:pStyle w:val="Prrafodelista"/>
        <w:numPr>
          <w:ilvl w:val="1"/>
          <w:numId w:val="13"/>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Presentar los formatos pactados </w:t>
      </w:r>
      <w:r w:rsidR="00456FCF" w:rsidRPr="00456FCF">
        <w:rPr>
          <w:rFonts w:ascii="Arial" w:eastAsia="Calibri" w:hAnsi="Arial" w:cs="Arial"/>
          <w:bCs/>
          <w:sz w:val="22"/>
          <w:szCs w:val="22"/>
          <w:lang w:eastAsia="es-CO"/>
        </w:rPr>
        <w:t>con la</w:t>
      </w:r>
      <w:r w:rsidR="00456FCF" w:rsidRPr="00280525">
        <w:rPr>
          <w:rFonts w:ascii="Arial" w:eastAsia="Calibri" w:hAnsi="Arial" w:cs="Arial"/>
          <w:b/>
          <w:sz w:val="22"/>
          <w:szCs w:val="22"/>
          <w:lang w:eastAsia="es-CO"/>
        </w:rPr>
        <w:t xml:space="preserve"> </w:t>
      </w:r>
      <w:r w:rsidR="005203EA" w:rsidRPr="00280525">
        <w:rPr>
          <w:rFonts w:ascii="Arial" w:eastAsia="Calibri" w:hAnsi="Arial" w:cs="Arial"/>
          <w:b/>
          <w:sz w:val="22"/>
          <w:szCs w:val="22"/>
          <w:lang w:eastAsia="es-CO"/>
        </w:rPr>
        <w:t>SUPERVISIÓN</w:t>
      </w:r>
      <w:r w:rsidR="00F30B05"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para el seguimiento y control de los avances de</w:t>
      </w:r>
      <w:r w:rsidR="009A17C2" w:rsidRPr="00280525">
        <w:rPr>
          <w:rFonts w:ascii="Arial" w:eastAsia="Calibri" w:hAnsi="Arial" w:cs="Arial"/>
          <w:sz w:val="22"/>
          <w:szCs w:val="22"/>
          <w:lang w:eastAsia="es-CO"/>
        </w:rPr>
        <w:t xml:space="preserve">l contrato </w:t>
      </w:r>
      <w:r w:rsidRPr="00280525">
        <w:rPr>
          <w:rFonts w:ascii="Arial" w:eastAsia="Calibri" w:hAnsi="Arial" w:cs="Arial"/>
          <w:sz w:val="22"/>
          <w:szCs w:val="22"/>
          <w:lang w:eastAsia="es-CO"/>
        </w:rPr>
        <w:t xml:space="preserve">y de la información exigidos por </w:t>
      </w:r>
      <w:r w:rsidR="005203EA" w:rsidRPr="00280525">
        <w:rPr>
          <w:rFonts w:ascii="Arial" w:eastAsia="Calibri" w:hAnsi="Arial" w:cs="Arial"/>
          <w:bCs/>
          <w:sz w:val="22"/>
          <w:szCs w:val="22"/>
          <w:lang w:eastAsia="es-CO"/>
        </w:rPr>
        <w:t xml:space="preserve">el </w:t>
      </w:r>
      <w:r w:rsidR="008C6897" w:rsidRPr="00280525">
        <w:rPr>
          <w:rFonts w:ascii="Arial" w:eastAsia="Calibri" w:hAnsi="Arial" w:cs="Arial"/>
          <w:b/>
          <w:sz w:val="22"/>
          <w:szCs w:val="22"/>
          <w:lang w:eastAsia="es-CO"/>
        </w:rPr>
        <w:t>SUPERVISOR</w:t>
      </w:r>
      <w:r w:rsidRPr="00280525">
        <w:rPr>
          <w:rFonts w:ascii="Arial" w:eastAsia="Calibri" w:hAnsi="Arial" w:cs="Arial"/>
          <w:b/>
          <w:sz w:val="22"/>
          <w:szCs w:val="22"/>
          <w:lang w:eastAsia="es-CO"/>
        </w:rPr>
        <w:t>,</w:t>
      </w:r>
      <w:r w:rsidRPr="00280525">
        <w:rPr>
          <w:rFonts w:ascii="Arial" w:eastAsia="Calibri" w:hAnsi="Arial" w:cs="Arial"/>
          <w:sz w:val="22"/>
          <w:szCs w:val="22"/>
          <w:lang w:eastAsia="es-CO"/>
        </w:rPr>
        <w:t xml:space="preserve"> el </w:t>
      </w:r>
      <w:r w:rsidRPr="00280525">
        <w:rPr>
          <w:rFonts w:ascii="Arial" w:eastAsia="Calibri" w:hAnsi="Arial" w:cs="Arial"/>
          <w:b/>
          <w:sz w:val="22"/>
          <w:szCs w:val="22"/>
          <w:lang w:eastAsia="es-CO"/>
        </w:rPr>
        <w:t>COMITÉ DIRECTIVO DEL FIDEICOMISO</w:t>
      </w:r>
      <w:r w:rsidRPr="00280525">
        <w:rPr>
          <w:rFonts w:ascii="Arial" w:eastAsia="Calibri" w:hAnsi="Arial" w:cs="Arial"/>
          <w:sz w:val="22"/>
          <w:szCs w:val="22"/>
          <w:lang w:eastAsia="es-CO"/>
        </w:rPr>
        <w:t xml:space="preserve"> y </w:t>
      </w:r>
      <w:r w:rsidRPr="00280525">
        <w:rPr>
          <w:rFonts w:ascii="Arial" w:eastAsia="Calibri" w:hAnsi="Arial" w:cs="Arial"/>
          <w:b/>
          <w:sz w:val="22"/>
          <w:szCs w:val="22"/>
          <w:lang w:eastAsia="es-CO"/>
        </w:rPr>
        <w:t>CONTRATANTE</w:t>
      </w:r>
      <w:r w:rsidRPr="00280525">
        <w:rPr>
          <w:rFonts w:ascii="Arial" w:eastAsia="Calibri" w:hAnsi="Arial" w:cs="Arial"/>
          <w:sz w:val="22"/>
          <w:szCs w:val="22"/>
          <w:lang w:eastAsia="es-CO"/>
        </w:rPr>
        <w:t xml:space="preserve"> y certificación de la titularidad de la cuenta bancaria en donde deberán realizarse los pagos</w:t>
      </w:r>
      <w:r w:rsidR="00F30B05" w:rsidRPr="00280525">
        <w:rPr>
          <w:rFonts w:ascii="Arial" w:eastAsia="Calibri" w:hAnsi="Arial" w:cs="Arial"/>
          <w:sz w:val="22"/>
          <w:szCs w:val="22"/>
          <w:lang w:eastAsia="es-CO"/>
        </w:rPr>
        <w:t>,</w:t>
      </w:r>
      <w:r w:rsidRPr="00280525">
        <w:rPr>
          <w:rFonts w:ascii="Arial" w:eastAsia="Calibri" w:hAnsi="Arial" w:cs="Arial"/>
          <w:sz w:val="22"/>
          <w:szCs w:val="22"/>
          <w:lang w:eastAsia="es-CO"/>
        </w:rPr>
        <w:t xml:space="preserve"> </w:t>
      </w:r>
      <w:r w:rsidR="00F30B05" w:rsidRPr="00280525">
        <w:rPr>
          <w:rFonts w:ascii="Arial" w:eastAsia="Calibri" w:hAnsi="Arial" w:cs="Arial"/>
          <w:sz w:val="22"/>
          <w:szCs w:val="22"/>
          <w:lang w:eastAsia="es-CO"/>
        </w:rPr>
        <w:t>p</w:t>
      </w:r>
      <w:r w:rsidRPr="00280525">
        <w:rPr>
          <w:rFonts w:ascii="Arial" w:eastAsia="Calibri" w:hAnsi="Arial" w:cs="Arial"/>
          <w:sz w:val="22"/>
          <w:szCs w:val="22"/>
          <w:lang w:eastAsia="es-CO"/>
        </w:rPr>
        <w:t xml:space="preserve">or parte de </w:t>
      </w:r>
      <w:r w:rsidRPr="00280525">
        <w:rPr>
          <w:rFonts w:ascii="Arial" w:eastAsia="Calibri" w:hAnsi="Arial" w:cs="Arial"/>
          <w:b/>
          <w:sz w:val="22"/>
          <w:szCs w:val="22"/>
          <w:lang w:eastAsia="es-CO"/>
        </w:rPr>
        <w:t>EL CONTRATANTE</w:t>
      </w:r>
      <w:r w:rsidRPr="00280525">
        <w:rPr>
          <w:rFonts w:ascii="Arial" w:eastAsia="Calibri" w:hAnsi="Arial" w:cs="Arial"/>
          <w:sz w:val="22"/>
          <w:szCs w:val="22"/>
          <w:lang w:eastAsia="es-CO"/>
        </w:rPr>
        <w:t xml:space="preserve">. </w:t>
      </w:r>
    </w:p>
    <w:p w14:paraId="53C757DE" w14:textId="77777777" w:rsidR="00971DE1" w:rsidRPr="00280525" w:rsidRDefault="00971DE1">
      <w:pPr>
        <w:jc w:val="both"/>
        <w:rPr>
          <w:rFonts w:ascii="Arial" w:eastAsia="Calibri" w:hAnsi="Arial" w:cs="Arial"/>
          <w:sz w:val="22"/>
          <w:szCs w:val="22"/>
          <w:lang w:eastAsia="es-CO"/>
        </w:rPr>
      </w:pPr>
    </w:p>
    <w:p w14:paraId="145170CB" w14:textId="77777777" w:rsidR="00E44D26" w:rsidRPr="00280525" w:rsidRDefault="00417948">
      <w:pPr>
        <w:jc w:val="both"/>
        <w:rPr>
          <w:rFonts w:ascii="Arial" w:eastAsia="Calibri" w:hAnsi="Arial" w:cs="Arial"/>
          <w:sz w:val="22"/>
          <w:szCs w:val="22"/>
          <w:lang w:eastAsia="es-CO"/>
        </w:rPr>
      </w:pPr>
      <w:r w:rsidRPr="00280525">
        <w:rPr>
          <w:rFonts w:ascii="Arial" w:eastAsia="Calibri" w:hAnsi="Arial" w:cs="Arial"/>
          <w:b/>
          <w:sz w:val="22"/>
          <w:szCs w:val="22"/>
          <w:lang w:eastAsia="es-CO"/>
        </w:rPr>
        <w:t xml:space="preserve">VIGÉSIMA </w:t>
      </w:r>
      <w:r w:rsidR="00971DE1" w:rsidRPr="00280525">
        <w:rPr>
          <w:rFonts w:ascii="Arial" w:eastAsia="Calibri" w:hAnsi="Arial" w:cs="Arial"/>
          <w:b/>
          <w:sz w:val="22"/>
          <w:szCs w:val="22"/>
          <w:lang w:eastAsia="es-CO"/>
        </w:rPr>
        <w:t>SEGUNDA</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DOMICILIO CONTRACTUAL:</w:t>
      </w:r>
      <w:r w:rsidRPr="00280525">
        <w:rPr>
          <w:rFonts w:ascii="Arial" w:eastAsia="Calibri" w:hAnsi="Arial" w:cs="Arial"/>
          <w:sz w:val="22"/>
          <w:szCs w:val="22"/>
          <w:lang w:eastAsia="es-CO"/>
        </w:rPr>
        <w:t xml:space="preserve"> Para todos los efectos legales, las partes acuerdan como domicilio contractual la ciudad de Bogotá D.C.</w:t>
      </w:r>
      <w:r w:rsidR="00E44D26" w:rsidRPr="00280525">
        <w:rPr>
          <w:rFonts w:ascii="Arial" w:eastAsia="Calibri" w:hAnsi="Arial" w:cs="Arial"/>
          <w:sz w:val="22"/>
          <w:szCs w:val="22"/>
          <w:lang w:eastAsia="es-CO"/>
        </w:rPr>
        <w:t>;</w:t>
      </w:r>
    </w:p>
    <w:p w14:paraId="04A427C1" w14:textId="77777777" w:rsidR="00E44D26" w:rsidRPr="00280525" w:rsidRDefault="00E44D26">
      <w:pPr>
        <w:jc w:val="both"/>
        <w:rPr>
          <w:rFonts w:ascii="Arial" w:eastAsia="Calibri" w:hAnsi="Arial" w:cs="Arial"/>
          <w:sz w:val="22"/>
          <w:szCs w:val="22"/>
          <w:lang w:eastAsia="es-CO"/>
        </w:rPr>
      </w:pPr>
    </w:p>
    <w:p w14:paraId="5ACBED4D" w14:textId="7DD25445" w:rsidR="00971DE1" w:rsidRPr="00280525" w:rsidRDefault="00417948" w:rsidP="00E44D26">
      <w:pPr>
        <w:pStyle w:val="Prrafodelista"/>
        <w:numPr>
          <w:ilvl w:val="0"/>
          <w:numId w:val="35"/>
        </w:numPr>
        <w:jc w:val="both"/>
        <w:rPr>
          <w:rFonts w:ascii="Arial" w:hAnsi="Arial" w:cs="Arial"/>
          <w:sz w:val="22"/>
          <w:szCs w:val="22"/>
        </w:rPr>
      </w:pPr>
      <w:commentRangeStart w:id="28"/>
      <w:r w:rsidRPr="00280525">
        <w:rPr>
          <w:rFonts w:ascii="Arial" w:eastAsia="Calibri" w:hAnsi="Arial" w:cs="Arial"/>
          <w:sz w:val="22"/>
          <w:szCs w:val="22"/>
          <w:lang w:eastAsia="es-CO"/>
        </w:rPr>
        <w:t xml:space="preserve">Dirección de notificación del Contratista: </w:t>
      </w:r>
      <w:r w:rsidR="00456FCF" w:rsidRPr="00456FCF">
        <w:rPr>
          <w:rFonts w:ascii="Arial" w:hAnsi="Arial" w:cs="Arial"/>
          <w:sz w:val="22"/>
          <w:szCs w:val="22"/>
          <w:highlight w:val="yellow"/>
        </w:rPr>
        <w:t>_________</w:t>
      </w:r>
      <w:commentRangeEnd w:id="28"/>
      <w:r w:rsidR="00456FCF">
        <w:rPr>
          <w:rStyle w:val="Refdecomentario"/>
          <w:rFonts w:ascii="Calibri" w:eastAsia="Calibri" w:hAnsi="Calibri"/>
          <w:lang w:val="es-ES"/>
        </w:rPr>
        <w:commentReference w:id="28"/>
      </w:r>
    </w:p>
    <w:p w14:paraId="1035DDF1" w14:textId="0052A715" w:rsidR="00E44D26" w:rsidRPr="00280525" w:rsidRDefault="00E44D26" w:rsidP="00E44D26">
      <w:pPr>
        <w:pStyle w:val="Prrafodelista"/>
        <w:numPr>
          <w:ilvl w:val="0"/>
          <w:numId w:val="35"/>
        </w:numPr>
        <w:jc w:val="both"/>
        <w:rPr>
          <w:rFonts w:ascii="Arial" w:hAnsi="Arial" w:cs="Arial"/>
          <w:sz w:val="22"/>
          <w:szCs w:val="22"/>
        </w:rPr>
      </w:pPr>
      <w:r w:rsidRPr="00280525">
        <w:rPr>
          <w:rFonts w:ascii="Arial" w:hAnsi="Arial" w:cs="Arial"/>
          <w:sz w:val="22"/>
          <w:szCs w:val="22"/>
        </w:rPr>
        <w:t xml:space="preserve">El contratante en la </w:t>
      </w:r>
      <w:r w:rsidRPr="00280525">
        <w:rPr>
          <w:rFonts w:ascii="Arial" w:hAnsi="Arial" w:cs="Arial"/>
          <w:color w:val="202124"/>
          <w:sz w:val="22"/>
          <w:szCs w:val="22"/>
          <w:shd w:val="clear" w:color="auto" w:fill="FFFFFF"/>
        </w:rPr>
        <w:t>Calle 67 # 7 - 37 Piso 3°</w:t>
      </w:r>
    </w:p>
    <w:p w14:paraId="16AC7E8E" w14:textId="77777777" w:rsidR="00EC5775" w:rsidRPr="00280525" w:rsidRDefault="00EC5775">
      <w:pPr>
        <w:jc w:val="both"/>
        <w:rPr>
          <w:rFonts w:ascii="Arial" w:eastAsia="Calibri" w:hAnsi="Arial" w:cs="Arial"/>
          <w:sz w:val="22"/>
          <w:szCs w:val="22"/>
          <w:lang w:eastAsia="es-CO"/>
        </w:rPr>
      </w:pPr>
    </w:p>
    <w:p w14:paraId="00D1B09A" w14:textId="26204694" w:rsidR="00996C5B" w:rsidRPr="00280525" w:rsidRDefault="00417948">
      <w:pPr>
        <w:jc w:val="both"/>
        <w:rPr>
          <w:rFonts w:ascii="Arial" w:eastAsia="Calibri" w:hAnsi="Arial" w:cs="Arial"/>
          <w:sz w:val="22"/>
          <w:szCs w:val="22"/>
          <w:lang w:eastAsia="es-CO"/>
        </w:rPr>
      </w:pPr>
      <w:r w:rsidRPr="00280525">
        <w:rPr>
          <w:rFonts w:ascii="Arial" w:eastAsia="Calibri" w:hAnsi="Arial" w:cs="Arial"/>
          <w:b/>
          <w:sz w:val="22"/>
          <w:szCs w:val="22"/>
          <w:lang w:eastAsia="es-CO"/>
        </w:rPr>
        <w:t xml:space="preserve">VIGÉSIMA </w:t>
      </w:r>
      <w:r w:rsidR="00971DE1" w:rsidRPr="00280525">
        <w:rPr>
          <w:rFonts w:ascii="Arial" w:eastAsia="Calibri" w:hAnsi="Arial" w:cs="Arial"/>
          <w:b/>
          <w:sz w:val="22"/>
          <w:szCs w:val="22"/>
          <w:lang w:eastAsia="es-CO"/>
        </w:rPr>
        <w:t>TERCERA</w:t>
      </w:r>
      <w:r w:rsidRPr="00280525">
        <w:rPr>
          <w:rFonts w:ascii="Arial" w:eastAsia="Calibri" w:hAnsi="Arial" w:cs="Arial"/>
          <w:b/>
          <w:sz w:val="22"/>
          <w:szCs w:val="22"/>
          <w:lang w:eastAsia="es-CO"/>
        </w:rPr>
        <w:t>. NORMATIVIDAD APLICABLE:</w:t>
      </w:r>
      <w:r w:rsidRPr="00280525">
        <w:rPr>
          <w:rFonts w:ascii="Arial" w:eastAsia="Calibri" w:hAnsi="Arial" w:cs="Arial"/>
          <w:sz w:val="22"/>
          <w:szCs w:val="22"/>
          <w:lang w:eastAsia="es-CO"/>
        </w:rPr>
        <w:t xml:space="preserve"> A la presente Contratación le son aplicables los principios de la Constitución Política, las normas civiles y comerciales</w:t>
      </w:r>
      <w:r w:rsidR="00E44D26" w:rsidRPr="00280525">
        <w:rPr>
          <w:rFonts w:ascii="Arial" w:eastAsia="Calibri" w:hAnsi="Arial" w:cs="Arial"/>
          <w:sz w:val="22"/>
          <w:szCs w:val="22"/>
          <w:lang w:eastAsia="es-CO"/>
        </w:rPr>
        <w:t xml:space="preserve"> de índole privado</w:t>
      </w:r>
      <w:r w:rsidRPr="00280525">
        <w:rPr>
          <w:rFonts w:ascii="Arial" w:eastAsia="Calibri" w:hAnsi="Arial" w:cs="Arial"/>
          <w:sz w:val="22"/>
          <w:szCs w:val="22"/>
          <w:lang w:eastAsia="es-CO"/>
        </w:rPr>
        <w:t xml:space="preserve"> y previstas en</w:t>
      </w:r>
      <w:r w:rsidR="00E44D26"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el presente contrato.</w:t>
      </w:r>
    </w:p>
    <w:p w14:paraId="6FECB4A5" w14:textId="100EB24B" w:rsidR="00996C5B" w:rsidRPr="00280525" w:rsidRDefault="00996C5B">
      <w:pPr>
        <w:jc w:val="both"/>
        <w:rPr>
          <w:rFonts w:ascii="Arial" w:eastAsia="Calibri" w:hAnsi="Arial" w:cs="Arial"/>
          <w:sz w:val="22"/>
          <w:szCs w:val="22"/>
          <w:lang w:eastAsia="es-CO"/>
        </w:rPr>
      </w:pPr>
    </w:p>
    <w:p w14:paraId="1EDAA9B6" w14:textId="060759EC" w:rsidR="00996C5B" w:rsidRPr="00280525" w:rsidRDefault="00971DE1">
      <w:pPr>
        <w:jc w:val="both"/>
        <w:rPr>
          <w:rFonts w:ascii="Arial" w:eastAsia="Calibri" w:hAnsi="Arial" w:cs="Arial"/>
          <w:sz w:val="22"/>
          <w:szCs w:val="22"/>
          <w:lang w:eastAsia="es-CO"/>
        </w:rPr>
      </w:pPr>
      <w:r w:rsidRPr="00280525">
        <w:rPr>
          <w:rFonts w:ascii="Arial" w:eastAsia="Calibri" w:hAnsi="Arial" w:cs="Arial"/>
          <w:b/>
          <w:sz w:val="22"/>
          <w:szCs w:val="22"/>
          <w:lang w:eastAsia="es-CO"/>
        </w:rPr>
        <w:t>VIGÉSIMA CUARTA</w:t>
      </w:r>
      <w:r w:rsidRPr="00280525">
        <w:rPr>
          <w:rFonts w:ascii="Arial" w:hAnsi="Arial" w:cs="Arial"/>
          <w:sz w:val="22"/>
          <w:szCs w:val="22"/>
        </w:rPr>
        <w:t xml:space="preserve">. </w:t>
      </w:r>
      <w:r w:rsidRPr="00280525">
        <w:rPr>
          <w:rFonts w:ascii="Arial" w:eastAsia="Calibri" w:hAnsi="Arial" w:cs="Arial"/>
          <w:b/>
          <w:sz w:val="22"/>
          <w:szCs w:val="22"/>
          <w:lang w:eastAsia="es-CO"/>
        </w:rPr>
        <w:t>MÉRITO EJECUTIVO</w:t>
      </w:r>
      <w:r w:rsidRPr="00280525">
        <w:rPr>
          <w:rFonts w:ascii="Arial" w:eastAsia="Calibri" w:hAnsi="Arial" w:cs="Arial"/>
          <w:sz w:val="22"/>
          <w:szCs w:val="22"/>
          <w:lang w:eastAsia="es-CO"/>
        </w:rPr>
        <w:t>. El presente Contrato presta mérito ejecutivo</w:t>
      </w:r>
      <w:r w:rsidR="00456FCF">
        <w:rPr>
          <w:rFonts w:ascii="Arial" w:eastAsia="Calibri" w:hAnsi="Arial" w:cs="Arial"/>
          <w:sz w:val="22"/>
          <w:szCs w:val="22"/>
          <w:lang w:eastAsia="es-CO"/>
        </w:rPr>
        <w:t xml:space="preserve"> </w:t>
      </w:r>
      <w:r w:rsidRPr="00280525">
        <w:rPr>
          <w:rFonts w:ascii="Arial" w:eastAsia="Calibri" w:hAnsi="Arial" w:cs="Arial"/>
          <w:sz w:val="22"/>
          <w:szCs w:val="22"/>
          <w:lang w:eastAsia="es-CO"/>
        </w:rPr>
        <w:t>y en consecuencia, cualquiera de las obligaciones derivadas de éste Contrato podrá ser exigida ejecutivamente por cualquiera de los contratantes. Así mismo, las partes renuncian a la constitución en mora y a los demás requerimientos de ley.</w:t>
      </w:r>
    </w:p>
    <w:p w14:paraId="7B6FDA0C" w14:textId="702AD74A" w:rsidR="00996C5B" w:rsidRPr="00280525" w:rsidRDefault="00996C5B">
      <w:pPr>
        <w:jc w:val="both"/>
        <w:rPr>
          <w:rFonts w:ascii="Arial" w:eastAsia="Calibri" w:hAnsi="Arial" w:cs="Arial"/>
          <w:sz w:val="22"/>
          <w:szCs w:val="22"/>
          <w:lang w:eastAsia="es-CO"/>
        </w:rPr>
      </w:pPr>
    </w:p>
    <w:p w14:paraId="069ABDAE" w14:textId="28B220E0" w:rsidR="00996C5B" w:rsidRPr="00280525" w:rsidRDefault="00971DE1">
      <w:pPr>
        <w:jc w:val="both"/>
        <w:rPr>
          <w:rFonts w:ascii="Arial" w:eastAsia="Calibri" w:hAnsi="Arial" w:cs="Arial"/>
          <w:sz w:val="22"/>
          <w:szCs w:val="22"/>
          <w:lang w:eastAsia="es-CO"/>
        </w:rPr>
      </w:pPr>
      <w:r w:rsidRPr="00280525">
        <w:rPr>
          <w:rFonts w:ascii="Arial" w:eastAsia="Calibri" w:hAnsi="Arial" w:cs="Arial"/>
          <w:b/>
          <w:sz w:val="22"/>
          <w:szCs w:val="22"/>
          <w:lang w:eastAsia="es-CO"/>
        </w:rPr>
        <w:t>VIGÉSIMA QUNTA. MODIFICACIONES</w:t>
      </w:r>
      <w:r w:rsidRPr="00280525">
        <w:rPr>
          <w:rFonts w:ascii="Arial" w:eastAsia="Calibri" w:hAnsi="Arial" w:cs="Arial"/>
          <w:sz w:val="22"/>
          <w:szCs w:val="22"/>
          <w:lang w:eastAsia="es-CO"/>
        </w:rPr>
        <w:t xml:space="preserve">: Cualquier modificación al presente Contrato, para que pueda ser válida y eficaz, deberá hacerse por escrito, y por mutuo acuerdo de las partes, previa aprobación del </w:t>
      </w:r>
      <w:r w:rsidRPr="00280525">
        <w:rPr>
          <w:rFonts w:ascii="Arial" w:eastAsia="Calibri" w:hAnsi="Arial" w:cs="Arial"/>
          <w:b/>
          <w:bCs/>
          <w:sz w:val="22"/>
          <w:szCs w:val="22"/>
          <w:lang w:eastAsia="es-CO"/>
        </w:rPr>
        <w:t>COMITÉ DIRECTIVO DEL FIDEICOMISO.</w:t>
      </w:r>
    </w:p>
    <w:p w14:paraId="628B6669" w14:textId="628E9E8A" w:rsidR="00996C5B" w:rsidRPr="00280525" w:rsidRDefault="00996C5B">
      <w:pPr>
        <w:jc w:val="both"/>
        <w:rPr>
          <w:rFonts w:ascii="Arial" w:eastAsia="Calibri" w:hAnsi="Arial" w:cs="Arial"/>
          <w:sz w:val="22"/>
          <w:szCs w:val="22"/>
          <w:lang w:eastAsia="es-CO"/>
        </w:rPr>
      </w:pPr>
    </w:p>
    <w:p w14:paraId="26E006DE" w14:textId="77777777" w:rsidR="00971DE1" w:rsidRPr="00280525" w:rsidRDefault="00971DE1">
      <w:pPr>
        <w:jc w:val="both"/>
        <w:rPr>
          <w:rFonts w:ascii="Arial" w:eastAsia="Calibri" w:hAnsi="Arial" w:cs="Arial"/>
          <w:b/>
          <w:sz w:val="22"/>
          <w:szCs w:val="22"/>
          <w:lang w:eastAsia="es-CO"/>
        </w:rPr>
      </w:pPr>
      <w:r w:rsidRPr="00280525">
        <w:rPr>
          <w:rFonts w:ascii="Arial" w:eastAsia="Calibri" w:hAnsi="Arial" w:cs="Arial"/>
          <w:b/>
          <w:sz w:val="22"/>
          <w:szCs w:val="22"/>
          <w:lang w:eastAsia="es-CO"/>
        </w:rPr>
        <w:t>VIGÉSIMA SEXTA</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 xml:space="preserve">SOLUCIÓN DE CONTROVERSIAS. </w:t>
      </w:r>
    </w:p>
    <w:p w14:paraId="4E73516D" w14:textId="77777777" w:rsidR="00971DE1" w:rsidRPr="00280525" w:rsidRDefault="00971DE1">
      <w:pPr>
        <w:jc w:val="both"/>
        <w:rPr>
          <w:rFonts w:ascii="Arial" w:eastAsia="Calibri" w:hAnsi="Arial" w:cs="Arial"/>
          <w:sz w:val="22"/>
          <w:szCs w:val="22"/>
          <w:lang w:eastAsia="es-CO"/>
        </w:rPr>
      </w:pPr>
    </w:p>
    <w:p w14:paraId="14650A99" w14:textId="76F24470" w:rsidR="00996C5B" w:rsidRPr="00280525" w:rsidRDefault="00971DE1">
      <w:pPr>
        <w:jc w:val="both"/>
        <w:rPr>
          <w:rFonts w:ascii="Arial" w:eastAsia="Calibri" w:hAnsi="Arial" w:cs="Arial"/>
          <w:sz w:val="22"/>
          <w:szCs w:val="22"/>
          <w:lang w:eastAsia="es-CO"/>
        </w:rPr>
      </w:pPr>
      <w:r w:rsidRPr="00280525">
        <w:rPr>
          <w:rFonts w:ascii="Arial" w:eastAsia="Calibri" w:hAnsi="Arial" w:cs="Arial"/>
          <w:b/>
          <w:sz w:val="22"/>
          <w:szCs w:val="22"/>
          <w:lang w:eastAsia="es-CO"/>
        </w:rPr>
        <w:t>CLÁUSULA COMPROMISORIA</w:t>
      </w:r>
      <w:r w:rsidRPr="00280525">
        <w:rPr>
          <w:rFonts w:ascii="Arial" w:eastAsia="Calibri" w:hAnsi="Arial" w:cs="Arial"/>
          <w:sz w:val="22"/>
          <w:szCs w:val="22"/>
          <w:lang w:eastAsia="es-CO"/>
        </w:rPr>
        <w:t xml:space="preserve">: Para la solución de controversias contractuales, se aplicarán las siguientes reglas: 1.- Solución de controversias jurídicas. Acuerdo directo: En caso de surgir cualquier tipo de desacuerdo, se procurará su solución directa. Para dar inicio al procedimiento directo cualquiera de las partes dará notificación a la otra parte acerca de su intención de someter el conflicto en cuestión a un Amigable componedor. Dentro de los treinta (30) días hábiles siguientes a la fecha del recibo de tal notificación, las partes deberán intentar ponerse de acuerdo. Los procedimientos directos tendrán lugar en la ciudad de Bogotá D.C. y se surtirán en idioma castellano. Las Partes en cada caso fijarán de común acuerdo el término máximo de duración del procedimiento directo, el cual no podrá exceder de cuarenta y cinco (45) días hábiles en ningún caso. Si las Partes llegan a un acuerdo suscribirán un contrato de transacción el cual será vinculante y tendrá efectos de cosa juzgada de conformidad con la ley. Cualquier diferencia relacionada con EL CONTRATANTE, referente a la ejecución del presente contrato, que no haya sido solucionada por el Acuerdo Directo, asociada a aspectos técnicos de ingeniería o a aspectos financieros o contables, será resuelta a través del mecanismo de la Amigable Composición de conformidad con las normas vigentes sobre la Resolución de Conflictos. Para determinar el amigable componedor, cada parte realizará una </w:t>
      </w:r>
      <w:r w:rsidR="00FF20D6" w:rsidRPr="00280525">
        <w:rPr>
          <w:rFonts w:ascii="Arial" w:eastAsia="Calibri" w:hAnsi="Arial" w:cs="Arial"/>
          <w:sz w:val="22"/>
          <w:szCs w:val="22"/>
          <w:lang w:eastAsia="es-CO"/>
        </w:rPr>
        <w:t>lista compuesta</w:t>
      </w:r>
      <w:r w:rsidRPr="00280525">
        <w:rPr>
          <w:rFonts w:ascii="Arial" w:eastAsia="Calibri" w:hAnsi="Arial" w:cs="Arial"/>
          <w:sz w:val="22"/>
          <w:szCs w:val="22"/>
          <w:lang w:eastAsia="es-CO"/>
        </w:rPr>
        <w:t xml:space="preserve"> por tres amigables componedores dentro de los diez (10) días siguientes al reconocimiento del conflicto por cualquiera de las partes y estas escogerán de entre los seis seleccionados, uno que genere confianza a ambas partes. Si no llegaren a un acuerdo sobre ello, éste será designado por la Cámara de Comercio de Bogotá según su reglamento. El amigable componedor no tendrá competencia para modificar las cláusulas del contrato, aunque sí defina aspectos técnicos para interpretarlas, de ser necesario, caso en el cual aplicarán las reglas de interpretación de los contratos, previstas en las normas vigentes. La amigable composición tendrá lugar en las oficinas del Amigable Componedor, en Bogotá D.C.</w:t>
      </w:r>
    </w:p>
    <w:p w14:paraId="345621DE" w14:textId="77777777" w:rsidR="00971DE1" w:rsidRPr="00280525" w:rsidRDefault="00971DE1">
      <w:pPr>
        <w:jc w:val="both"/>
        <w:rPr>
          <w:rFonts w:ascii="Arial" w:eastAsia="Calibri" w:hAnsi="Arial" w:cs="Arial"/>
          <w:sz w:val="22"/>
          <w:szCs w:val="22"/>
          <w:lang w:eastAsia="es-CO"/>
        </w:rPr>
      </w:pPr>
    </w:p>
    <w:p w14:paraId="25CA45B1" w14:textId="63685372" w:rsidR="00971DE1" w:rsidRPr="00280525" w:rsidRDefault="00971DE1">
      <w:pPr>
        <w:jc w:val="both"/>
        <w:rPr>
          <w:rFonts w:ascii="Arial" w:eastAsia="Calibri" w:hAnsi="Arial" w:cs="Arial"/>
          <w:sz w:val="22"/>
          <w:szCs w:val="22"/>
          <w:lang w:eastAsia="es-CO"/>
        </w:rPr>
      </w:pPr>
      <w:r w:rsidRPr="00280525">
        <w:rPr>
          <w:rFonts w:ascii="Arial" w:eastAsia="Calibri" w:hAnsi="Arial" w:cs="Arial"/>
          <w:sz w:val="22"/>
          <w:szCs w:val="22"/>
          <w:lang w:eastAsia="es-CO"/>
        </w:rPr>
        <w:t>En caso de ser necesario cualquier desplazamiento fuera de Bogotá, los costos y gastos correrán por partes iguales entre los involucrados en la controversia.</w:t>
      </w:r>
    </w:p>
    <w:p w14:paraId="2B3F53E6" w14:textId="77777777" w:rsidR="00971DE1" w:rsidRPr="00280525" w:rsidRDefault="00971DE1">
      <w:pPr>
        <w:jc w:val="both"/>
        <w:rPr>
          <w:rFonts w:ascii="Arial" w:eastAsia="Calibri" w:hAnsi="Arial" w:cs="Arial"/>
          <w:sz w:val="22"/>
          <w:szCs w:val="22"/>
          <w:lang w:eastAsia="es-CO"/>
        </w:rPr>
      </w:pPr>
    </w:p>
    <w:p w14:paraId="38BFA8B8" w14:textId="77777777" w:rsidR="00971DE1" w:rsidRPr="00280525" w:rsidRDefault="00971DE1">
      <w:pPr>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El procedimiento de la amigable composición se regirá por las siguientes reglas: </w:t>
      </w:r>
    </w:p>
    <w:p w14:paraId="41377AC6" w14:textId="77777777" w:rsidR="00971DE1" w:rsidRPr="00280525" w:rsidRDefault="00971DE1">
      <w:pPr>
        <w:jc w:val="both"/>
        <w:rPr>
          <w:rFonts w:ascii="Arial" w:eastAsia="Calibri" w:hAnsi="Arial" w:cs="Arial"/>
          <w:sz w:val="22"/>
          <w:szCs w:val="22"/>
          <w:lang w:eastAsia="es-CO"/>
        </w:rPr>
      </w:pPr>
    </w:p>
    <w:p w14:paraId="17C53DEA" w14:textId="77777777" w:rsidR="00971DE1" w:rsidRPr="00280525" w:rsidRDefault="00971DE1">
      <w:pPr>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 La parte que suscite la controversia deberá presentar sus alegatos y los documentos que los sustenten en el término de diez (10) días hábiles, contados desde la fecha en que el Amigable Componedor haya aceptado su designación, pagados sus honorarios y notificado este hecho a su contraparte. Presentados los alegatos, la contraparte tendrá el mismo término de diez (10) días hábiles, contados desde la fecha en que le sean notificados, para contestar dichos alegatos. </w:t>
      </w:r>
    </w:p>
    <w:p w14:paraId="352D5DFB" w14:textId="77777777" w:rsidR="00971DE1" w:rsidRPr="00280525" w:rsidRDefault="00971DE1">
      <w:pPr>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 El Amigable Componedor, a su vez tendrá un plazo máximo de diez (10) días hábiles para resolver la disputa por escrito, los cuales se contarán a partir del día siguiente a la presentación de los alegatos y documentos previstos en el numeral anterior. Este plazo podrá ampliarse a solicitud del Amigable Componedor, siempre que esa solicitud sea aceptada por las dos partes. </w:t>
      </w:r>
    </w:p>
    <w:p w14:paraId="1D2DFB0C" w14:textId="77777777" w:rsidR="00971DE1" w:rsidRPr="00280525" w:rsidRDefault="00971DE1">
      <w:pPr>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 Los alegatos deberán contener, como mínimo: 1. Una explicación de los fundamentos técnicos de ingeniería o financieros y/o contables, según corresponda y contractuales que sustenten la posición de la respectiva parte. 2. Las peticiones que haga la respectiva parte al Amigable Componedor para resolver las diferencias. </w:t>
      </w:r>
    </w:p>
    <w:p w14:paraId="2C84917D" w14:textId="77777777" w:rsidR="00971DE1" w:rsidRPr="00280525" w:rsidRDefault="00971DE1">
      <w:pPr>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 Cada parte deberá cooperar en la realización de cualquier investigación que el Amigable Componedor efectúe relacionado con la disputa en cuestión. Las decisiones adoptadas por el Amigable Componedor, como resultado del procedimiento de la amigable composición, tendrán fuerza vinculante para las partes de acuerdo con la ley. </w:t>
      </w:r>
    </w:p>
    <w:p w14:paraId="4D65F96C" w14:textId="77777777" w:rsidR="00971DE1" w:rsidRPr="00280525" w:rsidRDefault="00971DE1">
      <w:pPr>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 En el caso en el Amigable Componedor previamente escogido, esté disponible para resolver la disputa, se podrá acudir a otro Amigable Componedor de igual reputación académica y experiencia en el aspecto en cuestión, mutuamente escogido por EL CONTRATANTE y El CONTRATISTA. Si estos no se ponen de acuerdo para escoger el nuevo amigable componedor en un plazo de diez (10) días hábiles, contados desde el aviso de alguna de las partes, el Amigable Componedor será escogido por la Cámara de Comercio de Bogotá. Los gastos que ocasione la intervención del Amigable Componedor serán cubiertos, en principio, por partes iguales entre los involucrados en la controversia. </w:t>
      </w:r>
    </w:p>
    <w:p w14:paraId="03714FB6" w14:textId="77777777" w:rsidR="00971DE1" w:rsidRPr="00280525" w:rsidRDefault="00971DE1">
      <w:pPr>
        <w:jc w:val="both"/>
        <w:rPr>
          <w:rFonts w:ascii="Arial" w:eastAsia="Calibri" w:hAnsi="Arial" w:cs="Arial"/>
          <w:sz w:val="22"/>
          <w:szCs w:val="22"/>
          <w:lang w:eastAsia="es-CO"/>
        </w:rPr>
      </w:pPr>
    </w:p>
    <w:p w14:paraId="19BD34AE" w14:textId="77777777" w:rsidR="00971DE1" w:rsidRPr="00280525" w:rsidRDefault="00971DE1">
      <w:pPr>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Una vez tomada la decisión por el Amigable Componedor, los gastos los asumirá la parte que resulte vencida. Si no es éste el caso, los gastos serán distribuidos entre EL CONTRATANTE y EL CONTRATISTA por partes iguales. Culminada la amigable composición, las partes se harán los reembolsos de gastos por la intervención del Amigable Componedor, de acuerdo con lo que corresponda según lo previsto en este numeral. Tribunal de Arbitramento Las controversias de naturaleza legal relacionadas con la celebración, interpretación, aplicación o ejecución de este negocio jurídico y en general, las controversias que no se consideren de naturaleza técnica y que no hayan sido resueltas de acuerdo con la intervención del Amigable Componedor, se someterán a la decisión de un Tribunal de Arbitramento. En caso de desacuerdo entre las Partes sobre la calificación de la controversia (bien sea controversia legal o técnica) dicho desacuerdo deberá ser resuelto por un Tribunal de Arbitramento en derecho, que asumirá la competencia, de fondo, del conflicto y podrá contar con auxiliares técnicos durante el trámite arbitral. </w:t>
      </w:r>
    </w:p>
    <w:p w14:paraId="476FBED2" w14:textId="77777777" w:rsidR="00971DE1" w:rsidRPr="00280525" w:rsidRDefault="00971DE1">
      <w:pPr>
        <w:jc w:val="both"/>
        <w:rPr>
          <w:rFonts w:ascii="Arial" w:eastAsia="Calibri" w:hAnsi="Arial" w:cs="Arial"/>
          <w:sz w:val="22"/>
          <w:szCs w:val="22"/>
          <w:lang w:eastAsia="es-CO"/>
        </w:rPr>
      </w:pPr>
    </w:p>
    <w:p w14:paraId="1116F474" w14:textId="6DDEBD60" w:rsidR="00996C5B" w:rsidRPr="00280525" w:rsidRDefault="00971DE1">
      <w:pPr>
        <w:jc w:val="both"/>
        <w:rPr>
          <w:rFonts w:ascii="Arial" w:eastAsia="Calibri" w:hAnsi="Arial" w:cs="Arial"/>
          <w:sz w:val="22"/>
          <w:szCs w:val="22"/>
          <w:lang w:eastAsia="es-CO"/>
        </w:rPr>
      </w:pPr>
      <w:r w:rsidRPr="00280525">
        <w:rPr>
          <w:rFonts w:ascii="Arial" w:eastAsia="Calibri" w:hAnsi="Arial" w:cs="Arial"/>
          <w:b/>
          <w:sz w:val="22"/>
          <w:szCs w:val="22"/>
          <w:lang w:eastAsia="es-CO"/>
        </w:rPr>
        <w:t>EL TRIBUNAL DE ARBITRAMENTO</w:t>
      </w:r>
      <w:r w:rsidRPr="00280525">
        <w:rPr>
          <w:rFonts w:ascii="Arial" w:eastAsia="Calibri" w:hAnsi="Arial" w:cs="Arial"/>
          <w:sz w:val="22"/>
          <w:szCs w:val="22"/>
          <w:lang w:eastAsia="es-CO"/>
        </w:rPr>
        <w:t xml:space="preserve"> funcionará por conducto del Centro de Conciliación, Arbitraje y Amigable Composición de la Cámara de Comercio de Bogotá, que es a su vez sede del domicilio contractual y estará formado por tres (3) árbitros abogados, nombrados por dicho Centro de Conciliación y Arbitraje, el cual funciona en la misma ciudad, siguiendo para tales efectos las reglas de conciliación y arbitraje de dicha entidad. El tribunal, de carácter institucional, deberá decidir en derecho con fundamento en la normatividad jurídica vigente de la República de Colombia. La decisión de los árbitros será definitiva y vinculante para las Partes y prestará mérito ejecutivo para el cumplimiento de este negocio jurídico. El tribunal de Arbitramento se regirá por lo dispuesto en las normas jurídicas vigentes. Las cuestiones internas del tribunal se sujetarán a las reglas del citado Centro. Los gastos y honorarios del tribunal de arbitramento y las costas deberán ser pagadas por las partes en la forma como decida el tribunal. La intervención del Amigable Componedor o del Tribunal de Arbitramento, no suspenderá la ejecución del Contrato, salvo aquellos aspectos y exclusivamente cuya ejecución dependa necesariamente de la solución de la controversia. Diferencias de índole técnica Si la diferencia fuere de índole técnica, se estará a lo dispuesto en el Reglamento del referido Centro de Conciliación, Arbitraje y Amigable Composición de la Cámara de Comercio de Bogotá.</w:t>
      </w:r>
    </w:p>
    <w:p w14:paraId="789F714F" w14:textId="72B3A3CD" w:rsidR="00996C5B" w:rsidRPr="00280525" w:rsidRDefault="00996C5B">
      <w:pPr>
        <w:jc w:val="both"/>
        <w:rPr>
          <w:rFonts w:ascii="Arial" w:eastAsia="Calibri" w:hAnsi="Arial" w:cs="Arial"/>
          <w:sz w:val="22"/>
          <w:szCs w:val="22"/>
          <w:lang w:eastAsia="es-CO"/>
        </w:rPr>
      </w:pPr>
    </w:p>
    <w:p w14:paraId="709FF644" w14:textId="1FEAB6D4" w:rsidR="00996C5B" w:rsidRPr="00280525" w:rsidRDefault="00971DE1">
      <w:pPr>
        <w:jc w:val="both"/>
        <w:rPr>
          <w:rFonts w:ascii="Arial" w:eastAsia="Calibri" w:hAnsi="Arial" w:cs="Arial"/>
          <w:sz w:val="22"/>
          <w:szCs w:val="22"/>
          <w:lang w:eastAsia="es-CO"/>
        </w:rPr>
      </w:pPr>
      <w:r w:rsidRPr="00280525">
        <w:rPr>
          <w:rFonts w:ascii="Arial" w:eastAsia="Calibri" w:hAnsi="Arial" w:cs="Arial"/>
          <w:b/>
          <w:sz w:val="22"/>
          <w:szCs w:val="22"/>
          <w:lang w:eastAsia="es-CO"/>
        </w:rPr>
        <w:t>VIGÉSIMA SÉPTIMA</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SUBCONTRATOS</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El CONTRATISTA</w:t>
      </w:r>
      <w:r w:rsidRPr="00280525">
        <w:rPr>
          <w:rFonts w:ascii="Arial" w:eastAsia="Calibri" w:hAnsi="Arial" w:cs="Arial"/>
          <w:sz w:val="22"/>
          <w:szCs w:val="22"/>
          <w:lang w:eastAsia="es-CO"/>
        </w:rPr>
        <w:t xml:space="preserve"> no podrá subcontratar la totalidad del Contrato, y aquellos subcontratos que tuviere que celebrar para la correcta ejecución de</w:t>
      </w:r>
      <w:r w:rsidR="00741F71" w:rsidRPr="00280525">
        <w:rPr>
          <w:rFonts w:ascii="Arial" w:eastAsia="Calibri" w:hAnsi="Arial" w:cs="Arial"/>
          <w:sz w:val="22"/>
          <w:szCs w:val="22"/>
          <w:lang w:eastAsia="es-CO"/>
        </w:rPr>
        <w:t xml:space="preserve">l mismo </w:t>
      </w:r>
      <w:r w:rsidRPr="00280525">
        <w:rPr>
          <w:rFonts w:ascii="Arial" w:eastAsia="Calibri" w:hAnsi="Arial" w:cs="Arial"/>
          <w:sz w:val="22"/>
          <w:szCs w:val="22"/>
          <w:lang w:eastAsia="es-CO"/>
        </w:rPr>
        <w:t xml:space="preserve">y los que de estos se deriven, deberán tener la previa aprobación del </w:t>
      </w:r>
      <w:r w:rsidRPr="00280525">
        <w:rPr>
          <w:rFonts w:ascii="Arial" w:eastAsia="Calibri" w:hAnsi="Arial" w:cs="Arial"/>
          <w:b/>
          <w:sz w:val="22"/>
          <w:szCs w:val="22"/>
          <w:lang w:eastAsia="es-CO"/>
        </w:rPr>
        <w:t>COMITÉ FIDUCIARIO</w:t>
      </w:r>
      <w:r w:rsidRPr="00280525">
        <w:rPr>
          <w:rFonts w:ascii="Arial" w:eastAsia="Calibri" w:hAnsi="Arial" w:cs="Arial"/>
          <w:sz w:val="22"/>
          <w:szCs w:val="22"/>
          <w:lang w:eastAsia="es-CO"/>
        </w:rPr>
        <w:t xml:space="preserve"> en cuyo caso</w:t>
      </w:r>
      <w:r w:rsidRPr="00280525">
        <w:rPr>
          <w:rFonts w:ascii="Arial" w:eastAsia="Calibri" w:hAnsi="Arial" w:cs="Arial"/>
          <w:b/>
          <w:sz w:val="22"/>
          <w:szCs w:val="22"/>
        </w:rPr>
        <w:t>, EL CONTRATIS</w:t>
      </w:r>
      <w:r w:rsidRPr="00280525">
        <w:rPr>
          <w:rFonts w:ascii="Arial" w:eastAsia="Calibri" w:hAnsi="Arial" w:cs="Arial"/>
          <w:b/>
          <w:bCs/>
          <w:sz w:val="22"/>
          <w:szCs w:val="22"/>
          <w:lang w:eastAsia="es-CO"/>
        </w:rPr>
        <w:t>TA</w:t>
      </w:r>
      <w:r w:rsidRPr="00280525">
        <w:rPr>
          <w:rFonts w:ascii="Arial" w:eastAsia="Calibri" w:hAnsi="Arial" w:cs="Arial"/>
          <w:sz w:val="22"/>
          <w:szCs w:val="22"/>
          <w:lang w:eastAsia="es-CO"/>
        </w:rPr>
        <w:t xml:space="preserve"> será el único responsable por la celebración de los mismos, todo lo cual realiza en su propio nombre y por su cuenta y riesgo, sin que </w:t>
      </w:r>
      <w:r w:rsidR="002D68F9" w:rsidRPr="00280525">
        <w:rPr>
          <w:rFonts w:ascii="Arial" w:eastAsia="Calibri" w:hAnsi="Arial" w:cs="Arial"/>
          <w:b/>
          <w:sz w:val="22"/>
          <w:szCs w:val="22"/>
          <w:lang w:eastAsia="es-CO"/>
        </w:rPr>
        <w:t>LA FIDUCI</w:t>
      </w:r>
      <w:r w:rsidR="00D05009" w:rsidRPr="00280525">
        <w:rPr>
          <w:rFonts w:ascii="Arial" w:eastAsia="Calibri" w:hAnsi="Arial" w:cs="Arial"/>
          <w:b/>
          <w:sz w:val="22"/>
          <w:szCs w:val="22"/>
          <w:lang w:eastAsia="es-CO"/>
        </w:rPr>
        <w:t>A</w:t>
      </w:r>
      <w:r w:rsidR="002D68F9" w:rsidRPr="00280525">
        <w:rPr>
          <w:rFonts w:ascii="Arial" w:eastAsia="Calibri" w:hAnsi="Arial" w:cs="Arial"/>
          <w:b/>
          <w:sz w:val="22"/>
          <w:szCs w:val="22"/>
          <w:lang w:eastAsia="es-CO"/>
        </w:rPr>
        <w:t>RIA o</w:t>
      </w:r>
      <w:r w:rsidRPr="00280525">
        <w:rPr>
          <w:rFonts w:ascii="Arial" w:eastAsia="Calibri" w:hAnsi="Arial" w:cs="Arial"/>
          <w:b/>
          <w:sz w:val="22"/>
          <w:szCs w:val="22"/>
          <w:lang w:eastAsia="es-CO"/>
        </w:rPr>
        <w:t xml:space="preserve"> EL CONTRATANTE</w:t>
      </w:r>
      <w:r w:rsidRPr="00280525">
        <w:rPr>
          <w:rFonts w:ascii="Arial" w:eastAsia="Calibri" w:hAnsi="Arial" w:cs="Arial"/>
          <w:sz w:val="22"/>
          <w:szCs w:val="22"/>
          <w:lang w:eastAsia="es-CO"/>
        </w:rPr>
        <w:t>, adquieran responsabilidad alguna por dichos actos</w:t>
      </w:r>
    </w:p>
    <w:p w14:paraId="5CEB11E7" w14:textId="17FE6C4A" w:rsidR="00996C5B" w:rsidRPr="00280525" w:rsidRDefault="00996C5B">
      <w:pPr>
        <w:jc w:val="both"/>
        <w:rPr>
          <w:rFonts w:ascii="Arial" w:eastAsia="Calibri" w:hAnsi="Arial" w:cs="Arial"/>
          <w:sz w:val="22"/>
          <w:szCs w:val="22"/>
          <w:lang w:eastAsia="es-CO"/>
        </w:rPr>
      </w:pPr>
    </w:p>
    <w:p w14:paraId="168D1220" w14:textId="070AA1F6" w:rsidR="00996C5B" w:rsidRPr="00280525" w:rsidRDefault="00971DE1">
      <w:pPr>
        <w:jc w:val="both"/>
        <w:rPr>
          <w:rFonts w:ascii="Arial" w:eastAsia="Calibri" w:hAnsi="Arial" w:cs="Arial"/>
          <w:sz w:val="22"/>
          <w:szCs w:val="22"/>
          <w:lang w:eastAsia="es-CO"/>
        </w:rPr>
      </w:pPr>
      <w:r w:rsidRPr="00280525">
        <w:rPr>
          <w:rFonts w:ascii="Arial" w:eastAsia="Calibri" w:hAnsi="Arial" w:cs="Arial"/>
          <w:b/>
          <w:sz w:val="22"/>
          <w:szCs w:val="22"/>
          <w:lang w:eastAsia="es-CO"/>
        </w:rPr>
        <w:t>VIGÉSIMA OCTAVA</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SUSPENSIÓN TEMPORAL DEL CONTRATO</w:t>
      </w:r>
      <w:r w:rsidRPr="00280525">
        <w:rPr>
          <w:rFonts w:ascii="Arial" w:eastAsia="Calibri" w:hAnsi="Arial" w:cs="Arial"/>
          <w:sz w:val="22"/>
          <w:szCs w:val="22"/>
          <w:lang w:eastAsia="es-CO"/>
        </w:rPr>
        <w:t>.</w:t>
      </w:r>
      <w:r w:rsidR="00CD2A14" w:rsidRPr="00280525">
        <w:rPr>
          <w:rFonts w:ascii="Arial" w:eastAsia="Calibri" w:hAnsi="Arial" w:cs="Arial"/>
          <w:sz w:val="22"/>
          <w:szCs w:val="22"/>
          <w:lang w:eastAsia="es-CO"/>
        </w:rPr>
        <w:t xml:space="preserve"> </w:t>
      </w:r>
      <w:r w:rsidRPr="00280525">
        <w:rPr>
          <w:rFonts w:ascii="Arial" w:eastAsia="Calibri" w:hAnsi="Arial" w:cs="Arial"/>
          <w:sz w:val="22"/>
          <w:szCs w:val="22"/>
          <w:lang w:eastAsia="es-CO"/>
        </w:rPr>
        <w:t xml:space="preserve">Por circunstancias de fuerza mayor o caso fortuito se podrá, de común acuerdo entre las partes previa aprobación de la </w:t>
      </w:r>
      <w:r w:rsidR="0086415C" w:rsidRPr="00280525">
        <w:rPr>
          <w:rFonts w:ascii="Arial" w:eastAsia="Calibri" w:hAnsi="Arial" w:cs="Arial"/>
          <w:b/>
          <w:sz w:val="22"/>
          <w:szCs w:val="22"/>
          <w:lang w:eastAsia="es-CO"/>
        </w:rPr>
        <w:t>SUPERVISIÓN</w:t>
      </w:r>
      <w:r w:rsidRPr="00280525">
        <w:rPr>
          <w:rFonts w:ascii="Arial" w:eastAsia="Calibri" w:hAnsi="Arial" w:cs="Arial"/>
          <w:sz w:val="22"/>
          <w:szCs w:val="22"/>
          <w:lang w:eastAsia="es-CO"/>
        </w:rPr>
        <w:t xml:space="preserve"> y del </w:t>
      </w:r>
      <w:r w:rsidRPr="00280525">
        <w:rPr>
          <w:rFonts w:ascii="Arial" w:eastAsia="Calibri" w:hAnsi="Arial" w:cs="Arial"/>
          <w:b/>
          <w:sz w:val="22"/>
          <w:szCs w:val="22"/>
          <w:lang w:eastAsia="es-CO"/>
        </w:rPr>
        <w:t>COMITÉ DIRECTIVO DEL FIDEICOMISO</w:t>
      </w:r>
      <w:r w:rsidRPr="00280525">
        <w:rPr>
          <w:rFonts w:ascii="Arial" w:eastAsia="Calibri" w:hAnsi="Arial" w:cs="Arial"/>
          <w:sz w:val="22"/>
          <w:szCs w:val="22"/>
          <w:lang w:eastAsia="es-CO"/>
        </w:rPr>
        <w:t>, suspender temporalmente la ejecución del Contrato, mediante la suscripción de un acta donde conste tal evento, sin que, para efectos del plazo extintivo, se compute el tiempo de la suspensión.</w:t>
      </w:r>
    </w:p>
    <w:p w14:paraId="7FC597D0" w14:textId="5864B9F7" w:rsidR="00996C5B" w:rsidRPr="00280525" w:rsidRDefault="00996C5B">
      <w:pPr>
        <w:jc w:val="both"/>
        <w:rPr>
          <w:rFonts w:ascii="Arial" w:eastAsia="Calibri" w:hAnsi="Arial" w:cs="Arial"/>
          <w:sz w:val="22"/>
          <w:szCs w:val="22"/>
          <w:lang w:eastAsia="es-CO"/>
        </w:rPr>
      </w:pPr>
    </w:p>
    <w:p w14:paraId="1BD4A7E5" w14:textId="49906CC6" w:rsidR="00971DE1" w:rsidRPr="00280525" w:rsidRDefault="008C13B8">
      <w:pPr>
        <w:jc w:val="both"/>
        <w:rPr>
          <w:rFonts w:ascii="Arial" w:eastAsia="Calibri" w:hAnsi="Arial" w:cs="Arial"/>
          <w:sz w:val="22"/>
          <w:szCs w:val="22"/>
          <w:lang w:eastAsia="es-CO"/>
        </w:rPr>
      </w:pPr>
      <w:r w:rsidRPr="00280525">
        <w:rPr>
          <w:rFonts w:ascii="Arial" w:eastAsia="Calibri" w:hAnsi="Arial" w:cs="Arial"/>
          <w:b/>
          <w:sz w:val="22"/>
          <w:szCs w:val="22"/>
          <w:lang w:eastAsia="es-CO"/>
        </w:rPr>
        <w:t>PARÁGRAFO</w:t>
      </w:r>
      <w:r w:rsidR="00971DE1" w:rsidRPr="00280525">
        <w:rPr>
          <w:rFonts w:ascii="Arial" w:eastAsia="Calibri" w:hAnsi="Arial" w:cs="Arial"/>
          <w:b/>
          <w:sz w:val="22"/>
          <w:szCs w:val="22"/>
          <w:lang w:eastAsia="es-CO"/>
        </w:rPr>
        <w:t>:</w:t>
      </w:r>
      <w:r w:rsidR="00971DE1" w:rsidRPr="00280525">
        <w:rPr>
          <w:rFonts w:ascii="Arial" w:eastAsia="Calibri" w:hAnsi="Arial" w:cs="Arial"/>
          <w:sz w:val="22"/>
          <w:szCs w:val="22"/>
          <w:lang w:eastAsia="es-CO"/>
        </w:rPr>
        <w:t xml:space="preserve"> </w:t>
      </w:r>
      <w:r w:rsidR="00971DE1" w:rsidRPr="00280525">
        <w:rPr>
          <w:rFonts w:ascii="Arial" w:eastAsia="Calibri" w:hAnsi="Arial" w:cs="Arial"/>
          <w:b/>
          <w:sz w:val="22"/>
          <w:szCs w:val="22"/>
          <w:lang w:eastAsia="es-CO"/>
        </w:rPr>
        <w:t>CASO FORTUITO O FUERZA MAYOR</w:t>
      </w:r>
      <w:r w:rsidR="00971DE1" w:rsidRPr="00280525">
        <w:rPr>
          <w:rFonts w:ascii="Arial" w:eastAsia="Calibri" w:hAnsi="Arial" w:cs="Arial"/>
          <w:sz w:val="22"/>
          <w:szCs w:val="22"/>
          <w:lang w:eastAsia="es-CO"/>
        </w:rPr>
        <w:t xml:space="preserve">: Ninguna de las partes será responsable por el no cumplimiento de las obligaciones a su cargo derivado de circunstancias ajenas a ellas y cuya ocurrencia fue imprevisible e irresistible de conformidad con lo establecido en la ley. </w:t>
      </w:r>
    </w:p>
    <w:p w14:paraId="526D677E" w14:textId="77777777" w:rsidR="00971DE1" w:rsidRPr="00280525" w:rsidRDefault="00971DE1">
      <w:pPr>
        <w:jc w:val="both"/>
        <w:rPr>
          <w:rFonts w:ascii="Arial" w:eastAsia="Calibri" w:hAnsi="Arial" w:cs="Arial"/>
          <w:sz w:val="22"/>
          <w:szCs w:val="22"/>
          <w:lang w:eastAsia="es-CO"/>
        </w:rPr>
      </w:pPr>
    </w:p>
    <w:p w14:paraId="05C555B8" w14:textId="77777777" w:rsidR="00971DE1" w:rsidRPr="00280525" w:rsidRDefault="00971DE1">
      <w:pPr>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En estos casos, de común acuerdo, se señalarán nuevos plazos y se establecerán las obligaciones que cada parte asume, para afrontar la situación. Cada una de las partes se obliga a comunicarle a la otra por escrito, dentro de los cinco (5) días siguientes a la ocurrencia, los hechos que en su concepto constituyan caso fortuito o fuerza mayor. </w:t>
      </w:r>
    </w:p>
    <w:p w14:paraId="17793C01" w14:textId="77777777" w:rsidR="00971DE1" w:rsidRPr="00280525" w:rsidRDefault="00971DE1">
      <w:pPr>
        <w:jc w:val="both"/>
        <w:rPr>
          <w:rFonts w:ascii="Arial" w:eastAsia="Calibri" w:hAnsi="Arial" w:cs="Arial"/>
          <w:sz w:val="22"/>
          <w:szCs w:val="22"/>
          <w:lang w:eastAsia="es-CO"/>
        </w:rPr>
      </w:pPr>
    </w:p>
    <w:p w14:paraId="11AEAADF" w14:textId="77777777" w:rsidR="00971DE1" w:rsidRPr="00280525" w:rsidRDefault="00971DE1">
      <w:pPr>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La parte afectada con el caso fortuito o fuerza mayor debe realizar todo esfuerzo razonable para minimizar sus efectos y evitar su prolongación y no se exonerará del cumplimiento de las obligaciones pertinentes si omite la citada comunicación. </w:t>
      </w:r>
    </w:p>
    <w:p w14:paraId="103F653A" w14:textId="77777777" w:rsidR="00971DE1" w:rsidRPr="00280525" w:rsidRDefault="00971DE1">
      <w:pPr>
        <w:jc w:val="both"/>
        <w:rPr>
          <w:rFonts w:ascii="Arial" w:eastAsia="Calibri" w:hAnsi="Arial" w:cs="Arial"/>
          <w:sz w:val="22"/>
          <w:szCs w:val="22"/>
          <w:lang w:eastAsia="es-CO"/>
        </w:rPr>
      </w:pPr>
    </w:p>
    <w:p w14:paraId="4936868A" w14:textId="5E80DC18" w:rsidR="00971DE1" w:rsidRPr="00280525" w:rsidRDefault="00971DE1">
      <w:pPr>
        <w:jc w:val="both"/>
        <w:rPr>
          <w:rFonts w:ascii="Arial" w:eastAsia="Calibri" w:hAnsi="Arial" w:cs="Arial"/>
          <w:sz w:val="22"/>
          <w:szCs w:val="22"/>
          <w:lang w:eastAsia="es-CO"/>
        </w:rPr>
      </w:pPr>
      <w:r w:rsidRPr="00280525">
        <w:rPr>
          <w:rFonts w:ascii="Arial" w:eastAsia="Calibri" w:hAnsi="Arial" w:cs="Arial"/>
          <w:sz w:val="22"/>
          <w:szCs w:val="22"/>
          <w:lang w:eastAsia="es-CO"/>
        </w:rPr>
        <w:t>La ocurrencia de un caso fortuito o fuerza mayor no dará lugar a indemnizaciones o compensaciones a favor de la parte que resulte afectada.</w:t>
      </w:r>
    </w:p>
    <w:p w14:paraId="10885FC3" w14:textId="1D404FE4" w:rsidR="00D05009" w:rsidRPr="00280525" w:rsidRDefault="00D05009">
      <w:pPr>
        <w:jc w:val="both"/>
        <w:rPr>
          <w:rFonts w:ascii="Arial" w:eastAsia="Calibri" w:hAnsi="Arial" w:cs="Arial"/>
          <w:sz w:val="22"/>
          <w:szCs w:val="22"/>
          <w:lang w:eastAsia="es-CO"/>
        </w:rPr>
      </w:pPr>
    </w:p>
    <w:p w14:paraId="5A319A7C" w14:textId="3DF411AA" w:rsidR="00D05009" w:rsidRPr="00280525" w:rsidRDefault="00D05009">
      <w:pPr>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Se considerará como fuerza mayor o caso fortuito, el suceso que no es posible predecir y que está determinado por circunstancias no imputables al </w:t>
      </w:r>
      <w:r w:rsidRPr="00280525">
        <w:rPr>
          <w:rFonts w:ascii="Arial" w:eastAsia="Calibri" w:hAnsi="Arial" w:cs="Arial"/>
          <w:b/>
          <w:bCs/>
          <w:sz w:val="22"/>
          <w:szCs w:val="22"/>
          <w:lang w:eastAsia="es-CO"/>
        </w:rPr>
        <w:t xml:space="preserve">CONTRATISTA </w:t>
      </w:r>
      <w:r w:rsidRPr="00280525">
        <w:rPr>
          <w:rFonts w:ascii="Arial" w:eastAsia="Calibri" w:hAnsi="Arial" w:cs="Arial"/>
          <w:sz w:val="22"/>
          <w:szCs w:val="22"/>
          <w:lang w:eastAsia="es-CO"/>
        </w:rPr>
        <w:t xml:space="preserve">o a </w:t>
      </w:r>
      <w:r w:rsidRPr="00280525">
        <w:rPr>
          <w:rFonts w:ascii="Arial" w:eastAsia="Calibri" w:hAnsi="Arial" w:cs="Arial"/>
          <w:b/>
          <w:bCs/>
          <w:sz w:val="22"/>
          <w:szCs w:val="22"/>
          <w:lang w:eastAsia="es-CO"/>
        </w:rPr>
        <w:t>EL CONTRATANTE</w:t>
      </w:r>
      <w:r w:rsidRPr="00280525">
        <w:rPr>
          <w:rFonts w:ascii="Arial" w:eastAsia="Calibri" w:hAnsi="Arial" w:cs="Arial"/>
          <w:sz w:val="22"/>
          <w:szCs w:val="22"/>
          <w:lang w:eastAsia="es-CO"/>
        </w:rPr>
        <w:t xml:space="preserve">, que impidan totalmente el trabajo u obliguen a disminuir notablemente su ritmo, como, por ejemplo, catástrofes, guerras, huelgas. La situación de fuerza mayor o caso fortuito deberá ser demostrada por el Contratista, y en tal evento tendrá derecho a la ampliación del plazo, pero no a indemnización alguna o a reajuste de precios. Esta situación no lo exonera de su obligación de constituir y mantener vigentes las garantías estipuladas en el Contrato, y de la responsabilidad por los daños que sufra EL CONTRATANTE por no haberlas constituido o mantenido vigente. Las suspensiones debidas a lluvias, derrumbes en vías de acceso, demoras del Contratista en la adquisición o disponibilidad de recursos e insumos, materiales, mano de obra, equipos y elementos, daños en los mismos, o huelgas del personal por el incumplimiento del Contratista, de sus obligaciones o convenios laborales, o de su falta de cooperación para atender peticiones justas de sus trabajadores, o cualquier otra suspensión ordenada por la </w:t>
      </w:r>
      <w:r w:rsidR="0086415C" w:rsidRPr="00280525">
        <w:rPr>
          <w:rFonts w:ascii="Arial" w:eastAsia="Calibri" w:hAnsi="Arial" w:cs="Arial"/>
          <w:b/>
          <w:bCs/>
          <w:sz w:val="22"/>
          <w:szCs w:val="22"/>
          <w:lang w:eastAsia="es-CO"/>
        </w:rPr>
        <w:t>SUPERVISIÓN</w:t>
      </w:r>
      <w:r w:rsidRPr="00280525">
        <w:rPr>
          <w:rFonts w:ascii="Arial" w:eastAsia="Calibri" w:hAnsi="Arial" w:cs="Arial"/>
          <w:sz w:val="22"/>
          <w:szCs w:val="22"/>
          <w:lang w:eastAsia="es-CO"/>
        </w:rPr>
        <w:t xml:space="preserve"> o el </w:t>
      </w:r>
      <w:r w:rsidRPr="00280525">
        <w:rPr>
          <w:rFonts w:ascii="Arial" w:eastAsia="Calibri" w:hAnsi="Arial" w:cs="Arial"/>
          <w:b/>
          <w:bCs/>
          <w:sz w:val="22"/>
          <w:szCs w:val="22"/>
          <w:lang w:eastAsia="es-CO"/>
        </w:rPr>
        <w:t>COMITÉ DIRECTIVO DEL FIDEICOMISO</w:t>
      </w:r>
      <w:r w:rsidRPr="00280525">
        <w:rPr>
          <w:rFonts w:ascii="Arial" w:eastAsia="Calibri" w:hAnsi="Arial" w:cs="Arial"/>
          <w:sz w:val="22"/>
          <w:szCs w:val="22"/>
          <w:lang w:eastAsia="es-CO"/>
        </w:rPr>
        <w:t xml:space="preserve">, o </w:t>
      </w:r>
      <w:r w:rsidRPr="00280525">
        <w:rPr>
          <w:rFonts w:ascii="Arial" w:eastAsia="Calibri" w:hAnsi="Arial" w:cs="Arial"/>
          <w:b/>
          <w:bCs/>
          <w:sz w:val="22"/>
          <w:szCs w:val="22"/>
          <w:lang w:eastAsia="es-CO"/>
        </w:rPr>
        <w:t>EL CONTRATANTE</w:t>
      </w:r>
      <w:r w:rsidRPr="00280525">
        <w:rPr>
          <w:rFonts w:ascii="Arial" w:eastAsia="Calibri" w:hAnsi="Arial" w:cs="Arial"/>
          <w:sz w:val="22"/>
          <w:szCs w:val="22"/>
          <w:lang w:eastAsia="es-CO"/>
        </w:rPr>
        <w:t xml:space="preserve"> por razones técnicas o de seguridad o por intervención de terceros en reclamación a perjuicios que haya ocasionado el Contratista, no se consideran como fuerza mayor o caso fortuito y no darán lugar a indemnización ni ampliación del plazo estipulado.</w:t>
      </w:r>
    </w:p>
    <w:p w14:paraId="66CB7B5B" w14:textId="77777777" w:rsidR="009C7C1D" w:rsidRPr="00280525" w:rsidRDefault="009C7C1D">
      <w:pPr>
        <w:jc w:val="both"/>
        <w:rPr>
          <w:rFonts w:ascii="Arial" w:eastAsia="Calibri" w:hAnsi="Arial" w:cs="Arial"/>
          <w:sz w:val="22"/>
          <w:szCs w:val="22"/>
          <w:lang w:eastAsia="es-CO"/>
        </w:rPr>
      </w:pPr>
    </w:p>
    <w:p w14:paraId="57B8FEA5" w14:textId="2241DD2F" w:rsidR="00CA2F7C" w:rsidRPr="00280525" w:rsidRDefault="007129CC">
      <w:pPr>
        <w:jc w:val="both"/>
        <w:rPr>
          <w:rFonts w:ascii="Arial" w:eastAsia="Calibri" w:hAnsi="Arial" w:cs="Arial"/>
          <w:sz w:val="22"/>
          <w:szCs w:val="22"/>
          <w:lang w:eastAsia="es-CO"/>
        </w:rPr>
      </w:pPr>
      <w:r w:rsidRPr="00280525">
        <w:rPr>
          <w:rFonts w:ascii="Arial" w:eastAsia="Calibri" w:hAnsi="Arial" w:cs="Arial"/>
          <w:b/>
          <w:sz w:val="22"/>
          <w:szCs w:val="22"/>
          <w:lang w:eastAsia="es-CO"/>
        </w:rPr>
        <w:t>VIGESIMA NOVENA</w:t>
      </w:r>
      <w:r w:rsidR="00CA2F7C" w:rsidRPr="00280525">
        <w:rPr>
          <w:rFonts w:ascii="Arial" w:eastAsia="Calibri" w:hAnsi="Arial" w:cs="Arial"/>
          <w:sz w:val="22"/>
          <w:szCs w:val="22"/>
          <w:lang w:eastAsia="es-CO"/>
        </w:rPr>
        <w:t xml:space="preserve">. </w:t>
      </w:r>
      <w:r w:rsidR="00CA2F7C" w:rsidRPr="00280525">
        <w:rPr>
          <w:rFonts w:ascii="Arial" w:eastAsia="Calibri" w:hAnsi="Arial" w:cs="Arial"/>
          <w:b/>
          <w:sz w:val="22"/>
          <w:szCs w:val="22"/>
          <w:lang w:eastAsia="es-CO"/>
        </w:rPr>
        <w:t>VARIOS</w:t>
      </w:r>
      <w:r w:rsidR="00CA2F7C" w:rsidRPr="00280525">
        <w:rPr>
          <w:rFonts w:ascii="Arial" w:eastAsia="Calibri" w:hAnsi="Arial" w:cs="Arial"/>
          <w:sz w:val="22"/>
          <w:szCs w:val="22"/>
          <w:lang w:eastAsia="es-CO"/>
        </w:rPr>
        <w:t xml:space="preserve">: </w:t>
      </w:r>
    </w:p>
    <w:p w14:paraId="364EBA0A" w14:textId="77777777" w:rsidR="00CA2F7C" w:rsidRPr="00280525" w:rsidRDefault="00CA2F7C">
      <w:pPr>
        <w:jc w:val="both"/>
        <w:rPr>
          <w:rFonts w:ascii="Arial" w:eastAsia="Calibri" w:hAnsi="Arial" w:cs="Arial"/>
          <w:sz w:val="22"/>
          <w:szCs w:val="22"/>
          <w:lang w:eastAsia="es-CO"/>
        </w:rPr>
      </w:pPr>
    </w:p>
    <w:p w14:paraId="6137A4EC" w14:textId="77A46D25" w:rsidR="00CA2F7C" w:rsidRDefault="00CA2F7C">
      <w:pPr>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Las partes acuerdan los siguientes puntos adicionales: </w:t>
      </w:r>
    </w:p>
    <w:p w14:paraId="79FC18CD" w14:textId="77777777" w:rsidR="00F251A2" w:rsidRPr="00280525" w:rsidRDefault="00F251A2">
      <w:pPr>
        <w:jc w:val="both"/>
        <w:rPr>
          <w:rFonts w:ascii="Arial" w:eastAsia="Calibri" w:hAnsi="Arial" w:cs="Arial"/>
          <w:sz w:val="22"/>
          <w:szCs w:val="22"/>
          <w:lang w:eastAsia="es-CO"/>
        </w:rPr>
      </w:pPr>
    </w:p>
    <w:p w14:paraId="32EBD59C" w14:textId="0CFD06AD" w:rsidR="00CA2F7C" w:rsidRPr="00280525" w:rsidRDefault="00CA2F7C">
      <w:pPr>
        <w:pStyle w:val="Prrafodelista"/>
        <w:numPr>
          <w:ilvl w:val="0"/>
          <w:numId w:val="14"/>
        </w:numPr>
        <w:ind w:left="283"/>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La falta o demora de cualquiera de las partes en ejercer cualquiera de las facultades o derechos consagrados en este Contrato, o a exigir su cumplimiento, no se interpretará como una renuncia a dichos derechos o facultades ni afectará la validez, total o parcial, del Contrato ni el derecho de la respectiva parte de ejercer posteriormente tales facultades o derechos, salvo disposición legal en contrario. </w:t>
      </w:r>
    </w:p>
    <w:p w14:paraId="1FA63193" w14:textId="77777777" w:rsidR="00CA2F7C" w:rsidRPr="00280525" w:rsidRDefault="00CA2F7C">
      <w:pPr>
        <w:ind w:left="283"/>
        <w:jc w:val="both"/>
        <w:rPr>
          <w:rFonts w:ascii="Arial" w:eastAsia="Calibri" w:hAnsi="Arial" w:cs="Arial"/>
          <w:sz w:val="22"/>
          <w:szCs w:val="22"/>
          <w:lang w:eastAsia="es-CO"/>
        </w:rPr>
      </w:pPr>
    </w:p>
    <w:p w14:paraId="5FADF497" w14:textId="7D985DDB" w:rsidR="00971DE1" w:rsidRPr="00280525" w:rsidRDefault="00CA2F7C">
      <w:pPr>
        <w:pStyle w:val="Prrafodelista"/>
        <w:numPr>
          <w:ilvl w:val="0"/>
          <w:numId w:val="14"/>
        </w:numPr>
        <w:ind w:left="283"/>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La cancelación, terminación o extinción de este Contrato por cualquier causa, no extinguirá las obligaciones o derechos que por su naturaleza subsistan a tales eventos, </w:t>
      </w:r>
      <w:r w:rsidR="002D68F9" w:rsidRPr="00280525">
        <w:rPr>
          <w:rFonts w:ascii="Arial" w:eastAsia="Calibri" w:hAnsi="Arial" w:cs="Arial"/>
          <w:sz w:val="22"/>
          <w:szCs w:val="22"/>
          <w:lang w:eastAsia="es-CO"/>
        </w:rPr>
        <w:t>incluyendo,</w:t>
      </w:r>
      <w:r w:rsidRPr="00280525">
        <w:rPr>
          <w:rFonts w:ascii="Arial" w:eastAsia="Calibri" w:hAnsi="Arial" w:cs="Arial"/>
          <w:sz w:val="22"/>
          <w:szCs w:val="22"/>
          <w:lang w:eastAsia="es-CO"/>
        </w:rPr>
        <w:t xml:space="preserve"> pero sin limitarse, los derivados de las garantías, responsabilidad, propiedad intelectual, confidencialidad e indemnidad.</w:t>
      </w:r>
    </w:p>
    <w:p w14:paraId="62C00AAD" w14:textId="1200C5BA" w:rsidR="00CA2F7C" w:rsidRPr="00280525" w:rsidRDefault="00CA2F7C">
      <w:pPr>
        <w:ind w:left="283"/>
        <w:jc w:val="both"/>
        <w:rPr>
          <w:rFonts w:ascii="Arial" w:eastAsia="Calibri" w:hAnsi="Arial" w:cs="Arial"/>
          <w:sz w:val="22"/>
          <w:szCs w:val="22"/>
          <w:lang w:eastAsia="es-CO"/>
        </w:rPr>
      </w:pPr>
    </w:p>
    <w:p w14:paraId="42AE3A00" w14:textId="07F43F4A" w:rsidR="00CA2F7C" w:rsidRPr="00280525" w:rsidRDefault="00CA2F7C">
      <w:pPr>
        <w:pStyle w:val="Prrafodelista"/>
        <w:numPr>
          <w:ilvl w:val="0"/>
          <w:numId w:val="14"/>
        </w:numPr>
        <w:ind w:left="283"/>
        <w:jc w:val="both"/>
        <w:rPr>
          <w:rFonts w:ascii="Arial" w:eastAsia="Calibri" w:hAnsi="Arial" w:cs="Arial"/>
          <w:sz w:val="22"/>
          <w:szCs w:val="22"/>
          <w:lang w:eastAsia="es-CO"/>
        </w:rPr>
      </w:pPr>
      <w:r w:rsidRPr="00280525">
        <w:rPr>
          <w:rFonts w:ascii="Arial" w:eastAsia="Calibri" w:hAnsi="Arial" w:cs="Arial"/>
          <w:sz w:val="22"/>
          <w:szCs w:val="22"/>
          <w:lang w:eastAsia="es-CO"/>
        </w:rPr>
        <w:t>Si alguna disposición de este Contrato se considera nula, ilegal o inexigible, ninguna de las partes estará obligada a cumplir dicha disposición en la medida de dicha nulidad, ilegalidad o inexigibilidad. Sin perjuicio de ello, dicha disposición será cumplida en la medida máxima permitida por la ley aplicable. La nulidad, ilegalidad o inexigibilidad de una disposición o cláusula del Contrato no afectará la validez y operatividad de las restantes disposiciones y/o cláusulas de este Contrato</w:t>
      </w:r>
    </w:p>
    <w:p w14:paraId="2F3A2DAA" w14:textId="6D0140CB" w:rsidR="00971DE1" w:rsidRPr="00280525" w:rsidRDefault="00971DE1">
      <w:pPr>
        <w:jc w:val="both"/>
        <w:rPr>
          <w:rFonts w:ascii="Arial" w:eastAsia="Calibri" w:hAnsi="Arial" w:cs="Arial"/>
          <w:sz w:val="22"/>
          <w:szCs w:val="22"/>
          <w:lang w:eastAsia="es-CO"/>
        </w:rPr>
      </w:pPr>
    </w:p>
    <w:p w14:paraId="08D83602" w14:textId="08F7CA7D" w:rsidR="00971DE1" w:rsidRPr="00280525" w:rsidRDefault="00CA2F7C">
      <w:pPr>
        <w:jc w:val="both"/>
        <w:rPr>
          <w:rFonts w:ascii="Arial" w:eastAsia="Calibri" w:hAnsi="Arial" w:cs="Arial"/>
          <w:sz w:val="22"/>
          <w:szCs w:val="22"/>
          <w:lang w:eastAsia="es-CO"/>
        </w:rPr>
      </w:pPr>
      <w:r w:rsidRPr="00280525">
        <w:rPr>
          <w:rFonts w:ascii="Arial" w:eastAsia="Calibri" w:hAnsi="Arial" w:cs="Arial"/>
          <w:b/>
          <w:sz w:val="22"/>
          <w:szCs w:val="22"/>
          <w:lang w:eastAsia="es-CO"/>
        </w:rPr>
        <w:t>TRIGÉSIMA</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CONFIDENCIALIDAD:</w:t>
      </w:r>
      <w:r w:rsidRPr="00280525">
        <w:rPr>
          <w:rFonts w:ascii="Arial" w:eastAsia="Calibri" w:hAnsi="Arial" w:cs="Arial"/>
          <w:sz w:val="22"/>
          <w:szCs w:val="22"/>
          <w:lang w:eastAsia="es-CO"/>
        </w:rPr>
        <w:t xml:space="preserve"> Ninguna de las partes, sin el consentimiento de la otra, podrá divulgar comunicación alguna o explotar por cualquier motivo la información o documentación que le ha sido divulgada por la otra, o cualquier información o documentación que haya obtenido en relación con este Contrato. El incumplimiento de esta prohibición hará responsable a </w:t>
      </w:r>
      <w:r w:rsidRPr="00280525">
        <w:rPr>
          <w:rFonts w:ascii="Arial" w:eastAsia="Calibri" w:hAnsi="Arial" w:cs="Arial"/>
          <w:b/>
          <w:bCs/>
          <w:sz w:val="22"/>
          <w:szCs w:val="22"/>
          <w:lang w:eastAsia="es-CO"/>
        </w:rPr>
        <w:t>EL CONTRATISTA</w:t>
      </w:r>
      <w:r w:rsidRPr="00280525">
        <w:rPr>
          <w:rFonts w:ascii="Arial" w:eastAsia="Calibri" w:hAnsi="Arial" w:cs="Arial"/>
          <w:sz w:val="22"/>
          <w:szCs w:val="22"/>
          <w:lang w:eastAsia="es-CO"/>
        </w:rPr>
        <w:t xml:space="preserve"> y a sus empleados, dependientes o subcontratistas de éste, según el caso, por los perjuicios que llegaren a causarle </w:t>
      </w:r>
      <w:r w:rsidR="007129CC" w:rsidRPr="00280525">
        <w:rPr>
          <w:rFonts w:ascii="Arial" w:eastAsia="Calibri" w:hAnsi="Arial" w:cs="Arial"/>
          <w:b/>
          <w:bCs/>
          <w:sz w:val="22"/>
          <w:szCs w:val="22"/>
          <w:lang w:eastAsia="es-CO"/>
        </w:rPr>
        <w:t>AL CONTRATANTE</w:t>
      </w:r>
      <w:r w:rsidRPr="00280525">
        <w:rPr>
          <w:rFonts w:ascii="Arial" w:eastAsia="Calibri" w:hAnsi="Arial" w:cs="Arial"/>
          <w:sz w:val="22"/>
          <w:szCs w:val="22"/>
          <w:lang w:eastAsia="es-CO"/>
        </w:rPr>
        <w:t xml:space="preserve"> directa o indirectamente, o a terceras personas. </w:t>
      </w:r>
      <w:r w:rsidR="00025536" w:rsidRPr="00280525">
        <w:rPr>
          <w:rFonts w:ascii="Arial" w:eastAsia="Calibri" w:hAnsi="Arial" w:cs="Arial"/>
          <w:sz w:val="22"/>
          <w:szCs w:val="22"/>
          <w:lang w:eastAsia="es-CO"/>
        </w:rPr>
        <w:t xml:space="preserve">En ese caso, </w:t>
      </w:r>
      <w:r w:rsidRPr="00280525">
        <w:rPr>
          <w:rFonts w:ascii="Arial" w:eastAsia="Calibri" w:hAnsi="Arial" w:cs="Arial"/>
          <w:b/>
          <w:bCs/>
          <w:sz w:val="22"/>
          <w:szCs w:val="22"/>
          <w:lang w:eastAsia="es-CO"/>
        </w:rPr>
        <w:t>EL CONTRATANTE</w:t>
      </w:r>
      <w:r w:rsidR="00025536" w:rsidRPr="00280525">
        <w:rPr>
          <w:rFonts w:ascii="Arial" w:eastAsia="Calibri" w:hAnsi="Arial" w:cs="Arial"/>
          <w:sz w:val="22"/>
          <w:szCs w:val="22"/>
          <w:lang w:eastAsia="es-CO"/>
        </w:rPr>
        <w:t>, de conformidad con las instrucciones de los órganos contractuales,</w:t>
      </w:r>
      <w:r w:rsidRPr="00280525">
        <w:rPr>
          <w:rFonts w:ascii="Arial" w:eastAsia="Calibri" w:hAnsi="Arial" w:cs="Arial"/>
          <w:sz w:val="22"/>
          <w:szCs w:val="22"/>
          <w:lang w:eastAsia="es-CO"/>
        </w:rPr>
        <w:t xml:space="preserve"> podrá </w:t>
      </w:r>
      <w:r w:rsidR="00F251A2" w:rsidRPr="00280525">
        <w:rPr>
          <w:rFonts w:ascii="Arial" w:eastAsia="Calibri" w:hAnsi="Arial" w:cs="Arial"/>
          <w:sz w:val="22"/>
          <w:szCs w:val="22"/>
          <w:lang w:eastAsia="es-CO"/>
        </w:rPr>
        <w:t>iniciar</w:t>
      </w:r>
      <w:r w:rsidRPr="00280525">
        <w:rPr>
          <w:rFonts w:ascii="Arial" w:eastAsia="Calibri" w:hAnsi="Arial" w:cs="Arial"/>
          <w:sz w:val="22"/>
          <w:szCs w:val="22"/>
          <w:lang w:eastAsia="es-CO"/>
        </w:rPr>
        <w:t xml:space="preserve"> las acciones penales o civiles correspondientes contra las personas que fueren responsables. Si cualquier autoridad competente solicitare a EL CONTRATISTA, de conformidad con la ley, alguna información de la que aquí se califica como reservada, confidencial o secreta, </w:t>
      </w:r>
      <w:r w:rsidRPr="00280525">
        <w:rPr>
          <w:rFonts w:ascii="Arial" w:eastAsia="Calibri" w:hAnsi="Arial" w:cs="Arial"/>
          <w:b/>
          <w:bCs/>
          <w:sz w:val="22"/>
          <w:szCs w:val="22"/>
          <w:lang w:eastAsia="es-CO"/>
        </w:rPr>
        <w:t>EL CONTRATISTA</w:t>
      </w:r>
      <w:r w:rsidRPr="00280525">
        <w:rPr>
          <w:rFonts w:ascii="Arial" w:eastAsia="Calibri" w:hAnsi="Arial" w:cs="Arial"/>
          <w:sz w:val="22"/>
          <w:szCs w:val="22"/>
          <w:lang w:eastAsia="es-CO"/>
        </w:rPr>
        <w:t xml:space="preserve"> estará en la obligación de comunicárselo a </w:t>
      </w:r>
      <w:r w:rsidRPr="00280525">
        <w:rPr>
          <w:rFonts w:ascii="Arial" w:eastAsia="Calibri" w:hAnsi="Arial" w:cs="Arial"/>
          <w:b/>
          <w:bCs/>
          <w:sz w:val="22"/>
          <w:szCs w:val="22"/>
          <w:lang w:eastAsia="es-CO"/>
        </w:rPr>
        <w:t>EL CONTRATANTE</w:t>
      </w:r>
      <w:r w:rsidRPr="00280525">
        <w:rPr>
          <w:rFonts w:ascii="Arial" w:eastAsia="Calibri" w:hAnsi="Arial" w:cs="Arial"/>
          <w:sz w:val="22"/>
          <w:szCs w:val="22"/>
          <w:lang w:eastAsia="es-CO"/>
        </w:rPr>
        <w:t xml:space="preserve">, para que </w:t>
      </w:r>
      <w:r w:rsidR="00025536" w:rsidRPr="00280525">
        <w:rPr>
          <w:rFonts w:ascii="Arial" w:eastAsia="Calibri" w:hAnsi="Arial" w:cs="Arial"/>
          <w:sz w:val="22"/>
          <w:szCs w:val="22"/>
          <w:lang w:eastAsia="es-CO"/>
        </w:rPr>
        <w:t>e</w:t>
      </w:r>
      <w:r w:rsidRPr="00280525">
        <w:rPr>
          <w:rFonts w:ascii="Arial" w:eastAsia="Calibri" w:hAnsi="Arial" w:cs="Arial"/>
          <w:sz w:val="22"/>
          <w:szCs w:val="22"/>
          <w:lang w:eastAsia="es-CO"/>
        </w:rPr>
        <w:t>sta últim</w:t>
      </w:r>
      <w:r w:rsidR="00025536" w:rsidRPr="00280525">
        <w:rPr>
          <w:rFonts w:ascii="Arial" w:eastAsia="Calibri" w:hAnsi="Arial" w:cs="Arial"/>
          <w:sz w:val="22"/>
          <w:szCs w:val="22"/>
          <w:lang w:eastAsia="es-CO"/>
        </w:rPr>
        <w:t>o, de conformidad con las instrucciones de los órganos contractuales,</w:t>
      </w:r>
      <w:r w:rsidRPr="00280525">
        <w:rPr>
          <w:rFonts w:ascii="Arial" w:eastAsia="Calibri" w:hAnsi="Arial" w:cs="Arial"/>
          <w:sz w:val="22"/>
          <w:szCs w:val="22"/>
          <w:lang w:eastAsia="es-CO"/>
        </w:rPr>
        <w:t xml:space="preserve"> estudie la solicitud y autorice o no a EL CONTRATISTA a dar la información requerida.</w:t>
      </w:r>
    </w:p>
    <w:p w14:paraId="37B5E2FD" w14:textId="08E0AAF8" w:rsidR="00971DE1" w:rsidRPr="00280525" w:rsidRDefault="00971DE1">
      <w:pPr>
        <w:jc w:val="both"/>
        <w:rPr>
          <w:rFonts w:ascii="Arial" w:eastAsia="Calibri" w:hAnsi="Arial" w:cs="Arial"/>
          <w:sz w:val="22"/>
          <w:szCs w:val="22"/>
          <w:lang w:eastAsia="es-CO"/>
        </w:rPr>
      </w:pPr>
    </w:p>
    <w:p w14:paraId="2E0BA783" w14:textId="1A70C8A8" w:rsidR="00971DE1" w:rsidRPr="00280525" w:rsidRDefault="00CA2F7C">
      <w:pPr>
        <w:jc w:val="both"/>
        <w:rPr>
          <w:rFonts w:ascii="Arial" w:eastAsia="Calibri" w:hAnsi="Arial" w:cs="Arial"/>
          <w:sz w:val="22"/>
          <w:szCs w:val="22"/>
          <w:lang w:eastAsia="es-CO"/>
        </w:rPr>
      </w:pPr>
      <w:r w:rsidRPr="00280525">
        <w:rPr>
          <w:rFonts w:ascii="Arial" w:eastAsia="Calibri" w:hAnsi="Arial" w:cs="Arial"/>
          <w:b/>
          <w:sz w:val="22"/>
          <w:szCs w:val="22"/>
          <w:lang w:eastAsia="es-CO"/>
        </w:rPr>
        <w:t xml:space="preserve">TRIGÉSIMA </w:t>
      </w:r>
      <w:r w:rsidR="007129CC" w:rsidRPr="00280525">
        <w:rPr>
          <w:rFonts w:ascii="Arial" w:eastAsia="Calibri" w:hAnsi="Arial" w:cs="Arial"/>
          <w:b/>
          <w:sz w:val="22"/>
          <w:szCs w:val="22"/>
          <w:lang w:eastAsia="es-CO"/>
        </w:rPr>
        <w:t>PRIMERA</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LUCHA CONTRA LA CORRUPCIÓN</w:t>
      </w:r>
      <w:r w:rsidRPr="00280525">
        <w:rPr>
          <w:rFonts w:ascii="Arial" w:eastAsia="Calibri" w:hAnsi="Arial" w:cs="Arial"/>
          <w:sz w:val="22"/>
          <w:szCs w:val="22"/>
          <w:lang w:eastAsia="es-CO"/>
        </w:rPr>
        <w:t>: Como un compromiso con los esfuerzos del Gobierno Nacional para prevenir, corregir o atacar las causas estructurales que favorecen la existencia del fenómeno de la corrupción en la contratación pública y privada, el presente proceso de contratación acoge los compromisos de la Presidencia de la República en materia de Lucha Contra la Corrupción, razón por la cual, EL CONTRATISTA, se compromete a acatar los postulados de los programas que se desarrollen en dicho sentido, en lo que es aplicable a los contratistas privados.</w:t>
      </w:r>
    </w:p>
    <w:p w14:paraId="2875CBD3" w14:textId="17851F3E" w:rsidR="003857E7" w:rsidRPr="00280525" w:rsidRDefault="003857E7">
      <w:pPr>
        <w:jc w:val="both"/>
        <w:rPr>
          <w:rFonts w:ascii="Arial" w:eastAsia="Calibri" w:hAnsi="Arial" w:cs="Arial"/>
          <w:sz w:val="22"/>
          <w:szCs w:val="22"/>
          <w:lang w:eastAsia="es-CO"/>
        </w:rPr>
      </w:pPr>
    </w:p>
    <w:p w14:paraId="1D2FF679" w14:textId="73CE9B3C" w:rsidR="00CA2F7C" w:rsidRPr="00280525" w:rsidRDefault="00CA2F7C">
      <w:pPr>
        <w:jc w:val="both"/>
        <w:rPr>
          <w:rFonts w:ascii="Arial" w:eastAsia="Calibri" w:hAnsi="Arial" w:cs="Arial"/>
          <w:sz w:val="22"/>
          <w:szCs w:val="22"/>
          <w:lang w:eastAsia="es-CO"/>
        </w:rPr>
      </w:pPr>
      <w:r w:rsidRPr="00280525">
        <w:rPr>
          <w:rFonts w:ascii="Arial" w:eastAsia="Calibri" w:hAnsi="Arial" w:cs="Arial"/>
          <w:b/>
          <w:sz w:val="22"/>
          <w:szCs w:val="22"/>
          <w:lang w:eastAsia="es-CO"/>
        </w:rPr>
        <w:t xml:space="preserve">TRIGÉSIMA </w:t>
      </w:r>
      <w:r w:rsidR="007129CC" w:rsidRPr="00280525">
        <w:rPr>
          <w:rFonts w:ascii="Arial" w:eastAsia="Calibri" w:hAnsi="Arial" w:cs="Arial"/>
          <w:b/>
          <w:sz w:val="22"/>
          <w:szCs w:val="22"/>
          <w:lang w:eastAsia="es-CO"/>
        </w:rPr>
        <w:t>SEGUNDA</w:t>
      </w:r>
      <w:r w:rsidRPr="00280525">
        <w:rPr>
          <w:rFonts w:ascii="Arial" w:eastAsia="Calibri" w:hAnsi="Arial" w:cs="Arial"/>
          <w:sz w:val="22"/>
          <w:szCs w:val="22"/>
          <w:lang w:eastAsia="es-CO"/>
        </w:rPr>
        <w:t xml:space="preserve">. </w:t>
      </w:r>
      <w:r w:rsidRPr="00280525">
        <w:rPr>
          <w:rFonts w:ascii="Arial" w:eastAsia="Calibri" w:hAnsi="Arial" w:cs="Arial"/>
          <w:b/>
          <w:sz w:val="22"/>
          <w:szCs w:val="22"/>
          <w:lang w:eastAsia="es-CO"/>
        </w:rPr>
        <w:t>DOCUMENTOS. ANEXOS</w:t>
      </w:r>
      <w:r w:rsidRPr="00280525">
        <w:rPr>
          <w:rFonts w:ascii="Arial" w:eastAsia="Calibri" w:hAnsi="Arial" w:cs="Arial"/>
          <w:sz w:val="22"/>
          <w:szCs w:val="22"/>
          <w:lang w:eastAsia="es-CO"/>
        </w:rPr>
        <w:t xml:space="preserve">: Son anexos de este Contrato, y se consideran parte integral del mismo, con fuerza vinculante para las partes, los siguientes documentos: </w:t>
      </w:r>
    </w:p>
    <w:p w14:paraId="6B44E375" w14:textId="77777777" w:rsidR="00CA2F7C" w:rsidRPr="00280525" w:rsidRDefault="00CA2F7C">
      <w:pPr>
        <w:jc w:val="both"/>
        <w:rPr>
          <w:rFonts w:ascii="Arial" w:eastAsia="Calibri" w:hAnsi="Arial" w:cs="Arial"/>
          <w:sz w:val="22"/>
          <w:szCs w:val="22"/>
          <w:lang w:eastAsia="es-CO"/>
        </w:rPr>
      </w:pPr>
    </w:p>
    <w:p w14:paraId="33DA239A" w14:textId="4B8F0118" w:rsidR="00CA2F7C" w:rsidRPr="00280525" w:rsidRDefault="00CA2F7C">
      <w:pPr>
        <w:pStyle w:val="Prrafodelista"/>
        <w:numPr>
          <w:ilvl w:val="0"/>
          <w:numId w:val="15"/>
        </w:numPr>
        <w:ind w:left="360"/>
        <w:jc w:val="both"/>
        <w:rPr>
          <w:rFonts w:ascii="Arial" w:eastAsia="Calibri" w:hAnsi="Arial" w:cs="Arial"/>
          <w:sz w:val="22"/>
          <w:szCs w:val="22"/>
          <w:lang w:eastAsia="es-CO"/>
        </w:rPr>
      </w:pPr>
      <w:commentRangeStart w:id="29"/>
      <w:r w:rsidRPr="00280525">
        <w:rPr>
          <w:rFonts w:ascii="Arial" w:eastAsia="Calibri" w:hAnsi="Arial" w:cs="Arial"/>
          <w:sz w:val="22"/>
          <w:szCs w:val="22"/>
          <w:lang w:eastAsia="es-CO"/>
        </w:rPr>
        <w:t xml:space="preserve">Propuesta presentada por </w:t>
      </w:r>
      <w:r w:rsidRPr="0044253E">
        <w:rPr>
          <w:rFonts w:ascii="Arial" w:eastAsia="Calibri" w:hAnsi="Arial" w:cs="Arial"/>
          <w:b/>
          <w:bCs/>
          <w:sz w:val="22"/>
          <w:szCs w:val="22"/>
          <w:lang w:eastAsia="es-CO"/>
        </w:rPr>
        <w:t>EL CONTRATISTA</w:t>
      </w:r>
      <w:r w:rsidRPr="00280525">
        <w:rPr>
          <w:rFonts w:ascii="Arial" w:eastAsia="Calibri" w:hAnsi="Arial" w:cs="Arial"/>
          <w:sz w:val="22"/>
          <w:szCs w:val="22"/>
          <w:lang w:eastAsia="es-CO"/>
        </w:rPr>
        <w:t xml:space="preserve">. </w:t>
      </w:r>
    </w:p>
    <w:p w14:paraId="6D4EBFF5" w14:textId="5CB3701D" w:rsidR="00CA2F7C" w:rsidRPr="00280525" w:rsidRDefault="00CA2F7C">
      <w:pPr>
        <w:pStyle w:val="Prrafodelista"/>
        <w:numPr>
          <w:ilvl w:val="0"/>
          <w:numId w:val="15"/>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Certificado de existencia y representación legal de </w:t>
      </w:r>
      <w:r w:rsidRPr="0044253E">
        <w:rPr>
          <w:rFonts w:ascii="Arial" w:eastAsia="Calibri" w:hAnsi="Arial" w:cs="Arial"/>
          <w:b/>
          <w:bCs/>
          <w:sz w:val="22"/>
          <w:szCs w:val="22"/>
          <w:lang w:eastAsia="es-CO"/>
        </w:rPr>
        <w:t>EL CONTRATANTE</w:t>
      </w:r>
      <w:r w:rsidRPr="00280525">
        <w:rPr>
          <w:rFonts w:ascii="Arial" w:eastAsia="Calibri" w:hAnsi="Arial" w:cs="Arial"/>
          <w:sz w:val="22"/>
          <w:szCs w:val="22"/>
          <w:lang w:eastAsia="es-CO"/>
        </w:rPr>
        <w:t xml:space="preserve"> y de </w:t>
      </w:r>
      <w:r w:rsidRPr="0044253E">
        <w:rPr>
          <w:rFonts w:ascii="Arial" w:eastAsia="Calibri" w:hAnsi="Arial" w:cs="Arial"/>
          <w:b/>
          <w:bCs/>
          <w:sz w:val="22"/>
          <w:szCs w:val="22"/>
          <w:lang w:eastAsia="es-CO"/>
        </w:rPr>
        <w:t>EL CONTRATISTA</w:t>
      </w:r>
      <w:r w:rsidRPr="00280525">
        <w:rPr>
          <w:rFonts w:ascii="Arial" w:eastAsia="Calibri" w:hAnsi="Arial" w:cs="Arial"/>
          <w:sz w:val="22"/>
          <w:szCs w:val="22"/>
          <w:lang w:eastAsia="es-CO"/>
        </w:rPr>
        <w:t xml:space="preserve">. </w:t>
      </w:r>
    </w:p>
    <w:p w14:paraId="2353B9A3" w14:textId="410871B7" w:rsidR="00CA2F7C" w:rsidRPr="00280525" w:rsidRDefault="00CA2F7C">
      <w:pPr>
        <w:pStyle w:val="Prrafodelista"/>
        <w:numPr>
          <w:ilvl w:val="0"/>
          <w:numId w:val="15"/>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Registro Único Tributario (R.U.T.) actualizado de </w:t>
      </w:r>
      <w:r w:rsidRPr="0044253E">
        <w:rPr>
          <w:rFonts w:ascii="Arial" w:eastAsia="Calibri" w:hAnsi="Arial" w:cs="Arial"/>
          <w:b/>
          <w:bCs/>
          <w:sz w:val="22"/>
          <w:szCs w:val="22"/>
          <w:lang w:eastAsia="es-CO"/>
        </w:rPr>
        <w:t>EL CONTRATISTA</w:t>
      </w:r>
      <w:r w:rsidRPr="00280525">
        <w:rPr>
          <w:rFonts w:ascii="Arial" w:eastAsia="Calibri" w:hAnsi="Arial" w:cs="Arial"/>
          <w:sz w:val="22"/>
          <w:szCs w:val="22"/>
          <w:lang w:eastAsia="es-CO"/>
        </w:rPr>
        <w:t xml:space="preserve">. </w:t>
      </w:r>
    </w:p>
    <w:p w14:paraId="0AC5F1F3" w14:textId="7666F85F" w:rsidR="00CA2F7C" w:rsidRPr="00280525" w:rsidRDefault="00CA2F7C">
      <w:pPr>
        <w:pStyle w:val="Prrafodelista"/>
        <w:numPr>
          <w:ilvl w:val="0"/>
          <w:numId w:val="15"/>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Los Contratos que se suscriban para la obtención de las garantías. </w:t>
      </w:r>
    </w:p>
    <w:p w14:paraId="3AFBB816" w14:textId="77777777" w:rsidR="00CA2F7C" w:rsidRPr="00280525" w:rsidRDefault="00CA2F7C">
      <w:pPr>
        <w:pStyle w:val="Prrafodelista"/>
        <w:numPr>
          <w:ilvl w:val="0"/>
          <w:numId w:val="15"/>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 xml:space="preserve">Comprobantes de pago de la garantía. </w:t>
      </w:r>
    </w:p>
    <w:p w14:paraId="690C396E" w14:textId="5539AB64" w:rsidR="003857E7" w:rsidRPr="00280525" w:rsidRDefault="00CA2F7C">
      <w:pPr>
        <w:pStyle w:val="Prrafodelista"/>
        <w:numPr>
          <w:ilvl w:val="0"/>
          <w:numId w:val="15"/>
        </w:numPr>
        <w:ind w:left="360"/>
        <w:jc w:val="both"/>
        <w:rPr>
          <w:rFonts w:ascii="Arial" w:eastAsia="Calibri" w:hAnsi="Arial" w:cs="Arial"/>
          <w:sz w:val="22"/>
          <w:szCs w:val="22"/>
          <w:lang w:eastAsia="es-CO"/>
        </w:rPr>
      </w:pPr>
      <w:r w:rsidRPr="00280525">
        <w:rPr>
          <w:rFonts w:ascii="Arial" w:eastAsia="Calibri" w:hAnsi="Arial" w:cs="Arial"/>
          <w:sz w:val="22"/>
          <w:szCs w:val="22"/>
          <w:lang w:eastAsia="es-CO"/>
        </w:rPr>
        <w:t>Pólizas de seguros, etc.</w:t>
      </w:r>
      <w:commentRangeEnd w:id="29"/>
      <w:r w:rsidR="00F251A2">
        <w:rPr>
          <w:rStyle w:val="Refdecomentario"/>
          <w:rFonts w:ascii="Calibri" w:eastAsia="Calibri" w:hAnsi="Calibri"/>
          <w:lang w:val="es-ES"/>
        </w:rPr>
        <w:commentReference w:id="29"/>
      </w:r>
    </w:p>
    <w:p w14:paraId="354367FE" w14:textId="77777777" w:rsidR="001351AA" w:rsidRPr="00280525" w:rsidRDefault="001351AA">
      <w:pPr>
        <w:jc w:val="both"/>
        <w:rPr>
          <w:rFonts w:ascii="Arial" w:eastAsia="Calibri" w:hAnsi="Arial" w:cs="Arial"/>
          <w:sz w:val="22"/>
          <w:szCs w:val="22"/>
        </w:rPr>
      </w:pPr>
    </w:p>
    <w:p w14:paraId="1729A08C" w14:textId="7479044E" w:rsidR="001351AA" w:rsidRPr="00A87877" w:rsidRDefault="005D3E46">
      <w:pPr>
        <w:jc w:val="both"/>
        <w:rPr>
          <w:rFonts w:ascii="Arial" w:eastAsia="Calibri" w:hAnsi="Arial"/>
          <w:sz w:val="22"/>
          <w:lang w:val="es-ES"/>
        </w:rPr>
      </w:pPr>
      <w:r w:rsidRPr="00280525">
        <w:rPr>
          <w:rFonts w:ascii="Arial" w:eastAsia="Calibri" w:hAnsi="Arial" w:cs="Arial"/>
          <w:sz w:val="22"/>
          <w:szCs w:val="22"/>
        </w:rPr>
        <w:t>Para constancia de lo anterior, el presente Contrato se firma por las partes, en dos (2) ejemplares originales, a</w:t>
      </w:r>
      <w:commentRangeStart w:id="30"/>
      <w:r w:rsidR="001351AA" w:rsidRPr="001F30A2">
        <w:rPr>
          <w:rFonts w:ascii="Arial" w:eastAsia="Calibri" w:hAnsi="Arial"/>
          <w:sz w:val="22"/>
          <w:lang w:val="es-ES"/>
        </w:rPr>
        <w:t xml:space="preserve"> los </w:t>
      </w:r>
      <w:r w:rsidR="001351AA" w:rsidRPr="00280525">
        <w:rPr>
          <w:rFonts w:ascii="Arial" w:eastAsia="Calibri" w:hAnsi="Arial" w:cs="Arial"/>
          <w:sz w:val="22"/>
          <w:szCs w:val="22"/>
          <w:lang w:val="es-ES"/>
        </w:rPr>
        <w:t>____ (____)</w:t>
      </w:r>
      <w:r w:rsidR="001351AA" w:rsidRPr="001F30A2">
        <w:rPr>
          <w:rFonts w:ascii="Arial" w:eastAsia="Calibri" w:hAnsi="Arial"/>
          <w:sz w:val="22"/>
          <w:lang w:val="es-ES"/>
        </w:rPr>
        <w:t xml:space="preserve"> días del mes de </w:t>
      </w:r>
      <w:r w:rsidR="001351AA" w:rsidRPr="00280525">
        <w:rPr>
          <w:rFonts w:ascii="Arial" w:eastAsia="Calibri" w:hAnsi="Arial" w:cs="Arial"/>
          <w:sz w:val="22"/>
          <w:szCs w:val="22"/>
          <w:lang w:val="es-ES"/>
        </w:rPr>
        <w:t>_____de 202__.</w:t>
      </w:r>
      <w:commentRangeEnd w:id="30"/>
      <w:r w:rsidR="001351AA" w:rsidRPr="00280525">
        <w:rPr>
          <w:rFonts w:ascii="Arial" w:eastAsia="Calibri" w:hAnsi="Arial" w:cs="Arial"/>
          <w:sz w:val="22"/>
          <w:szCs w:val="22"/>
          <w:lang w:val="es-ES"/>
        </w:rPr>
        <w:commentReference w:id="30"/>
      </w:r>
    </w:p>
    <w:tbl>
      <w:tblPr>
        <w:tblStyle w:val="TableNormal"/>
        <w:tblW w:w="9189" w:type="dxa"/>
        <w:tblInd w:w="0" w:type="dxa"/>
        <w:tblLayout w:type="fixed"/>
        <w:tblLook w:val="01E0" w:firstRow="1" w:lastRow="1" w:firstColumn="1" w:lastColumn="1" w:noHBand="0" w:noVBand="0"/>
      </w:tblPr>
      <w:tblGrid>
        <w:gridCol w:w="4390"/>
        <w:gridCol w:w="4799"/>
      </w:tblGrid>
      <w:tr w:rsidR="001351AA" w:rsidRPr="00280525" w14:paraId="4079C818" w14:textId="77777777" w:rsidTr="001351AA">
        <w:trPr>
          <w:trHeight w:val="757"/>
        </w:trPr>
        <w:tc>
          <w:tcPr>
            <w:tcW w:w="4390" w:type="dxa"/>
          </w:tcPr>
          <w:p w14:paraId="747CDF01" w14:textId="77777777" w:rsidR="001351AA" w:rsidRPr="00280525" w:rsidRDefault="001351AA" w:rsidP="00EF1895">
            <w:pPr>
              <w:pStyle w:val="TableParagraph"/>
              <w:rPr>
                <w:rFonts w:ascii="Arial" w:hAnsi="Arial" w:cs="Arial"/>
                <w:b/>
              </w:rPr>
            </w:pPr>
            <w:r w:rsidRPr="00280525">
              <w:rPr>
                <w:rFonts w:ascii="Arial" w:hAnsi="Arial" w:cs="Arial"/>
                <w:b/>
              </w:rPr>
              <w:t>EL</w:t>
            </w:r>
            <w:r w:rsidRPr="00280525">
              <w:rPr>
                <w:rFonts w:ascii="Arial" w:hAnsi="Arial" w:cs="Arial"/>
                <w:b/>
                <w:spacing w:val="-5"/>
              </w:rPr>
              <w:t xml:space="preserve"> </w:t>
            </w:r>
            <w:r w:rsidRPr="00280525">
              <w:rPr>
                <w:rFonts w:ascii="Arial" w:hAnsi="Arial" w:cs="Arial"/>
                <w:b/>
              </w:rPr>
              <w:t>CONTRATANTE</w:t>
            </w:r>
          </w:p>
          <w:p w14:paraId="75842990" w14:textId="77777777" w:rsidR="001351AA" w:rsidRPr="00280525" w:rsidRDefault="001351AA" w:rsidP="00EF1895">
            <w:pPr>
              <w:pStyle w:val="TableParagraph"/>
              <w:rPr>
                <w:rFonts w:ascii="Arial" w:hAnsi="Arial" w:cs="Arial"/>
                <w:b/>
              </w:rPr>
            </w:pPr>
          </w:p>
          <w:p w14:paraId="6A3B716C" w14:textId="77777777" w:rsidR="001351AA" w:rsidRPr="00280525" w:rsidRDefault="001351AA" w:rsidP="00EF1895">
            <w:pPr>
              <w:pStyle w:val="TableParagraph"/>
              <w:rPr>
                <w:rFonts w:ascii="Arial" w:hAnsi="Arial" w:cs="Arial"/>
                <w:b/>
              </w:rPr>
            </w:pPr>
          </w:p>
          <w:p w14:paraId="057B1CAC" w14:textId="77777777" w:rsidR="001351AA" w:rsidRPr="00280525" w:rsidRDefault="001351AA" w:rsidP="00EF1895">
            <w:pPr>
              <w:pStyle w:val="TableParagraph"/>
              <w:rPr>
                <w:rFonts w:ascii="Arial" w:hAnsi="Arial" w:cs="Arial"/>
                <w:b/>
              </w:rPr>
            </w:pPr>
          </w:p>
          <w:p w14:paraId="5F079D31" w14:textId="77777777" w:rsidR="001351AA" w:rsidRPr="00280525" w:rsidRDefault="001351AA" w:rsidP="00EF1895">
            <w:pPr>
              <w:pStyle w:val="TableParagraph"/>
              <w:rPr>
                <w:rFonts w:ascii="Arial" w:hAnsi="Arial" w:cs="Arial"/>
                <w:b/>
              </w:rPr>
            </w:pPr>
            <w:r w:rsidRPr="00280525">
              <w:rPr>
                <w:rFonts w:ascii="Arial" w:hAnsi="Arial" w:cs="Arial"/>
                <w:b/>
              </w:rPr>
              <w:t>JULIÁN</w:t>
            </w:r>
            <w:r w:rsidRPr="00280525">
              <w:rPr>
                <w:rFonts w:ascii="Arial" w:hAnsi="Arial" w:cs="Arial"/>
                <w:b/>
                <w:spacing w:val="-12"/>
              </w:rPr>
              <w:t xml:space="preserve"> </w:t>
            </w:r>
            <w:r w:rsidRPr="00280525">
              <w:rPr>
                <w:rFonts w:ascii="Arial" w:hAnsi="Arial" w:cs="Arial"/>
                <w:b/>
              </w:rPr>
              <w:t>GARCÍA</w:t>
            </w:r>
            <w:r w:rsidRPr="00280525">
              <w:rPr>
                <w:rFonts w:ascii="Arial" w:hAnsi="Arial" w:cs="Arial"/>
                <w:b/>
                <w:spacing w:val="-1"/>
              </w:rPr>
              <w:t xml:space="preserve"> </w:t>
            </w:r>
            <w:r w:rsidRPr="00280525">
              <w:rPr>
                <w:rFonts w:ascii="Arial" w:hAnsi="Arial" w:cs="Arial"/>
                <w:b/>
              </w:rPr>
              <w:t>SUÁREZ</w:t>
            </w:r>
          </w:p>
          <w:p w14:paraId="42264F2C" w14:textId="77777777" w:rsidR="001351AA" w:rsidRPr="00280525" w:rsidRDefault="001351AA" w:rsidP="00EF1895">
            <w:pPr>
              <w:pStyle w:val="TableParagraph"/>
              <w:rPr>
                <w:rFonts w:ascii="Arial" w:hAnsi="Arial" w:cs="Arial"/>
              </w:rPr>
            </w:pPr>
            <w:r w:rsidRPr="00280525">
              <w:rPr>
                <w:rFonts w:ascii="Arial" w:hAnsi="Arial" w:cs="Arial"/>
              </w:rPr>
              <w:t>Representante</w:t>
            </w:r>
            <w:r w:rsidRPr="00280525">
              <w:rPr>
                <w:rFonts w:ascii="Arial" w:hAnsi="Arial" w:cs="Arial"/>
                <w:spacing w:val="-5"/>
              </w:rPr>
              <w:t xml:space="preserve"> </w:t>
            </w:r>
            <w:r w:rsidRPr="00280525">
              <w:rPr>
                <w:rFonts w:ascii="Arial" w:hAnsi="Arial" w:cs="Arial"/>
              </w:rPr>
              <w:t>Legal</w:t>
            </w:r>
          </w:p>
          <w:p w14:paraId="52B813D0" w14:textId="77777777" w:rsidR="001351AA" w:rsidRPr="00280525" w:rsidRDefault="001351AA" w:rsidP="00EF1895">
            <w:pPr>
              <w:pStyle w:val="TableParagraph"/>
              <w:tabs>
                <w:tab w:val="left" w:pos="1491"/>
                <w:tab w:val="left" w:pos="2701"/>
              </w:tabs>
              <w:spacing w:before="6"/>
              <w:ind w:right="295"/>
              <w:rPr>
                <w:rFonts w:ascii="Arial" w:hAnsi="Arial" w:cs="Arial"/>
              </w:rPr>
            </w:pPr>
            <w:r w:rsidRPr="00280525">
              <w:rPr>
                <w:rFonts w:ascii="Arial" w:hAnsi="Arial" w:cs="Arial"/>
                <w:b/>
              </w:rPr>
              <w:t>FIDEICOMISO</w:t>
            </w:r>
            <w:r w:rsidRPr="00280525">
              <w:rPr>
                <w:rFonts w:ascii="Arial" w:hAnsi="Arial" w:cs="Arial"/>
                <w:b/>
                <w:spacing w:val="1"/>
              </w:rPr>
              <w:t xml:space="preserve"> </w:t>
            </w:r>
            <w:r w:rsidRPr="00280525">
              <w:rPr>
                <w:rFonts w:ascii="Arial" w:hAnsi="Arial" w:cs="Arial"/>
                <w:bCs/>
                <w:spacing w:val="1"/>
              </w:rPr>
              <w:t xml:space="preserve">denominado </w:t>
            </w:r>
            <w:r w:rsidRPr="00280525">
              <w:rPr>
                <w:rFonts w:ascii="Arial" w:hAnsi="Arial" w:cs="Arial"/>
                <w:b/>
                <w:spacing w:val="1"/>
              </w:rPr>
              <w:t>P</w:t>
            </w:r>
            <w:r w:rsidRPr="00280525">
              <w:rPr>
                <w:rFonts w:ascii="Arial" w:hAnsi="Arial" w:cs="Arial"/>
                <w:b/>
              </w:rPr>
              <w:t>ROYECTO</w:t>
            </w:r>
            <w:r w:rsidRPr="00280525">
              <w:rPr>
                <w:rFonts w:ascii="Arial" w:hAnsi="Arial" w:cs="Arial"/>
                <w:b/>
                <w:spacing w:val="1"/>
              </w:rPr>
              <w:t xml:space="preserve"> </w:t>
            </w:r>
            <w:r w:rsidRPr="00280525">
              <w:rPr>
                <w:rFonts w:ascii="Arial" w:hAnsi="Arial" w:cs="Arial"/>
                <w:b/>
                <w:spacing w:val="-2"/>
              </w:rPr>
              <w:t>CONSTRUCCIÓN</w:t>
            </w:r>
            <w:r w:rsidRPr="00280525">
              <w:rPr>
                <w:rFonts w:ascii="Arial" w:hAnsi="Arial" w:cs="Arial"/>
                <w:b/>
                <w:spacing w:val="-13"/>
              </w:rPr>
              <w:t xml:space="preserve"> </w:t>
            </w:r>
            <w:r w:rsidRPr="00280525">
              <w:rPr>
                <w:rFonts w:ascii="Arial" w:hAnsi="Arial" w:cs="Arial"/>
                <w:b/>
                <w:spacing w:val="-1"/>
              </w:rPr>
              <w:t>VIVIENDA</w:t>
            </w:r>
            <w:r w:rsidRPr="00280525">
              <w:rPr>
                <w:rFonts w:ascii="Arial" w:hAnsi="Arial" w:cs="Arial"/>
                <w:b/>
                <w:spacing w:val="-4"/>
              </w:rPr>
              <w:t xml:space="preserve"> </w:t>
            </w:r>
            <w:r w:rsidRPr="00280525">
              <w:rPr>
                <w:rFonts w:ascii="Arial" w:hAnsi="Arial" w:cs="Arial"/>
                <w:b/>
                <w:spacing w:val="-1"/>
              </w:rPr>
              <w:t xml:space="preserve">NUEVA </w:t>
            </w:r>
            <w:r w:rsidRPr="00280525">
              <w:rPr>
                <w:rFonts w:ascii="Arial" w:hAnsi="Arial" w:cs="Arial"/>
              </w:rPr>
              <w:t xml:space="preserve">cuya  </w:t>
            </w:r>
            <w:r w:rsidRPr="00280525">
              <w:rPr>
                <w:rFonts w:ascii="Arial" w:hAnsi="Arial" w:cs="Arial"/>
                <w:spacing w:val="11"/>
              </w:rPr>
              <w:t xml:space="preserve"> </w:t>
            </w:r>
            <w:r w:rsidRPr="00280525">
              <w:rPr>
                <w:rFonts w:ascii="Arial" w:hAnsi="Arial" w:cs="Arial"/>
              </w:rPr>
              <w:t xml:space="preserve">vocera  </w:t>
            </w:r>
            <w:r w:rsidRPr="00280525">
              <w:rPr>
                <w:rFonts w:ascii="Arial" w:hAnsi="Arial" w:cs="Arial"/>
                <w:spacing w:val="13"/>
              </w:rPr>
              <w:t xml:space="preserve"> </w:t>
            </w:r>
            <w:r w:rsidRPr="00280525">
              <w:rPr>
                <w:rFonts w:ascii="Arial" w:hAnsi="Arial" w:cs="Arial"/>
              </w:rPr>
              <w:t xml:space="preserve">y  </w:t>
            </w:r>
            <w:r w:rsidRPr="00280525">
              <w:rPr>
                <w:rFonts w:ascii="Arial" w:hAnsi="Arial" w:cs="Arial"/>
                <w:spacing w:val="10"/>
              </w:rPr>
              <w:t xml:space="preserve"> </w:t>
            </w:r>
            <w:r w:rsidRPr="00280525">
              <w:rPr>
                <w:rFonts w:ascii="Arial" w:hAnsi="Arial" w:cs="Arial"/>
              </w:rPr>
              <w:t xml:space="preserve">administradora  </w:t>
            </w:r>
            <w:r w:rsidRPr="00280525">
              <w:rPr>
                <w:rFonts w:ascii="Arial" w:hAnsi="Arial" w:cs="Arial"/>
                <w:spacing w:val="12"/>
              </w:rPr>
              <w:t xml:space="preserve"> </w:t>
            </w:r>
            <w:r w:rsidRPr="00280525">
              <w:rPr>
                <w:rFonts w:ascii="Arial" w:hAnsi="Arial" w:cs="Arial"/>
              </w:rPr>
              <w:t>es</w:t>
            </w:r>
          </w:p>
          <w:p w14:paraId="7ADD01AE" w14:textId="77777777" w:rsidR="001351AA" w:rsidRPr="00280525" w:rsidRDefault="001351AA" w:rsidP="00EF1895">
            <w:pPr>
              <w:pStyle w:val="TableParagraph"/>
              <w:rPr>
                <w:rFonts w:ascii="Arial" w:hAnsi="Arial" w:cs="Arial"/>
                <w:b/>
              </w:rPr>
            </w:pPr>
            <w:r w:rsidRPr="00280525">
              <w:rPr>
                <w:rFonts w:ascii="Arial" w:hAnsi="Arial" w:cs="Arial"/>
                <w:b/>
              </w:rPr>
              <w:t>FIDUCIARIA</w:t>
            </w:r>
            <w:r w:rsidRPr="00280525">
              <w:rPr>
                <w:rFonts w:ascii="Arial" w:hAnsi="Arial" w:cs="Arial"/>
                <w:b/>
                <w:spacing w:val="-5"/>
              </w:rPr>
              <w:t xml:space="preserve"> </w:t>
            </w:r>
            <w:r w:rsidRPr="00280525">
              <w:rPr>
                <w:rFonts w:ascii="Arial" w:hAnsi="Arial" w:cs="Arial"/>
                <w:b/>
              </w:rPr>
              <w:t>BOGOTÁ</w:t>
            </w:r>
            <w:r w:rsidRPr="00280525">
              <w:rPr>
                <w:rFonts w:ascii="Arial" w:hAnsi="Arial" w:cs="Arial"/>
                <w:b/>
                <w:spacing w:val="-8"/>
              </w:rPr>
              <w:t xml:space="preserve"> </w:t>
            </w:r>
            <w:r w:rsidRPr="00280525">
              <w:rPr>
                <w:rFonts w:ascii="Arial" w:hAnsi="Arial" w:cs="Arial"/>
                <w:b/>
              </w:rPr>
              <w:t>S.A.</w:t>
            </w:r>
          </w:p>
        </w:tc>
        <w:tc>
          <w:tcPr>
            <w:tcW w:w="4799" w:type="dxa"/>
          </w:tcPr>
          <w:p w14:paraId="0B96585D" w14:textId="77777777" w:rsidR="001351AA" w:rsidRPr="00280525" w:rsidRDefault="001351AA" w:rsidP="00EF1895">
            <w:pPr>
              <w:pStyle w:val="TableParagraph"/>
              <w:ind w:left="386"/>
              <w:rPr>
                <w:rFonts w:ascii="Arial" w:hAnsi="Arial" w:cs="Arial"/>
                <w:b/>
              </w:rPr>
            </w:pPr>
            <w:r w:rsidRPr="00280525">
              <w:rPr>
                <w:rFonts w:ascii="Arial" w:hAnsi="Arial" w:cs="Arial"/>
                <w:b/>
              </w:rPr>
              <w:t>EL</w:t>
            </w:r>
            <w:r w:rsidRPr="00280525">
              <w:rPr>
                <w:rFonts w:ascii="Arial" w:hAnsi="Arial" w:cs="Arial"/>
                <w:b/>
                <w:spacing w:val="-5"/>
              </w:rPr>
              <w:t xml:space="preserve"> </w:t>
            </w:r>
            <w:r w:rsidRPr="00280525">
              <w:rPr>
                <w:rFonts w:ascii="Arial" w:hAnsi="Arial" w:cs="Arial"/>
                <w:b/>
              </w:rPr>
              <w:t>CONTRATISTA,</w:t>
            </w:r>
          </w:p>
          <w:p w14:paraId="21C8ADD8" w14:textId="77777777" w:rsidR="001351AA" w:rsidRPr="00280525" w:rsidRDefault="001351AA" w:rsidP="00EF1895">
            <w:pPr>
              <w:pStyle w:val="TableParagraph"/>
              <w:ind w:left="386"/>
              <w:rPr>
                <w:rFonts w:ascii="Arial" w:hAnsi="Arial" w:cs="Arial"/>
                <w:b/>
              </w:rPr>
            </w:pPr>
          </w:p>
          <w:p w14:paraId="2AC20AF1" w14:textId="77777777" w:rsidR="001351AA" w:rsidRPr="00280525" w:rsidRDefault="001351AA" w:rsidP="00EF1895">
            <w:pPr>
              <w:pStyle w:val="TableParagraph"/>
              <w:ind w:left="386"/>
              <w:rPr>
                <w:rFonts w:ascii="Arial" w:hAnsi="Arial" w:cs="Arial"/>
                <w:b/>
              </w:rPr>
            </w:pPr>
          </w:p>
          <w:p w14:paraId="712A805C" w14:textId="77777777" w:rsidR="001351AA" w:rsidRPr="00280525" w:rsidRDefault="001351AA" w:rsidP="00EF1895">
            <w:pPr>
              <w:pStyle w:val="TableParagraph"/>
              <w:ind w:left="386"/>
              <w:rPr>
                <w:rFonts w:ascii="Arial" w:hAnsi="Arial" w:cs="Arial"/>
                <w:b/>
              </w:rPr>
            </w:pPr>
          </w:p>
          <w:p w14:paraId="068B4E33" w14:textId="77777777" w:rsidR="001351AA" w:rsidRPr="00280525" w:rsidRDefault="001351AA" w:rsidP="00EF1895">
            <w:pPr>
              <w:pStyle w:val="TableParagraph"/>
              <w:rPr>
                <w:rFonts w:ascii="Arial" w:hAnsi="Arial" w:cs="Arial"/>
                <w:b/>
              </w:rPr>
            </w:pPr>
            <w:r w:rsidRPr="00280525">
              <w:rPr>
                <w:rFonts w:ascii="Arial" w:hAnsi="Arial" w:cs="Arial"/>
                <w:b/>
                <w:highlight w:val="yellow"/>
              </w:rPr>
              <w:t>_________________________________</w:t>
            </w:r>
          </w:p>
          <w:p w14:paraId="2943A8E9" w14:textId="77777777" w:rsidR="001351AA" w:rsidRPr="00280525" w:rsidRDefault="001351AA" w:rsidP="00EF1895">
            <w:pPr>
              <w:pStyle w:val="TableParagraph"/>
              <w:rPr>
                <w:rFonts w:ascii="Arial" w:hAnsi="Arial" w:cs="Arial"/>
              </w:rPr>
            </w:pPr>
            <w:r w:rsidRPr="00280525">
              <w:rPr>
                <w:rFonts w:ascii="Arial" w:hAnsi="Arial" w:cs="Arial"/>
              </w:rPr>
              <w:t>Representante</w:t>
            </w:r>
            <w:r w:rsidRPr="00280525">
              <w:rPr>
                <w:rFonts w:ascii="Arial" w:hAnsi="Arial" w:cs="Arial"/>
                <w:spacing w:val="-4"/>
              </w:rPr>
              <w:t xml:space="preserve"> </w:t>
            </w:r>
            <w:r w:rsidRPr="00280525">
              <w:rPr>
                <w:rFonts w:ascii="Arial" w:hAnsi="Arial" w:cs="Arial"/>
              </w:rPr>
              <w:t>Legal</w:t>
            </w:r>
          </w:p>
          <w:p w14:paraId="23B3B6D5" w14:textId="77777777" w:rsidR="001351AA" w:rsidRPr="00280525" w:rsidRDefault="001351AA" w:rsidP="00EF1895">
            <w:pPr>
              <w:pStyle w:val="TableParagraph"/>
              <w:rPr>
                <w:rFonts w:ascii="Arial" w:hAnsi="Arial" w:cs="Arial"/>
                <w:b/>
              </w:rPr>
            </w:pPr>
            <w:r w:rsidRPr="00280525">
              <w:rPr>
                <w:rFonts w:ascii="Arial" w:hAnsi="Arial" w:cs="Arial"/>
                <w:b/>
                <w:highlight w:val="yellow"/>
              </w:rPr>
              <w:t>_____________________</w:t>
            </w:r>
          </w:p>
        </w:tc>
      </w:tr>
    </w:tbl>
    <w:p w14:paraId="4151A6E8" w14:textId="77777777" w:rsidR="001351AA" w:rsidRPr="00280525" w:rsidRDefault="001351AA">
      <w:pPr>
        <w:jc w:val="both"/>
        <w:rPr>
          <w:rFonts w:ascii="Arial" w:eastAsia="Calibri" w:hAnsi="Arial" w:cs="Arial"/>
          <w:b/>
          <w:sz w:val="22"/>
          <w:szCs w:val="22"/>
          <w:lang w:eastAsia="es-CO"/>
        </w:rPr>
      </w:pPr>
    </w:p>
    <w:sectPr w:rsidR="001351AA" w:rsidRPr="00280525" w:rsidSect="001F30A2">
      <w:headerReference w:type="default" r:id="rId50"/>
      <w:footerReference w:type="default" r:id="rId51"/>
      <w:type w:val="continuous"/>
      <w:pgSz w:w="12242" w:h="15842" w:code="1"/>
      <w:pgMar w:top="1418"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edano Mejia, Mayra Alejandra" w:date="2023-11-07T10:02:00Z" w:initials="CMMA">
    <w:p w14:paraId="7BDC264D" w14:textId="77777777" w:rsidR="00280525" w:rsidRDefault="00280525" w:rsidP="00280525">
      <w:pPr>
        <w:pStyle w:val="Textocomentario"/>
      </w:pPr>
      <w:r>
        <w:rPr>
          <w:rStyle w:val="Refdecomentario"/>
        </w:rPr>
        <w:annotationRef/>
      </w:r>
      <w:r>
        <w:t>Se debe diligenciar de conformidad a lo indicado bien sea en:</w:t>
      </w:r>
    </w:p>
    <w:p w14:paraId="47B643A5" w14:textId="77777777" w:rsidR="00280525" w:rsidRDefault="00280525" w:rsidP="00280525">
      <w:pPr>
        <w:pStyle w:val="Textocomentario"/>
      </w:pPr>
      <w:r>
        <w:t>1. Certificado de existencia y representación legal de la sociedad</w:t>
      </w:r>
    </w:p>
    <w:p w14:paraId="364DEB88" w14:textId="77777777" w:rsidR="00280525" w:rsidRDefault="00280525" w:rsidP="00280525">
      <w:pPr>
        <w:pStyle w:val="Textocomentario"/>
      </w:pPr>
      <w:r>
        <w:t>2. Documento consorcial vigente.</w:t>
      </w:r>
    </w:p>
    <w:p w14:paraId="66518B08" w14:textId="77777777" w:rsidR="00280525" w:rsidRDefault="00280525" w:rsidP="00280525">
      <w:pPr>
        <w:pStyle w:val="Textocomentario"/>
      </w:pPr>
      <w:r>
        <w:t>3. Documento de la unión temporal vigente.</w:t>
      </w:r>
    </w:p>
  </w:comment>
  <w:comment w:id="2" w:author="Cedano Mejia, Mayra Alejandra" w:date="2023-11-07T10:20:00Z" w:initials="CMMA">
    <w:p w14:paraId="30425080" w14:textId="77777777" w:rsidR="00B62962" w:rsidRDefault="00B62962" w:rsidP="00B62962">
      <w:pPr>
        <w:pStyle w:val="Textocomentario"/>
      </w:pPr>
      <w:r>
        <w:rPr>
          <w:rStyle w:val="Refdecomentario"/>
        </w:rPr>
        <w:annotationRef/>
      </w:r>
      <w:r>
        <w:t>Diligenciar el contratista</w:t>
      </w:r>
    </w:p>
  </w:comment>
  <w:comment w:id="4" w:author="Cedano Mejia, Mayra Alejandra" w:date="2023-11-07T14:29:00Z" w:initials="CMMA">
    <w:p w14:paraId="578C640A" w14:textId="77777777" w:rsidR="00B62962" w:rsidRDefault="00B62962" w:rsidP="000364A0">
      <w:pPr>
        <w:pStyle w:val="Textocomentario"/>
      </w:pPr>
      <w:r>
        <w:rPr>
          <w:rStyle w:val="Refdecomentario"/>
        </w:rPr>
        <w:annotationRef/>
      </w:r>
      <w:r>
        <w:t>Por favor diligenciar y remitir la información correspondiente al comité técnico que recomendó la contratación que se esta realizando</w:t>
      </w:r>
    </w:p>
  </w:comment>
  <w:comment w:id="5" w:author="Cedano Mejia, Mayra Alejandra" w:date="2023-11-07T14:31:00Z" w:initials="CMMA">
    <w:p w14:paraId="3FE6C214" w14:textId="77777777" w:rsidR="00B62962" w:rsidRDefault="00B62962" w:rsidP="002E7082">
      <w:pPr>
        <w:pStyle w:val="Textocomentario"/>
      </w:pPr>
      <w:r>
        <w:rPr>
          <w:rStyle w:val="Refdecomentario"/>
        </w:rPr>
        <w:annotationRef/>
      </w:r>
      <w:r>
        <w:t>Por favor diligenciar y remitir la información correspondiente  al comité directivo que aprobó la contratación que se esta realizando</w:t>
      </w:r>
    </w:p>
  </w:comment>
  <w:comment w:id="6" w:author="Cedano Mejia, Mayra Alejandra" w:date="2023-11-07T15:33:00Z" w:initials="CMMA">
    <w:p w14:paraId="598E148D" w14:textId="45B8FACE" w:rsidR="002B311E" w:rsidRDefault="007C691C">
      <w:pPr>
        <w:pStyle w:val="Textocomentario"/>
      </w:pPr>
      <w:r>
        <w:rPr>
          <w:rStyle w:val="Refdecomentario"/>
        </w:rPr>
        <w:annotationRef/>
      </w:r>
      <w:r w:rsidR="002B311E">
        <w:t>Se deben ajustar todas y cada una de las cláusulas y verificar la pertinencia de las mismas de conformidad al tipo de contratación con se este revisando.</w:t>
      </w:r>
    </w:p>
    <w:p w14:paraId="3AB755EA" w14:textId="77777777" w:rsidR="002B311E" w:rsidRDefault="002B311E">
      <w:pPr>
        <w:pStyle w:val="Textocomentario"/>
      </w:pPr>
    </w:p>
    <w:p w14:paraId="2667D30B" w14:textId="77777777" w:rsidR="002B311E" w:rsidRDefault="002B311E">
      <w:pPr>
        <w:pStyle w:val="Textocomentario"/>
      </w:pPr>
      <w:r>
        <w:rPr>
          <w:color w:val="242424"/>
        </w:rPr>
        <w:t xml:space="preserve">Contratación inmediata: </w:t>
      </w:r>
    </w:p>
    <w:p w14:paraId="78180916" w14:textId="77777777" w:rsidR="002B311E" w:rsidRDefault="002B311E">
      <w:pPr>
        <w:pStyle w:val="Textocomentario"/>
      </w:pPr>
      <w:r>
        <w:rPr>
          <w:color w:val="242424"/>
        </w:rPr>
        <w:t>- El concepto técnico que dé cuenta de la pertinencia de la contratación inmediata, condiciones generales del contrato.</w:t>
      </w:r>
    </w:p>
    <w:p w14:paraId="4D2184C2" w14:textId="77777777" w:rsidR="002B311E" w:rsidRDefault="002B311E">
      <w:pPr>
        <w:pStyle w:val="Textocomentario"/>
      </w:pPr>
    </w:p>
    <w:p w14:paraId="19EED262" w14:textId="77777777" w:rsidR="002B311E" w:rsidRDefault="002B311E">
      <w:pPr>
        <w:pStyle w:val="Textocomentario"/>
      </w:pPr>
      <w:r>
        <w:rPr>
          <w:color w:val="242424"/>
        </w:rPr>
        <w:t xml:space="preserve">Convocatoria simplificada: </w:t>
      </w:r>
    </w:p>
    <w:p w14:paraId="7A09AD26" w14:textId="77777777" w:rsidR="002B311E" w:rsidRDefault="002B311E">
      <w:pPr>
        <w:pStyle w:val="Textocomentario"/>
      </w:pPr>
      <w:r>
        <w:rPr>
          <w:color w:val="242424"/>
        </w:rPr>
        <w:t>- Estudios de necesidad</w:t>
      </w:r>
    </w:p>
    <w:p w14:paraId="604489CE" w14:textId="77777777" w:rsidR="002B311E" w:rsidRDefault="002B311E">
      <w:pPr>
        <w:pStyle w:val="Textocomentario"/>
      </w:pPr>
      <w:r>
        <w:rPr>
          <w:color w:val="242424"/>
        </w:rPr>
        <w:t>- Análisis de precios unitarios, cuando aplique</w:t>
      </w:r>
    </w:p>
    <w:p w14:paraId="40679F8B" w14:textId="77777777" w:rsidR="002B311E" w:rsidRDefault="002B311E">
      <w:pPr>
        <w:pStyle w:val="Textocomentario"/>
      </w:pPr>
      <w:r>
        <w:rPr>
          <w:color w:val="242424"/>
        </w:rPr>
        <w:t>- Términos de referencia de convocatoria.</w:t>
      </w:r>
    </w:p>
    <w:p w14:paraId="62606D10" w14:textId="77777777" w:rsidR="002B311E" w:rsidRDefault="002B311E">
      <w:pPr>
        <w:pStyle w:val="Textocomentario"/>
      </w:pPr>
    </w:p>
    <w:p w14:paraId="2844E94A" w14:textId="77777777" w:rsidR="002B311E" w:rsidRDefault="002B311E">
      <w:pPr>
        <w:pStyle w:val="Textocomentario"/>
      </w:pPr>
      <w:r>
        <w:rPr>
          <w:color w:val="242424"/>
        </w:rPr>
        <w:t>Convocatoria pública:</w:t>
      </w:r>
    </w:p>
    <w:p w14:paraId="76B673A0" w14:textId="77777777" w:rsidR="002B311E" w:rsidRDefault="002B311E">
      <w:pPr>
        <w:pStyle w:val="Textocomentario"/>
      </w:pPr>
      <w:r>
        <w:rPr>
          <w:color w:val="242424"/>
        </w:rPr>
        <w:t>- Estudio de necesidad</w:t>
      </w:r>
    </w:p>
    <w:p w14:paraId="1259FC9F" w14:textId="77777777" w:rsidR="002B311E" w:rsidRDefault="002B311E" w:rsidP="00171B76">
      <w:pPr>
        <w:pStyle w:val="Textocomentario"/>
      </w:pPr>
      <w:r>
        <w:rPr>
          <w:color w:val="242424"/>
        </w:rPr>
        <w:t>- Término de referencia de la convocatoria</w:t>
      </w:r>
    </w:p>
  </w:comment>
  <w:comment w:id="11" w:author="Cedano Mejia, Mayra Alejandra" w:date="2023-11-07T15:57:00Z" w:initials="CMMA">
    <w:p w14:paraId="1D2B6DE8" w14:textId="77777777" w:rsidR="002B311E" w:rsidRDefault="002B311E" w:rsidP="007C5C29">
      <w:pPr>
        <w:pStyle w:val="Textocomentario"/>
      </w:pPr>
      <w:r>
        <w:rPr>
          <w:rStyle w:val="Refdecomentario"/>
        </w:rPr>
        <w:annotationRef/>
      </w:r>
      <w:r>
        <w:t>Se debe diligenciar según corresponda lo correspondiente a precios unitarios e insertar la tabla siempre que aplique.</w:t>
      </w:r>
    </w:p>
  </w:comment>
  <w:comment w:id="15" w:author="Cedano Mejia, Mayra Alejandra" w:date="2023-11-07T16:04:00Z" w:initials="CMMA">
    <w:p w14:paraId="0FCC0764" w14:textId="77777777" w:rsidR="002B311E" w:rsidRDefault="002B311E" w:rsidP="00A40ED7">
      <w:pPr>
        <w:pStyle w:val="Textocomentario"/>
      </w:pPr>
      <w:r>
        <w:rPr>
          <w:rStyle w:val="Refdecomentario"/>
        </w:rPr>
        <w:annotationRef/>
      </w:r>
      <w:r>
        <w:t>Se deben diligenciar según corresponda al proceso de contratación desarrollado y el objeto del mismo.</w:t>
      </w:r>
    </w:p>
  </w:comment>
  <w:comment w:id="16" w:author="Cedano Mejia, Mayra Alejandra" w:date="2023-11-07T16:08:00Z" w:initials="CMMA">
    <w:p w14:paraId="4765DFA5" w14:textId="77777777" w:rsidR="00AE15ED" w:rsidRDefault="00AE15ED" w:rsidP="00235EA8">
      <w:pPr>
        <w:pStyle w:val="Textocomentario"/>
      </w:pPr>
      <w:r>
        <w:rPr>
          <w:rStyle w:val="Refdecomentario"/>
        </w:rPr>
        <w:annotationRef/>
      </w:r>
      <w:r>
        <w:t>De no tratarse de un contrato de obra deben ajustarse estas cláusulas</w:t>
      </w:r>
    </w:p>
  </w:comment>
  <w:comment w:id="20" w:author="Cedano Mejia, Mayra Alejandra" w:date="2023-11-07T16:10:00Z" w:initials="CMMA">
    <w:p w14:paraId="44709056" w14:textId="6C93CE88" w:rsidR="00AE15ED" w:rsidRDefault="00AE15ED" w:rsidP="005A6EAB">
      <w:pPr>
        <w:pStyle w:val="Textocomentario"/>
      </w:pPr>
      <w:r>
        <w:rPr>
          <w:rStyle w:val="Refdecomentario"/>
        </w:rPr>
        <w:annotationRef/>
      </w:r>
      <w:r>
        <w:t>Por favor diligenciar según corresponda</w:t>
      </w:r>
    </w:p>
  </w:comment>
  <w:comment w:id="21" w:author="Cedano Mejia, Mayra Alejandra" w:date="2023-11-07T16:16:00Z" w:initials="CMMA">
    <w:p w14:paraId="7D6722ED" w14:textId="77777777" w:rsidR="00782062" w:rsidRDefault="00782062" w:rsidP="00A514BC">
      <w:pPr>
        <w:pStyle w:val="Textocomentario"/>
      </w:pPr>
      <w:r>
        <w:rPr>
          <w:rStyle w:val="Refdecomentario"/>
        </w:rPr>
        <w:annotationRef/>
      </w:r>
      <w:r>
        <w:t>Se deben ajustar según lo establecido por el comité directivo y según los soportes de conformidad al tipo de contratación</w:t>
      </w:r>
    </w:p>
  </w:comment>
  <w:comment w:id="22" w:author="Cedano Mejia, Mayra Alejandra" w:date="2023-11-07T16:17:00Z" w:initials="CMMA">
    <w:p w14:paraId="08A9FF5B" w14:textId="77777777" w:rsidR="00782062" w:rsidRDefault="00782062" w:rsidP="007F1000">
      <w:pPr>
        <w:pStyle w:val="Textocomentario"/>
      </w:pPr>
      <w:r>
        <w:rPr>
          <w:rStyle w:val="Refdecomentario"/>
        </w:rPr>
        <w:annotationRef/>
      </w:r>
      <w:r>
        <w:t>Se deben ajustar según lo establecido por el comité directivo y según los soportes de conformidad al tipo de contratación</w:t>
      </w:r>
    </w:p>
  </w:comment>
  <w:comment w:id="23" w:author="Cedano Mejia, Mayra Alejandra" w:date="2023-11-07T16:19:00Z" w:initials="CMMA">
    <w:p w14:paraId="5036E1B3" w14:textId="77777777" w:rsidR="00D34C19" w:rsidRDefault="00614A12" w:rsidP="00BB5F37">
      <w:pPr>
        <w:pStyle w:val="Textocomentario"/>
      </w:pPr>
      <w:r>
        <w:rPr>
          <w:rStyle w:val="Refdecomentario"/>
        </w:rPr>
        <w:annotationRef/>
      </w:r>
      <w:r w:rsidR="00D34C19">
        <w:t>Se deben ajustar según lo establecido por el comité directivo y según los soportes de conformidad al tipo de contratación</w:t>
      </w:r>
    </w:p>
  </w:comment>
  <w:comment w:id="24" w:author="Cedano Mejia, Mayra Alejandra" w:date="2023-11-07T16:19:00Z" w:initials="CMMA">
    <w:p w14:paraId="5D3BA9CE" w14:textId="564A5328" w:rsidR="00614A12" w:rsidRDefault="00614A12" w:rsidP="000E05E5">
      <w:pPr>
        <w:pStyle w:val="Textocomentario"/>
      </w:pPr>
      <w:r>
        <w:rPr>
          <w:rStyle w:val="Refdecomentario"/>
        </w:rPr>
        <w:annotationRef/>
      </w:r>
      <w:r>
        <w:t>Por favor ajustar y diligenciar según corresponda</w:t>
      </w:r>
    </w:p>
  </w:comment>
  <w:comment w:id="25" w:author="Cedano Mejia, Mayra Alejandra" w:date="2023-11-07T16:21:00Z" w:initials="CMMA">
    <w:p w14:paraId="5BA3D4B0" w14:textId="77777777" w:rsidR="00614A12" w:rsidRDefault="00614A12" w:rsidP="0069358C">
      <w:pPr>
        <w:pStyle w:val="Textocomentario"/>
      </w:pPr>
      <w:r>
        <w:rPr>
          <w:rStyle w:val="Refdecomentario"/>
        </w:rPr>
        <w:annotationRef/>
      </w:r>
      <w:r>
        <w:t>Por favor ajustar y diligenciar según corresponda</w:t>
      </w:r>
    </w:p>
  </w:comment>
  <w:comment w:id="26" w:author="Cedano Mejia, Mayra Alejandra" w:date="2023-11-07T16:24:00Z" w:initials="CMMA">
    <w:p w14:paraId="151CC07C" w14:textId="77777777" w:rsidR="00D34C19" w:rsidRDefault="00D34C19" w:rsidP="00B60D26">
      <w:pPr>
        <w:pStyle w:val="Textocomentario"/>
      </w:pPr>
      <w:r>
        <w:rPr>
          <w:rStyle w:val="Refdecomentario"/>
        </w:rPr>
        <w:annotationRef/>
      </w:r>
      <w:r>
        <w:t>Los términos aquí mencionados se deben ajustar de conformidad a lo aprobado por el comité directivo y según los soportes de conformidad al tipo de contratación</w:t>
      </w:r>
    </w:p>
  </w:comment>
  <w:comment w:id="27" w:author="Cedano Mejia, Mayra Alejandra" w:date="2023-11-07T16:28:00Z" w:initials="CMMA">
    <w:p w14:paraId="2B9DF6CB" w14:textId="77777777" w:rsidR="00456FCF" w:rsidRDefault="00456FCF" w:rsidP="00C546F8">
      <w:pPr>
        <w:pStyle w:val="Textocomentario"/>
      </w:pPr>
      <w:r>
        <w:rPr>
          <w:rStyle w:val="Refdecomentario"/>
        </w:rPr>
        <w:annotationRef/>
      </w:r>
      <w:r>
        <w:t>Por favor verificar y diligenciar según corresponda</w:t>
      </w:r>
    </w:p>
  </w:comment>
  <w:comment w:id="28" w:author="Cedano Mejia, Mayra Alejandra" w:date="2023-11-07T16:31:00Z" w:initials="CMMA">
    <w:p w14:paraId="07A98163" w14:textId="77777777" w:rsidR="00456FCF" w:rsidRDefault="00456FCF" w:rsidP="006777EE">
      <w:pPr>
        <w:pStyle w:val="Textocomentario"/>
      </w:pPr>
      <w:r>
        <w:rPr>
          <w:rStyle w:val="Refdecomentario"/>
        </w:rPr>
        <w:annotationRef/>
      </w:r>
      <w:r>
        <w:t>Por favor diligenciar según corresponsa</w:t>
      </w:r>
    </w:p>
  </w:comment>
  <w:comment w:id="29" w:author="Cedano Mejia, Mayra Alejandra" w:date="2023-11-07T16:39:00Z" w:initials="CMMA">
    <w:p w14:paraId="09E9A48D" w14:textId="77777777" w:rsidR="00F251A2" w:rsidRDefault="00F251A2" w:rsidP="003B59B3">
      <w:pPr>
        <w:pStyle w:val="Textocomentario"/>
      </w:pPr>
      <w:r>
        <w:rPr>
          <w:rStyle w:val="Refdecomentario"/>
        </w:rPr>
        <w:annotationRef/>
      </w:r>
      <w:r>
        <w:t>Se debe ajustar según los soportes de conformidad al tipo de contratación</w:t>
      </w:r>
    </w:p>
  </w:comment>
  <w:comment w:id="30" w:author="Cedano Mejia, Mayra Alejandra" w:date="2023-11-07T14:57:00Z" w:initials="CMMA">
    <w:p w14:paraId="1AC9A850" w14:textId="2CBAA47F" w:rsidR="001351AA" w:rsidRDefault="001351AA" w:rsidP="001351AA">
      <w:pPr>
        <w:pStyle w:val="Textocomentario"/>
      </w:pPr>
      <w:r>
        <w:rPr>
          <w:rStyle w:val="Refdecomentario"/>
        </w:rPr>
        <w:annotationRef/>
      </w:r>
      <w:r>
        <w:t>La fecha en la que se suscribirá el otrosí debe ser diligenciada por la CVP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518B08" w15:done="0"/>
  <w15:commentEx w15:paraId="30425080" w15:done="0"/>
  <w15:commentEx w15:paraId="578C640A" w15:done="0"/>
  <w15:commentEx w15:paraId="3FE6C214" w15:done="0"/>
  <w15:commentEx w15:paraId="1259FC9F" w15:done="0"/>
  <w15:commentEx w15:paraId="1D2B6DE8" w15:done="0"/>
  <w15:commentEx w15:paraId="0FCC0764" w15:done="0"/>
  <w15:commentEx w15:paraId="4765DFA5" w15:done="0"/>
  <w15:commentEx w15:paraId="44709056" w15:done="0"/>
  <w15:commentEx w15:paraId="7D6722ED" w15:done="0"/>
  <w15:commentEx w15:paraId="08A9FF5B" w15:done="0"/>
  <w15:commentEx w15:paraId="5036E1B3" w15:done="0"/>
  <w15:commentEx w15:paraId="5D3BA9CE" w15:done="0"/>
  <w15:commentEx w15:paraId="5BA3D4B0" w15:done="0"/>
  <w15:commentEx w15:paraId="151CC07C" w15:done="0"/>
  <w15:commentEx w15:paraId="2B9DF6CB" w15:done="0"/>
  <w15:commentEx w15:paraId="07A98163" w15:done="0"/>
  <w15:commentEx w15:paraId="09E9A48D" w15:done="0"/>
  <w15:commentEx w15:paraId="1AC9A8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F489C6" w16cex:dateUtc="2023-11-07T15:02:00Z"/>
  <w16cex:commentExtensible w16cex:durableId="28F48DEA" w16cex:dateUtc="2023-11-07T15:20:00Z"/>
  <w16cex:commentExtensible w16cex:durableId="28F4C84A" w16cex:dateUtc="2023-11-07T19:29:00Z"/>
  <w16cex:commentExtensible w16cex:durableId="28F4C8C3" w16cex:dateUtc="2023-11-07T19:31:00Z"/>
  <w16cex:commentExtensible w16cex:durableId="28F4D74F" w16cex:dateUtc="2023-11-07T20:33:00Z"/>
  <w16cex:commentExtensible w16cex:durableId="28F4DCE5" w16cex:dateUtc="2023-11-07T20:57:00Z"/>
  <w16cex:commentExtensible w16cex:durableId="28F4DE8F" w16cex:dateUtc="2023-11-07T21:04:00Z"/>
  <w16cex:commentExtensible w16cex:durableId="28F4DF77" w16cex:dateUtc="2023-11-07T21:08:00Z"/>
  <w16cex:commentExtensible w16cex:durableId="28F4E00A" w16cex:dateUtc="2023-11-07T21:10:00Z"/>
  <w16cex:commentExtensible w16cex:durableId="28F4E146" w16cex:dateUtc="2023-11-07T21:16:00Z"/>
  <w16cex:commentExtensible w16cex:durableId="28F4E17F" w16cex:dateUtc="2023-11-07T21:17:00Z"/>
  <w16cex:commentExtensible w16cex:durableId="28F4E202" w16cex:dateUtc="2023-11-07T21:19:00Z"/>
  <w16cex:commentExtensible w16cex:durableId="28F4E22B" w16cex:dateUtc="2023-11-07T21:19:00Z"/>
  <w16cex:commentExtensible w16cex:durableId="28F4E284" w16cex:dateUtc="2023-11-07T21:21:00Z"/>
  <w16cex:commentExtensible w16cex:durableId="28F4E321" w16cex:dateUtc="2023-11-07T21:24:00Z"/>
  <w16cex:commentExtensible w16cex:durableId="28F4E416" w16cex:dateUtc="2023-11-07T21:28:00Z"/>
  <w16cex:commentExtensible w16cex:durableId="28F4E4ED" w16cex:dateUtc="2023-11-07T21:31:00Z"/>
  <w16cex:commentExtensible w16cex:durableId="28F4E6DB" w16cex:dateUtc="2023-11-07T21:39:00Z"/>
  <w16cex:commentExtensible w16cex:durableId="28F4CEDE" w16cex:dateUtc="2023-11-07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518B08" w16cid:durableId="28F489C6"/>
  <w16cid:commentId w16cid:paraId="30425080" w16cid:durableId="28F48DEA"/>
  <w16cid:commentId w16cid:paraId="578C640A" w16cid:durableId="28F4C84A"/>
  <w16cid:commentId w16cid:paraId="3FE6C214" w16cid:durableId="28F4C8C3"/>
  <w16cid:commentId w16cid:paraId="1259FC9F" w16cid:durableId="28F4D74F"/>
  <w16cid:commentId w16cid:paraId="1D2B6DE8" w16cid:durableId="28F4DCE5"/>
  <w16cid:commentId w16cid:paraId="0FCC0764" w16cid:durableId="28F4DE8F"/>
  <w16cid:commentId w16cid:paraId="4765DFA5" w16cid:durableId="28F4DF77"/>
  <w16cid:commentId w16cid:paraId="44709056" w16cid:durableId="28F4E00A"/>
  <w16cid:commentId w16cid:paraId="7D6722ED" w16cid:durableId="28F4E146"/>
  <w16cid:commentId w16cid:paraId="08A9FF5B" w16cid:durableId="28F4E17F"/>
  <w16cid:commentId w16cid:paraId="5036E1B3" w16cid:durableId="28F4E202"/>
  <w16cid:commentId w16cid:paraId="5D3BA9CE" w16cid:durableId="28F4E22B"/>
  <w16cid:commentId w16cid:paraId="5BA3D4B0" w16cid:durableId="28F4E284"/>
  <w16cid:commentId w16cid:paraId="151CC07C" w16cid:durableId="28F4E321"/>
  <w16cid:commentId w16cid:paraId="2B9DF6CB" w16cid:durableId="28F4E416"/>
  <w16cid:commentId w16cid:paraId="07A98163" w16cid:durableId="28F4E4ED"/>
  <w16cid:commentId w16cid:paraId="09E9A48D" w16cid:durableId="28F4E6DB"/>
  <w16cid:commentId w16cid:paraId="1AC9A850" w16cid:durableId="28F4CE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6D8FE" w14:textId="77777777" w:rsidR="00501B2F" w:rsidRDefault="00501B2F" w:rsidP="0044697F">
      <w:r>
        <w:separator/>
      </w:r>
    </w:p>
  </w:endnote>
  <w:endnote w:type="continuationSeparator" w:id="0">
    <w:p w14:paraId="310913DF" w14:textId="77777777" w:rsidR="00501B2F" w:rsidRDefault="00501B2F" w:rsidP="0044697F">
      <w:r>
        <w:continuationSeparator/>
      </w:r>
    </w:p>
  </w:endnote>
  <w:endnote w:type="continuationNotice" w:id="1">
    <w:p w14:paraId="3A26D143" w14:textId="77777777" w:rsidR="00501B2F" w:rsidRDefault="00501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CDB6" w14:textId="77777777" w:rsidR="00F14B3B" w:rsidRPr="002606DA" w:rsidRDefault="00F14B3B" w:rsidP="00F14B3B">
    <w:pPr>
      <w:pStyle w:val="Piedepgina"/>
      <w:jc w:val="right"/>
      <w:rPr>
        <w:sz w:val="14"/>
        <w:szCs w:val="14"/>
      </w:rPr>
    </w:pPr>
    <w:r>
      <w:rPr>
        <w:noProof/>
      </w:rPr>
      <mc:AlternateContent>
        <mc:Choice Requires="wpg">
          <w:drawing>
            <wp:anchor distT="0" distB="0" distL="114300" distR="114300" simplePos="0" relativeHeight="251661824" behindDoc="0" locked="0" layoutInCell="1" allowOverlap="1" wp14:anchorId="20F04A56" wp14:editId="3D6082C2">
              <wp:simplePos x="0" y="0"/>
              <wp:positionH relativeFrom="column">
                <wp:posOffset>-630555</wp:posOffset>
              </wp:positionH>
              <wp:positionV relativeFrom="paragraph">
                <wp:posOffset>-26670</wp:posOffset>
              </wp:positionV>
              <wp:extent cx="2190115" cy="658495"/>
              <wp:effectExtent l="0" t="0" r="635" b="8255"/>
              <wp:wrapNone/>
              <wp:docPr id="1" name="Grupo 1"/>
              <wp:cNvGraphicFramePr/>
              <a:graphic xmlns:a="http://schemas.openxmlformats.org/drawingml/2006/main">
                <a:graphicData uri="http://schemas.microsoft.com/office/word/2010/wordprocessingGroup">
                  <wpg:wgp>
                    <wpg:cNvGrpSpPr/>
                    <wpg:grpSpPr>
                      <a:xfrm>
                        <a:off x="0" y="0"/>
                        <a:ext cx="2190115" cy="658495"/>
                        <a:chOff x="0" y="0"/>
                        <a:chExt cx="2190115" cy="658495"/>
                      </a:xfrm>
                    </wpg:grpSpPr>
                    <pic:pic xmlns:pic="http://schemas.openxmlformats.org/drawingml/2006/picture">
                      <pic:nvPicPr>
                        <pic:cNvPr id="2" name="object 20"/>
                        <pic:cNvPicPr/>
                      </pic:nvPicPr>
                      <pic:blipFill>
                        <a:blip r:embed="rId1" cstate="print"/>
                        <a:stretch>
                          <a:fillRect/>
                        </a:stretch>
                      </pic:blipFill>
                      <pic:spPr>
                        <a:xfrm>
                          <a:off x="1266825" y="171450"/>
                          <a:ext cx="923290" cy="332740"/>
                        </a:xfrm>
                        <a:prstGeom prst="rect">
                          <a:avLst/>
                        </a:prstGeom>
                      </pic:spPr>
                    </pic:pic>
                    <wps:wsp>
                      <wps:cNvPr id="5" name="Conector recto 5"/>
                      <wps:cNvCnPr>
                        <a:cxnSpLocks/>
                      </wps:cNvCnPr>
                      <wps:spPr>
                        <a:xfrm>
                          <a:off x="1143000" y="28575"/>
                          <a:ext cx="0" cy="607695"/>
                        </a:xfrm>
                        <a:prstGeom prst="line">
                          <a:avLst/>
                        </a:prstGeom>
                        <a:noFill/>
                        <a:ln w="19050" cap="flat" cmpd="sng" algn="ctr">
                          <a:solidFill>
                            <a:srgbClr val="A5A5A5"/>
                          </a:solidFill>
                          <a:prstDash val="solid"/>
                          <a:miter lim="800000"/>
                        </a:ln>
                        <a:effectLst/>
                      </wps:spPr>
                      <wps:bodyPr/>
                    </wps:wsp>
                    <pic:pic xmlns:pic="http://schemas.openxmlformats.org/drawingml/2006/picture">
                      <pic:nvPicPr>
                        <pic:cNvPr id="6" name="Imagen 6" descr="Logotipo, nombre de la empresa&#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28700" cy="658495"/>
                        </a:xfrm>
                        <a:prstGeom prst="rect">
                          <a:avLst/>
                        </a:prstGeom>
                      </pic:spPr>
                    </pic:pic>
                  </wpg:wgp>
                </a:graphicData>
              </a:graphic>
            </wp:anchor>
          </w:drawing>
        </mc:Choice>
        <mc:Fallback>
          <w:pict>
            <v:group w14:anchorId="4602C3D9" id="Grupo 1" o:spid="_x0000_s1026" style="position:absolute;margin-left:-49.65pt;margin-top:-2.1pt;width:172.45pt;height:51.85pt;z-index:251661824" coordsize="21901,6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0" o:spid="_x0000_s1027" type="#_x0000_t75" style="position:absolute;left:12668;top:1714;width:9233;height:3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">
                <v:imagedata r:id="rId3" o:title=""/>
              </v:shape>
              <v:line id="Conector recto 5" o:spid="_x0000_s1028" style="position:absolute;visibility:visible;mso-wrap-style:square" from="11430,285" to="11430,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" strokecolor="#a5a5a5" strokeweight="1.5pt">
                <v:stroke joinstyle="miter"/>
                <o:lock v:ext="edit" shapetype="f"/>
              </v:line>
              <v:shape id="Imagen 6" o:spid="_x0000_s1029" type="#_x0000_t75" alt="Logotipo, nombre de la empresa&#10;&#10;Descripción generada automáticamente" style="position:absolute;width:10287;height:6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">
                <v:imagedata r:id="rId4" o:title="Logotipo, nombre de la empresa&#10;&#10;Descripción generada automáticamente"/>
              </v:shape>
            </v:group>
          </w:pict>
        </mc:Fallback>
      </mc:AlternateContent>
    </w:r>
    <w:r w:rsidRPr="00405E1D">
      <w:rPr>
        <w:rFonts w:cs="Arial"/>
        <w:b/>
        <w:color w:val="808080"/>
        <w:sz w:val="14"/>
        <w:szCs w:val="14"/>
      </w:rPr>
      <w:t xml:space="preserve"> </w:t>
    </w:r>
    <w:r w:rsidRPr="002606DA">
      <w:rPr>
        <w:rFonts w:cs="Arial"/>
        <w:b/>
        <w:color w:val="808080"/>
        <w:sz w:val="14"/>
        <w:szCs w:val="14"/>
      </w:rPr>
      <w:t>Línea de Servicio al Cliente:</w:t>
    </w:r>
    <w:r w:rsidRPr="002606DA">
      <w:rPr>
        <w:rFonts w:cs="Arial"/>
        <w:bCs/>
        <w:color w:val="808080"/>
        <w:sz w:val="14"/>
        <w:szCs w:val="14"/>
      </w:rPr>
      <w:t xml:space="preserve"> Bogotá al </w:t>
    </w:r>
    <w:r>
      <w:rPr>
        <w:rFonts w:cs="Arial"/>
        <w:bCs/>
        <w:color w:val="808080"/>
        <w:sz w:val="14"/>
        <w:szCs w:val="14"/>
      </w:rPr>
      <w:t>601-</w:t>
    </w:r>
    <w:r w:rsidRPr="002606DA">
      <w:rPr>
        <w:rFonts w:cs="Arial"/>
        <w:bCs/>
        <w:color w:val="808080"/>
        <w:sz w:val="14"/>
        <w:szCs w:val="14"/>
      </w:rPr>
      <w:t xml:space="preserve">3485400, opción 2 y a nivel nacional al 018000526030 </w:t>
    </w:r>
  </w:p>
  <w:p w14:paraId="55007B6F" w14:textId="77777777" w:rsidR="00F14B3B" w:rsidRPr="002606DA" w:rsidRDefault="00F14B3B" w:rsidP="00F14B3B">
    <w:pPr>
      <w:jc w:val="right"/>
      <w:rPr>
        <w:rFonts w:cs="Arial"/>
        <w:bCs/>
        <w:color w:val="808080"/>
        <w:sz w:val="14"/>
        <w:szCs w:val="14"/>
      </w:rPr>
    </w:pPr>
    <w:r w:rsidRPr="002606DA">
      <w:rPr>
        <w:rFonts w:cs="Arial"/>
        <w:bCs/>
        <w:color w:val="808080"/>
        <w:sz w:val="14"/>
        <w:szCs w:val="14"/>
      </w:rPr>
      <w:t xml:space="preserve">y/o al correo electrónico </w:t>
    </w:r>
    <w:hyperlink r:id="rId5" w:history="1">
      <w:r w:rsidRPr="002606DA">
        <w:rPr>
          <w:rFonts w:cs="Arial"/>
          <w:bCs/>
          <w:color w:val="808080"/>
          <w:sz w:val="14"/>
          <w:szCs w:val="14"/>
        </w:rPr>
        <w:t>atencion.fidubogota@fidubogota.com</w:t>
      </w:r>
    </w:hyperlink>
  </w:p>
  <w:p w14:paraId="0E8C33A2" w14:textId="77777777" w:rsidR="00F14B3B" w:rsidRPr="002606DA" w:rsidRDefault="00F14B3B" w:rsidP="00F14B3B">
    <w:pPr>
      <w:jc w:val="right"/>
      <w:rPr>
        <w:rFonts w:cs="Arial"/>
        <w:bCs/>
        <w:color w:val="808080"/>
        <w:sz w:val="14"/>
        <w:szCs w:val="14"/>
      </w:rPr>
    </w:pPr>
    <w:r w:rsidRPr="002606DA">
      <w:rPr>
        <w:rFonts w:cs="Arial"/>
        <w:b/>
        <w:color w:val="808080"/>
        <w:sz w:val="14"/>
        <w:szCs w:val="14"/>
      </w:rPr>
      <w:t>Defensor del Consumidor Financiero:</w:t>
    </w:r>
    <w:r w:rsidRPr="002606DA">
      <w:rPr>
        <w:rFonts w:cs="Arial"/>
        <w:bCs/>
        <w:color w:val="808080"/>
        <w:sz w:val="14"/>
        <w:szCs w:val="14"/>
      </w:rPr>
      <w:t xml:space="preserve"> Álvaro Rodríguez Pérez. Calle 36 No. 7-47, Piso 5, Bogotá D.C – </w:t>
    </w:r>
  </w:p>
  <w:p w14:paraId="33A58D51" w14:textId="77777777" w:rsidR="00F14B3B" w:rsidRPr="002606DA" w:rsidRDefault="00F14B3B" w:rsidP="00F14B3B">
    <w:pPr>
      <w:jc w:val="right"/>
      <w:rPr>
        <w:rFonts w:cs="Arial"/>
        <w:bCs/>
        <w:color w:val="808080"/>
        <w:sz w:val="14"/>
        <w:szCs w:val="14"/>
      </w:rPr>
    </w:pPr>
    <w:r w:rsidRPr="002606DA">
      <w:rPr>
        <w:rFonts w:cs="Arial"/>
        <w:bCs/>
        <w:color w:val="808080"/>
        <w:sz w:val="14"/>
        <w:szCs w:val="14"/>
      </w:rPr>
      <w:t xml:space="preserve">PBX: </w:t>
    </w:r>
    <w:r>
      <w:rPr>
        <w:rFonts w:cs="Arial"/>
        <w:bCs/>
        <w:color w:val="808080"/>
        <w:sz w:val="14"/>
        <w:szCs w:val="14"/>
      </w:rPr>
      <w:t>601-</w:t>
    </w:r>
    <w:r w:rsidRPr="002606DA">
      <w:rPr>
        <w:rFonts w:cs="Arial"/>
        <w:bCs/>
        <w:color w:val="808080"/>
        <w:sz w:val="14"/>
        <w:szCs w:val="14"/>
      </w:rPr>
      <w:t>3320101, Fax: 3400383 Celular: 318-3730077</w:t>
    </w:r>
  </w:p>
  <w:p w14:paraId="712B307E" w14:textId="77777777" w:rsidR="00F14B3B" w:rsidRDefault="00F14B3B" w:rsidP="001F30A2">
    <w:pPr>
      <w:pStyle w:val="Piedepgina"/>
      <w:tabs>
        <w:tab w:val="left" w:pos="7797"/>
      </w:tabs>
      <w:ind w:left="4395"/>
    </w:pPr>
    <w:r w:rsidRPr="002606DA">
      <w:rPr>
        <w:rFonts w:cs="Arial"/>
        <w:bCs/>
        <w:color w:val="808080"/>
        <w:sz w:val="14"/>
        <w:szCs w:val="14"/>
      </w:rPr>
      <w:t xml:space="preserve"> Correo Electrónico:</w:t>
    </w:r>
    <w:r>
      <w:rPr>
        <w:rFonts w:cs="Arial"/>
        <w:bCs/>
        <w:color w:val="808080"/>
        <w:sz w:val="14"/>
        <w:szCs w:val="14"/>
      </w:rPr>
      <w:t xml:space="preserve"> </w:t>
    </w:r>
    <w:hyperlink r:id="rId6" w:history="1">
      <w:r w:rsidRPr="0079224F">
        <w:rPr>
          <w:rStyle w:val="Hipervnculo"/>
          <w:rFonts w:cs="Arial"/>
          <w:bCs/>
          <w:sz w:val="14"/>
          <w:szCs w:val="14"/>
        </w:rPr>
        <w:t>defensoriaconsumidorfinanciero@bancodebogota.com.co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8883E" w14:textId="77777777" w:rsidR="00501B2F" w:rsidRDefault="00501B2F" w:rsidP="0044697F">
      <w:r>
        <w:separator/>
      </w:r>
    </w:p>
  </w:footnote>
  <w:footnote w:type="continuationSeparator" w:id="0">
    <w:p w14:paraId="771A75EA" w14:textId="77777777" w:rsidR="00501B2F" w:rsidRDefault="00501B2F" w:rsidP="0044697F">
      <w:r>
        <w:continuationSeparator/>
      </w:r>
    </w:p>
  </w:footnote>
  <w:footnote w:type="continuationNotice" w:id="1">
    <w:p w14:paraId="722456CC" w14:textId="77777777" w:rsidR="00501B2F" w:rsidRDefault="00501B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159B9" w14:textId="5F6EAE33" w:rsidR="005613B5" w:rsidRDefault="00F14B3B">
    <w:pPr>
      <w:pStyle w:val="Encabezado"/>
    </w:pPr>
    <w:r>
      <w:rPr>
        <w:noProof/>
      </w:rPr>
      <w:drawing>
        <wp:anchor distT="0" distB="0" distL="114300" distR="114300" simplePos="0" relativeHeight="251659776" behindDoc="1" locked="0" layoutInCell="1" allowOverlap="1" wp14:anchorId="02BFB974" wp14:editId="5AF0CB3F">
          <wp:simplePos x="0" y="0"/>
          <wp:positionH relativeFrom="column">
            <wp:posOffset>3086100</wp:posOffset>
          </wp:positionH>
          <wp:positionV relativeFrom="paragraph">
            <wp:posOffset>-225425</wp:posOffset>
          </wp:positionV>
          <wp:extent cx="2590876" cy="866274"/>
          <wp:effectExtent l="0" t="0" r="0" b="0"/>
          <wp:wrapNone/>
          <wp:docPr id="902835750" name="Imagen 902835750" descr="Imagen que contiene cuch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ondo blanco.png"/>
                  <pic:cNvPicPr/>
                </pic:nvPicPr>
                <pic:blipFill>
                  <a:blip r:embed="rId1">
                    <a:extLst>
                      <a:ext uri="{28A0092B-C50C-407E-A947-70E740481C1C}">
                        <a14:useLocalDpi xmlns:a14="http://schemas.microsoft.com/office/drawing/2010/main" val="0"/>
                      </a:ext>
                    </a:extLst>
                  </a:blip>
                  <a:stretch>
                    <a:fillRect/>
                  </a:stretch>
                </pic:blipFill>
                <pic:spPr>
                  <a:xfrm>
                    <a:off x="0" y="0"/>
                    <a:ext cx="2590876" cy="866274"/>
                  </a:xfrm>
                  <a:prstGeom prst="rect">
                    <a:avLst/>
                  </a:prstGeom>
                </pic:spPr>
              </pic:pic>
            </a:graphicData>
          </a:graphic>
          <wp14:sizeRelH relativeFrom="page">
            <wp14:pctWidth>0</wp14:pctWidth>
          </wp14:sizeRelH>
          <wp14:sizeRelV relativeFrom="page">
            <wp14:pctHeight>0</wp14:pctHeight>
          </wp14:sizeRelV>
        </wp:anchor>
      </w:drawing>
    </w:r>
  </w:p>
  <w:p w14:paraId="5E450637" w14:textId="38924BB2" w:rsidR="005613B5" w:rsidRDefault="005613B5">
    <w:pPr>
      <w:pStyle w:val="Encabezado"/>
      <w:rPr>
        <w:lang w:val="es-ES"/>
      </w:rPr>
    </w:pPr>
  </w:p>
  <w:p w14:paraId="7102AF22" w14:textId="77777777" w:rsidR="005613B5" w:rsidRDefault="005613B5" w:rsidP="00B43E23">
    <w:pPr>
      <w:jc w:val="both"/>
      <w:rPr>
        <w:rFonts w:ascii="Arial" w:hAnsi="Arial" w:cs="Arial"/>
        <w:b/>
        <w:sz w:val="22"/>
        <w:szCs w:val="20"/>
        <w:lang w:val="es-ES"/>
      </w:rPr>
    </w:pPr>
  </w:p>
  <w:p w14:paraId="7A7D57E8" w14:textId="6A8586E7" w:rsidR="005613B5" w:rsidRDefault="005613B5" w:rsidP="00936A22">
    <w:pPr>
      <w:jc w:val="both"/>
      <w:rPr>
        <w:rFonts w:ascii="Arial" w:hAnsi="Arial" w:cs="Arial"/>
        <w:b/>
        <w:sz w:val="22"/>
        <w:szCs w:val="20"/>
        <w:lang w:val="es-ES"/>
      </w:rPr>
    </w:pPr>
    <w:r w:rsidRPr="00B43E23">
      <w:rPr>
        <w:rFonts w:ascii="Arial" w:hAnsi="Arial" w:cs="Arial"/>
        <w:b/>
        <w:sz w:val="22"/>
        <w:szCs w:val="20"/>
        <w:lang w:val="es-ES"/>
      </w:rPr>
      <w:t>CONTRATO</w:t>
    </w:r>
    <w:r w:rsidR="00891353">
      <w:rPr>
        <w:rFonts w:ascii="Arial" w:hAnsi="Arial" w:cs="Arial"/>
        <w:b/>
        <w:sz w:val="22"/>
        <w:szCs w:val="20"/>
        <w:lang w:val="es-ES"/>
      </w:rPr>
      <w:t xml:space="preserve"> DE</w:t>
    </w:r>
    <w:r w:rsidR="00B62962">
      <w:rPr>
        <w:rFonts w:ascii="Arial" w:hAnsi="Arial" w:cs="Arial"/>
        <w:b/>
        <w:sz w:val="22"/>
        <w:szCs w:val="20"/>
        <w:lang w:val="es-ES"/>
      </w:rPr>
      <w:t xml:space="preserve"> </w:t>
    </w:r>
    <w:r w:rsidR="002A57B6">
      <w:rPr>
        <w:rFonts w:ascii="Arial" w:hAnsi="Arial" w:cs="Arial"/>
        <w:b/>
        <w:sz w:val="22"/>
        <w:szCs w:val="20"/>
        <w:lang w:val="es-ES"/>
      </w:rPr>
      <w:t xml:space="preserve">OBRA </w:t>
    </w:r>
    <w:r w:rsidR="002A57B6" w:rsidRPr="00B43E23">
      <w:rPr>
        <w:rFonts w:ascii="Arial" w:hAnsi="Arial" w:cs="Arial"/>
        <w:b/>
        <w:sz w:val="22"/>
        <w:szCs w:val="20"/>
        <w:lang w:val="es-ES"/>
      </w:rPr>
      <w:t>No</w:t>
    </w:r>
    <w:r w:rsidRPr="00B43E23">
      <w:rPr>
        <w:rFonts w:ascii="Arial" w:hAnsi="Arial" w:cs="Arial"/>
        <w:b/>
        <w:sz w:val="22"/>
        <w:szCs w:val="20"/>
        <w:lang w:val="es-ES"/>
      </w:rPr>
      <w:t>.</w:t>
    </w:r>
    <w:r w:rsidR="00891353">
      <w:rPr>
        <w:rFonts w:ascii="Arial" w:hAnsi="Arial" w:cs="Arial"/>
        <w:b/>
        <w:sz w:val="22"/>
        <w:szCs w:val="20"/>
        <w:lang w:val="es-ES"/>
      </w:rPr>
      <w:t xml:space="preserve"> </w:t>
    </w:r>
    <w:r w:rsidR="001351AA" w:rsidRPr="001351AA">
      <w:rPr>
        <w:rFonts w:ascii="Arial" w:hAnsi="Arial" w:cs="Arial"/>
        <w:b/>
        <w:sz w:val="22"/>
        <w:szCs w:val="20"/>
        <w:highlight w:val="yellow"/>
        <w:lang w:val="es-ES"/>
      </w:rPr>
      <w:t>________</w:t>
    </w:r>
    <w:r w:rsidR="001351AA" w:rsidRPr="001351AA">
      <w:rPr>
        <w:rFonts w:ascii="Arial" w:hAnsi="Arial" w:cs="Arial"/>
        <w:b/>
        <w:sz w:val="22"/>
        <w:szCs w:val="20"/>
        <w:lang w:val="es-ES"/>
      </w:rPr>
      <w:t xml:space="preserve"> DE </w:t>
    </w:r>
    <w:r w:rsidR="002A57B6">
      <w:rPr>
        <w:rFonts w:ascii="Arial" w:hAnsi="Arial" w:cs="Arial"/>
        <w:b/>
        <w:sz w:val="22"/>
        <w:szCs w:val="20"/>
        <w:highlight w:val="yellow"/>
        <w:lang w:val="es-ES"/>
      </w:rPr>
      <w:t>2024</w:t>
    </w:r>
    <w:r w:rsidRPr="00B43E23">
      <w:rPr>
        <w:rFonts w:ascii="Arial" w:hAnsi="Arial" w:cs="Arial"/>
        <w:b/>
        <w:sz w:val="22"/>
        <w:szCs w:val="20"/>
        <w:lang w:val="es-ES"/>
      </w:rPr>
      <w:t>, CELEBRADO</w:t>
    </w:r>
    <w:r>
      <w:rPr>
        <w:rFonts w:ascii="Arial" w:hAnsi="Arial" w:cs="Arial"/>
        <w:b/>
        <w:sz w:val="22"/>
        <w:szCs w:val="20"/>
        <w:lang w:val="es-ES"/>
      </w:rPr>
      <w:t xml:space="preserve"> </w:t>
    </w:r>
    <w:r w:rsidRPr="00B43E23">
      <w:rPr>
        <w:rFonts w:ascii="Arial" w:hAnsi="Arial" w:cs="Arial"/>
        <w:b/>
        <w:sz w:val="22"/>
        <w:szCs w:val="20"/>
        <w:lang w:val="es-ES"/>
      </w:rPr>
      <w:t>ENTRE FIDUCIARIA BOGOTÁ S.A.</w:t>
    </w:r>
    <w:r>
      <w:rPr>
        <w:rFonts w:ascii="Arial" w:hAnsi="Arial" w:cs="Arial"/>
        <w:b/>
        <w:sz w:val="22"/>
        <w:szCs w:val="20"/>
        <w:lang w:val="es-ES"/>
      </w:rPr>
      <w:t xml:space="preserve">, VOCERA DEL PATRIMONIO AUTONOMO </w:t>
    </w:r>
    <w:r w:rsidRPr="00B43E23">
      <w:rPr>
        <w:rFonts w:ascii="Arial" w:hAnsi="Arial" w:cs="Arial"/>
        <w:b/>
        <w:sz w:val="22"/>
        <w:szCs w:val="20"/>
        <w:lang w:val="es-ES"/>
      </w:rPr>
      <w:t>FIDUBOGOTÁ S.A. PROYECTO CONSTRUCCIÓN DE VIVIENDA NUEVA Y</w:t>
    </w:r>
    <w:r w:rsidR="004867E5">
      <w:rPr>
        <w:rFonts w:ascii="Arial" w:hAnsi="Arial" w:cs="Arial"/>
        <w:b/>
        <w:sz w:val="22"/>
        <w:szCs w:val="20"/>
        <w:lang w:val="es-ES"/>
      </w:rPr>
      <w:t xml:space="preserve"> </w:t>
    </w:r>
    <w:r w:rsidR="001351AA" w:rsidRPr="001351AA">
      <w:rPr>
        <w:rFonts w:ascii="Arial" w:hAnsi="Arial" w:cs="Arial"/>
        <w:b/>
        <w:sz w:val="22"/>
        <w:szCs w:val="20"/>
        <w:highlight w:val="yellow"/>
        <w:lang w:val="es-ES"/>
      </w:rPr>
      <w:t>______</w:t>
    </w:r>
  </w:p>
  <w:p w14:paraId="0FBDA682" w14:textId="77777777" w:rsidR="001351AA" w:rsidRDefault="001351AA" w:rsidP="001F30A2">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023"/>
    <w:multiLevelType w:val="hybridMultilevel"/>
    <w:tmpl w:val="D15439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E45FF5"/>
    <w:multiLevelType w:val="multilevel"/>
    <w:tmpl w:val="12AEE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2C340B"/>
    <w:multiLevelType w:val="hybridMultilevel"/>
    <w:tmpl w:val="41C6D9EC"/>
    <w:lvl w:ilvl="0" w:tplc="240A000F">
      <w:start w:val="1"/>
      <w:numFmt w:val="decimal"/>
      <w:lvlText w:val="%1."/>
      <w:lvlJc w:val="left"/>
      <w:pPr>
        <w:ind w:left="720" w:hanging="360"/>
      </w:pPr>
    </w:lvl>
    <w:lvl w:ilvl="1" w:tplc="C194FE72">
      <w:start w:val="6"/>
      <w:numFmt w:val="bullet"/>
      <w:lvlText w:val="•"/>
      <w:lvlJc w:val="left"/>
      <w:pPr>
        <w:ind w:left="1440" w:hanging="360"/>
      </w:pPr>
      <w:rPr>
        <w:rFonts w:ascii="ArialMT" w:eastAsia="Calibri" w:hAnsi="ArialMT" w:cs="ArialMT"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DB422E"/>
    <w:multiLevelType w:val="hybridMultilevel"/>
    <w:tmpl w:val="073E1A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3A60B7"/>
    <w:multiLevelType w:val="hybridMultilevel"/>
    <w:tmpl w:val="40F6A0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4835A2"/>
    <w:multiLevelType w:val="hybridMultilevel"/>
    <w:tmpl w:val="F3467782"/>
    <w:lvl w:ilvl="0" w:tplc="9A202580">
      <w:start w:val="4"/>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6" w15:restartNumberingAfterBreak="0">
    <w:nsid w:val="09785FC5"/>
    <w:multiLevelType w:val="hybridMultilevel"/>
    <w:tmpl w:val="CBFC0D1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A5A5C66"/>
    <w:multiLevelType w:val="hybridMultilevel"/>
    <w:tmpl w:val="1E143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CBB26CE"/>
    <w:multiLevelType w:val="hybridMultilevel"/>
    <w:tmpl w:val="F02ED2E2"/>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D897FD2"/>
    <w:multiLevelType w:val="multilevel"/>
    <w:tmpl w:val="680056A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3400C6"/>
    <w:multiLevelType w:val="multilevel"/>
    <w:tmpl w:val="B8C04A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5D04A4"/>
    <w:multiLevelType w:val="hybridMultilevel"/>
    <w:tmpl w:val="2BD6233E"/>
    <w:lvl w:ilvl="0" w:tplc="7326D74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2E507CE"/>
    <w:multiLevelType w:val="hybridMultilevel"/>
    <w:tmpl w:val="3BFEF1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316565C"/>
    <w:multiLevelType w:val="hybridMultilevel"/>
    <w:tmpl w:val="0AD610B6"/>
    <w:lvl w:ilvl="0" w:tplc="71F08238">
      <w:start w:val="1"/>
      <w:numFmt w:val="decimal"/>
      <w:lvlText w:val="%1."/>
      <w:lvlJc w:val="left"/>
      <w:pPr>
        <w:ind w:left="1080"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1CCF5BE2"/>
    <w:multiLevelType w:val="hybridMultilevel"/>
    <w:tmpl w:val="802227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F6E7098"/>
    <w:multiLevelType w:val="hybridMultilevel"/>
    <w:tmpl w:val="88B644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4B451C5"/>
    <w:multiLevelType w:val="multilevel"/>
    <w:tmpl w:val="574C932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BBA27D9"/>
    <w:multiLevelType w:val="multilevel"/>
    <w:tmpl w:val="E45C3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5209CF"/>
    <w:multiLevelType w:val="multilevel"/>
    <w:tmpl w:val="03AE670A"/>
    <w:lvl w:ilvl="0">
      <w:start w:val="1"/>
      <w:numFmt w:val="decimal"/>
      <w:lvlText w:val="%1."/>
      <w:lvlJc w:val="left"/>
      <w:pPr>
        <w:ind w:left="360" w:hanging="360"/>
      </w:pPr>
    </w:lvl>
    <w:lvl w:ilvl="1">
      <w:start w:val="1"/>
      <w:numFmt w:val="decimal"/>
      <w:lvlText w:val="%1.%2."/>
      <w:lvlJc w:val="left"/>
      <w:pPr>
        <w:ind w:left="360" w:hanging="360"/>
      </w:pPr>
      <w:rPr>
        <w:b/>
        <w:i w:val="0"/>
        <w:smallCaps w:val="0"/>
        <w:strike w:val="0"/>
        <w:color w:val="000000"/>
        <w:u w:val="none"/>
        <w:vertAlign w:val="baseli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E2503B2"/>
    <w:multiLevelType w:val="multilevel"/>
    <w:tmpl w:val="D3BC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276C3F"/>
    <w:multiLevelType w:val="hybridMultilevel"/>
    <w:tmpl w:val="1ACA19FC"/>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38FC48E6"/>
    <w:multiLevelType w:val="hybridMultilevel"/>
    <w:tmpl w:val="2848E022"/>
    <w:lvl w:ilvl="0" w:tplc="F876593A">
      <w:start w:val="1"/>
      <w:numFmt w:val="decimal"/>
      <w:lvlText w:val="%1."/>
      <w:lvlJc w:val="left"/>
      <w:pPr>
        <w:ind w:left="360" w:hanging="360"/>
      </w:pPr>
      <w:rPr>
        <w:rFonts w:hint="default"/>
        <w:b/>
        <w:i w:val="0"/>
        <w:sz w:val="22"/>
        <w:szCs w:val="22"/>
        <w:lang w:val="es-C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94123F1"/>
    <w:multiLevelType w:val="multilevel"/>
    <w:tmpl w:val="7D52112A"/>
    <w:lvl w:ilvl="0">
      <w:start w:val="1"/>
      <w:numFmt w:val="lowerLetter"/>
      <w:lvlText w:val="%1."/>
      <w:lvlJc w:val="left"/>
      <w:pPr>
        <w:ind w:left="928" w:hanging="360"/>
      </w:pPr>
      <w:rPr>
        <w:rFonts w:ascii="Arial" w:eastAsia="Times New Roman" w:hAnsi="Arial" w:cs="Arial"/>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15:restartNumberingAfterBreak="0">
    <w:nsid w:val="3E8D6357"/>
    <w:multiLevelType w:val="hybridMultilevel"/>
    <w:tmpl w:val="6452232A"/>
    <w:lvl w:ilvl="0" w:tplc="C60A23E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B3643"/>
    <w:multiLevelType w:val="hybridMultilevel"/>
    <w:tmpl w:val="E4A2BD34"/>
    <w:lvl w:ilvl="0" w:tplc="16BA6260">
      <w:start w:val="1"/>
      <w:numFmt w:val="decimal"/>
      <w:lvlText w:val="%1."/>
      <w:lvlJc w:val="left"/>
      <w:pPr>
        <w:ind w:left="360" w:hanging="360"/>
      </w:pPr>
      <w:rPr>
        <w:rFonts w:ascii="Arial" w:hAnsi="Arial" w:cs="Arial" w:hint="default"/>
        <w:b/>
        <w:i w:val="0"/>
        <w:sz w:val="22"/>
        <w:szCs w:val="22"/>
        <w:lang w:val="es-C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02458DC"/>
    <w:multiLevelType w:val="multilevel"/>
    <w:tmpl w:val="6F6A9EA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374A03"/>
    <w:multiLevelType w:val="hybridMultilevel"/>
    <w:tmpl w:val="073E1A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03126D"/>
    <w:multiLevelType w:val="hybridMultilevel"/>
    <w:tmpl w:val="28629F8E"/>
    <w:lvl w:ilvl="0" w:tplc="B02C29C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B92E7B"/>
    <w:multiLevelType w:val="hybridMultilevel"/>
    <w:tmpl w:val="AA365D5C"/>
    <w:lvl w:ilvl="0" w:tplc="24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9E638C5"/>
    <w:multiLevelType w:val="hybridMultilevel"/>
    <w:tmpl w:val="853A9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BF94F92"/>
    <w:multiLevelType w:val="hybridMultilevel"/>
    <w:tmpl w:val="78ACD224"/>
    <w:lvl w:ilvl="0" w:tplc="5E40382E">
      <w:start w:val="1"/>
      <w:numFmt w:val="decimal"/>
      <w:lvlText w:val="%1."/>
      <w:lvlJc w:val="left"/>
      <w:pPr>
        <w:ind w:left="562" w:hanging="360"/>
        <w:jc w:val="right"/>
      </w:pPr>
      <w:rPr>
        <w:rFonts w:hint="default"/>
        <w:b/>
        <w:bCs/>
        <w:i w:val="0"/>
        <w:iCs w:val="0"/>
        <w:spacing w:val="-1"/>
        <w:w w:val="100"/>
        <w:lang w:val="es-ES" w:eastAsia="en-US" w:bidi="ar-SA"/>
      </w:rPr>
    </w:lvl>
    <w:lvl w:ilvl="1" w:tplc="EC262B60">
      <w:numFmt w:val="bullet"/>
      <w:lvlText w:val=""/>
      <w:lvlJc w:val="left"/>
      <w:pPr>
        <w:ind w:left="1277" w:hanging="360"/>
      </w:pPr>
      <w:rPr>
        <w:rFonts w:ascii="Wingdings" w:eastAsia="Wingdings" w:hAnsi="Wingdings" w:cs="Wingdings" w:hint="default"/>
        <w:w w:val="100"/>
        <w:sz w:val="24"/>
        <w:szCs w:val="24"/>
        <w:lang w:val="es-ES" w:eastAsia="en-US" w:bidi="ar-SA"/>
      </w:rPr>
    </w:lvl>
    <w:lvl w:ilvl="2" w:tplc="5EE63B7C">
      <w:numFmt w:val="bullet"/>
      <w:lvlText w:val="•"/>
      <w:lvlJc w:val="left"/>
      <w:pPr>
        <w:ind w:left="1280" w:hanging="360"/>
      </w:pPr>
      <w:rPr>
        <w:rFonts w:hint="default"/>
        <w:lang w:val="es-ES" w:eastAsia="en-US" w:bidi="ar-SA"/>
      </w:rPr>
    </w:lvl>
    <w:lvl w:ilvl="3" w:tplc="7CC62870">
      <w:numFmt w:val="bullet"/>
      <w:lvlText w:val="•"/>
      <w:lvlJc w:val="left"/>
      <w:pPr>
        <w:ind w:left="2281" w:hanging="360"/>
      </w:pPr>
      <w:rPr>
        <w:rFonts w:hint="default"/>
        <w:lang w:val="es-ES" w:eastAsia="en-US" w:bidi="ar-SA"/>
      </w:rPr>
    </w:lvl>
    <w:lvl w:ilvl="4" w:tplc="9ACC2D08">
      <w:numFmt w:val="bullet"/>
      <w:lvlText w:val="•"/>
      <w:lvlJc w:val="left"/>
      <w:pPr>
        <w:ind w:left="3282" w:hanging="360"/>
      </w:pPr>
      <w:rPr>
        <w:rFonts w:hint="default"/>
        <w:lang w:val="es-ES" w:eastAsia="en-US" w:bidi="ar-SA"/>
      </w:rPr>
    </w:lvl>
    <w:lvl w:ilvl="5" w:tplc="FBFCC092">
      <w:numFmt w:val="bullet"/>
      <w:lvlText w:val="•"/>
      <w:lvlJc w:val="left"/>
      <w:pPr>
        <w:ind w:left="4283" w:hanging="360"/>
      </w:pPr>
      <w:rPr>
        <w:rFonts w:hint="default"/>
        <w:lang w:val="es-ES" w:eastAsia="en-US" w:bidi="ar-SA"/>
      </w:rPr>
    </w:lvl>
    <w:lvl w:ilvl="6" w:tplc="3D7AF2A8">
      <w:numFmt w:val="bullet"/>
      <w:lvlText w:val="•"/>
      <w:lvlJc w:val="left"/>
      <w:pPr>
        <w:ind w:left="5284" w:hanging="360"/>
      </w:pPr>
      <w:rPr>
        <w:rFonts w:hint="default"/>
        <w:lang w:val="es-ES" w:eastAsia="en-US" w:bidi="ar-SA"/>
      </w:rPr>
    </w:lvl>
    <w:lvl w:ilvl="7" w:tplc="C87609E8">
      <w:numFmt w:val="bullet"/>
      <w:lvlText w:val="•"/>
      <w:lvlJc w:val="left"/>
      <w:pPr>
        <w:ind w:left="6286" w:hanging="360"/>
      </w:pPr>
      <w:rPr>
        <w:rFonts w:hint="default"/>
        <w:lang w:val="es-ES" w:eastAsia="en-US" w:bidi="ar-SA"/>
      </w:rPr>
    </w:lvl>
    <w:lvl w:ilvl="8" w:tplc="65049F2C">
      <w:numFmt w:val="bullet"/>
      <w:lvlText w:val="•"/>
      <w:lvlJc w:val="left"/>
      <w:pPr>
        <w:ind w:left="7287" w:hanging="360"/>
      </w:pPr>
      <w:rPr>
        <w:rFonts w:hint="default"/>
        <w:lang w:val="es-ES" w:eastAsia="en-US" w:bidi="ar-SA"/>
      </w:rPr>
    </w:lvl>
  </w:abstractNum>
  <w:abstractNum w:abstractNumId="31" w15:restartNumberingAfterBreak="0">
    <w:nsid w:val="4F355B8D"/>
    <w:multiLevelType w:val="hybridMultilevel"/>
    <w:tmpl w:val="6F06DB22"/>
    <w:lvl w:ilvl="0" w:tplc="9DC2B90C">
      <w:start w:val="1"/>
      <w:numFmt w:val="lowerLetter"/>
      <w:lvlText w:val="%1)"/>
      <w:lvlJc w:val="left"/>
      <w:pPr>
        <w:ind w:left="720" w:hanging="360"/>
      </w:pPr>
      <w:rPr>
        <w:rFonts w:eastAsia="Calibr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316923"/>
    <w:multiLevelType w:val="hybridMultilevel"/>
    <w:tmpl w:val="CD167B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0F4152"/>
    <w:multiLevelType w:val="hybridMultilevel"/>
    <w:tmpl w:val="32B25A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840CBB"/>
    <w:multiLevelType w:val="hybridMultilevel"/>
    <w:tmpl w:val="139EEE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D20D25"/>
    <w:multiLevelType w:val="multilevel"/>
    <w:tmpl w:val="D182F5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623CCA"/>
    <w:multiLevelType w:val="multilevel"/>
    <w:tmpl w:val="C840BF08"/>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2B84943"/>
    <w:multiLevelType w:val="hybridMultilevel"/>
    <w:tmpl w:val="9DF2F3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3EC025F"/>
    <w:multiLevelType w:val="hybridMultilevel"/>
    <w:tmpl w:val="2536F8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59F2D22"/>
    <w:multiLevelType w:val="multilevel"/>
    <w:tmpl w:val="FE56CE70"/>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DDC27E6"/>
    <w:multiLevelType w:val="multilevel"/>
    <w:tmpl w:val="A000D056"/>
    <w:lvl w:ilvl="0">
      <w:start w:val="1"/>
      <w:numFmt w:val="decimal"/>
      <w:lvlText w:val="%1."/>
      <w:lvlJc w:val="left"/>
      <w:pPr>
        <w:ind w:left="822" w:hanging="360"/>
      </w:pPr>
      <w:rPr>
        <w:rFonts w:ascii="Arial" w:eastAsia="Arial" w:hAnsi="Arial" w:cs="Arial"/>
        <w:sz w:val="22"/>
        <w:szCs w:val="22"/>
      </w:rPr>
    </w:lvl>
    <w:lvl w:ilvl="1">
      <w:start w:val="1"/>
      <w:numFmt w:val="bullet"/>
      <w:lvlText w:val="•"/>
      <w:lvlJc w:val="left"/>
      <w:pPr>
        <w:ind w:left="1644" w:hanging="360"/>
      </w:pPr>
    </w:lvl>
    <w:lvl w:ilvl="2">
      <w:start w:val="1"/>
      <w:numFmt w:val="bullet"/>
      <w:lvlText w:val="•"/>
      <w:lvlJc w:val="left"/>
      <w:pPr>
        <w:ind w:left="2468" w:hanging="360"/>
      </w:pPr>
    </w:lvl>
    <w:lvl w:ilvl="3">
      <w:start w:val="1"/>
      <w:numFmt w:val="bullet"/>
      <w:lvlText w:val="•"/>
      <w:lvlJc w:val="left"/>
      <w:pPr>
        <w:ind w:left="3292" w:hanging="360"/>
      </w:pPr>
    </w:lvl>
    <w:lvl w:ilvl="4">
      <w:start w:val="1"/>
      <w:numFmt w:val="bullet"/>
      <w:lvlText w:val="•"/>
      <w:lvlJc w:val="left"/>
      <w:pPr>
        <w:ind w:left="4116" w:hanging="360"/>
      </w:pPr>
    </w:lvl>
    <w:lvl w:ilvl="5">
      <w:start w:val="1"/>
      <w:numFmt w:val="bullet"/>
      <w:lvlText w:val="•"/>
      <w:lvlJc w:val="left"/>
      <w:pPr>
        <w:ind w:left="4940" w:hanging="360"/>
      </w:pPr>
    </w:lvl>
    <w:lvl w:ilvl="6">
      <w:start w:val="1"/>
      <w:numFmt w:val="bullet"/>
      <w:lvlText w:val="•"/>
      <w:lvlJc w:val="left"/>
      <w:pPr>
        <w:ind w:left="5764" w:hanging="360"/>
      </w:pPr>
    </w:lvl>
    <w:lvl w:ilvl="7">
      <w:start w:val="1"/>
      <w:numFmt w:val="bullet"/>
      <w:lvlText w:val="•"/>
      <w:lvlJc w:val="left"/>
      <w:pPr>
        <w:ind w:left="6588" w:hanging="360"/>
      </w:pPr>
    </w:lvl>
    <w:lvl w:ilvl="8">
      <w:start w:val="1"/>
      <w:numFmt w:val="bullet"/>
      <w:lvlText w:val="•"/>
      <w:lvlJc w:val="left"/>
      <w:pPr>
        <w:ind w:left="7412" w:hanging="360"/>
      </w:pPr>
    </w:lvl>
  </w:abstractNum>
  <w:abstractNum w:abstractNumId="41" w15:restartNumberingAfterBreak="0">
    <w:nsid w:val="7EFC61F6"/>
    <w:multiLevelType w:val="hybridMultilevel"/>
    <w:tmpl w:val="A34620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F290D25"/>
    <w:multiLevelType w:val="multilevel"/>
    <w:tmpl w:val="E46A4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4993154">
    <w:abstractNumId w:val="24"/>
  </w:num>
  <w:num w:numId="2" w16cid:durableId="1713726518">
    <w:abstractNumId w:val="38"/>
  </w:num>
  <w:num w:numId="3" w16cid:durableId="699091494">
    <w:abstractNumId w:val="39"/>
  </w:num>
  <w:num w:numId="4" w16cid:durableId="978264729">
    <w:abstractNumId w:val="13"/>
  </w:num>
  <w:num w:numId="5" w16cid:durableId="194927956">
    <w:abstractNumId w:val="26"/>
  </w:num>
  <w:num w:numId="6" w16cid:durableId="1761178502">
    <w:abstractNumId w:val="11"/>
  </w:num>
  <w:num w:numId="7" w16cid:durableId="1714959326">
    <w:abstractNumId w:val="2"/>
  </w:num>
  <w:num w:numId="8" w16cid:durableId="73362928">
    <w:abstractNumId w:val="0"/>
  </w:num>
  <w:num w:numId="9" w16cid:durableId="232594312">
    <w:abstractNumId w:val="6"/>
  </w:num>
  <w:num w:numId="10" w16cid:durableId="878399751">
    <w:abstractNumId w:val="27"/>
  </w:num>
  <w:num w:numId="11" w16cid:durableId="1152676821">
    <w:abstractNumId w:val="36"/>
  </w:num>
  <w:num w:numId="12" w16cid:durableId="1197044310">
    <w:abstractNumId w:val="37"/>
  </w:num>
  <w:num w:numId="13" w16cid:durableId="1081562511">
    <w:abstractNumId w:val="8"/>
  </w:num>
  <w:num w:numId="14" w16cid:durableId="216597703">
    <w:abstractNumId w:val="14"/>
  </w:num>
  <w:num w:numId="15" w16cid:durableId="158616190">
    <w:abstractNumId w:val="12"/>
  </w:num>
  <w:num w:numId="16" w16cid:durableId="1255092440">
    <w:abstractNumId w:val="23"/>
  </w:num>
  <w:num w:numId="17" w16cid:durableId="347876435">
    <w:abstractNumId w:val="40"/>
  </w:num>
  <w:num w:numId="18" w16cid:durableId="1380206035">
    <w:abstractNumId w:val="34"/>
  </w:num>
  <w:num w:numId="19" w16cid:durableId="1393500996">
    <w:abstractNumId w:val="28"/>
  </w:num>
  <w:num w:numId="20" w16cid:durableId="1209607313">
    <w:abstractNumId w:val="22"/>
  </w:num>
  <w:num w:numId="21" w16cid:durableId="1408916831">
    <w:abstractNumId w:val="41"/>
  </w:num>
  <w:num w:numId="22" w16cid:durableId="118231933">
    <w:abstractNumId w:val="15"/>
  </w:num>
  <w:num w:numId="23" w16cid:durableId="1429303561">
    <w:abstractNumId w:val="19"/>
  </w:num>
  <w:num w:numId="24" w16cid:durableId="1731464524">
    <w:abstractNumId w:val="33"/>
  </w:num>
  <w:num w:numId="25" w16cid:durableId="392702623">
    <w:abstractNumId w:val="3"/>
  </w:num>
  <w:num w:numId="26" w16cid:durableId="2128809019">
    <w:abstractNumId w:val="16"/>
  </w:num>
  <w:num w:numId="27" w16cid:durableId="1274480362">
    <w:abstractNumId w:val="31"/>
  </w:num>
  <w:num w:numId="28" w16cid:durableId="1386180638">
    <w:abstractNumId w:val="25"/>
  </w:num>
  <w:num w:numId="29" w16cid:durableId="932397445">
    <w:abstractNumId w:val="9"/>
  </w:num>
  <w:num w:numId="30" w16cid:durableId="208078148">
    <w:abstractNumId w:val="21"/>
  </w:num>
  <w:num w:numId="31" w16cid:durableId="865362948">
    <w:abstractNumId w:val="5"/>
  </w:num>
  <w:num w:numId="32" w16cid:durableId="1863396673">
    <w:abstractNumId w:val="10"/>
  </w:num>
  <w:num w:numId="33" w16cid:durableId="1699431116">
    <w:abstractNumId w:val="29"/>
  </w:num>
  <w:num w:numId="34" w16cid:durableId="1048725845">
    <w:abstractNumId w:val="20"/>
  </w:num>
  <w:num w:numId="35" w16cid:durableId="971405380">
    <w:abstractNumId w:val="7"/>
  </w:num>
  <w:num w:numId="36" w16cid:durableId="1686904497">
    <w:abstractNumId w:val="30"/>
  </w:num>
  <w:num w:numId="37" w16cid:durableId="264464042">
    <w:abstractNumId w:val="18"/>
  </w:num>
  <w:num w:numId="38" w16cid:durableId="443689703">
    <w:abstractNumId w:val="42"/>
  </w:num>
  <w:num w:numId="39" w16cid:durableId="200017807">
    <w:abstractNumId w:val="1"/>
  </w:num>
  <w:num w:numId="40" w16cid:durableId="1988514274">
    <w:abstractNumId w:val="17"/>
  </w:num>
  <w:num w:numId="41" w16cid:durableId="262879263">
    <w:abstractNumId w:val="35"/>
  </w:num>
  <w:num w:numId="42" w16cid:durableId="1321037000">
    <w:abstractNumId w:val="4"/>
  </w:num>
  <w:num w:numId="43" w16cid:durableId="1101098297">
    <w:abstractNumId w:val="3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dano Mejia, Mayra Alejandra">
    <w15:presenceInfo w15:providerId="AD" w15:userId="S::mcedano@fidubogota.com::c2822077-3119-4002-ae0a-ed79f63dab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O"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0" w:nlCheck="1" w:checkStyle="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97F"/>
    <w:rsid w:val="000026E8"/>
    <w:rsid w:val="0000382C"/>
    <w:rsid w:val="0000618F"/>
    <w:rsid w:val="00015E42"/>
    <w:rsid w:val="0001694E"/>
    <w:rsid w:val="00020386"/>
    <w:rsid w:val="00024FD8"/>
    <w:rsid w:val="00025536"/>
    <w:rsid w:val="00025F24"/>
    <w:rsid w:val="00026005"/>
    <w:rsid w:val="00027C8B"/>
    <w:rsid w:val="00030514"/>
    <w:rsid w:val="000317D7"/>
    <w:rsid w:val="0003249B"/>
    <w:rsid w:val="000332CC"/>
    <w:rsid w:val="0003535E"/>
    <w:rsid w:val="000359E2"/>
    <w:rsid w:val="00035E85"/>
    <w:rsid w:val="00036D05"/>
    <w:rsid w:val="00040DA6"/>
    <w:rsid w:val="0004246C"/>
    <w:rsid w:val="00043C22"/>
    <w:rsid w:val="000465DB"/>
    <w:rsid w:val="00050C6B"/>
    <w:rsid w:val="00050E8C"/>
    <w:rsid w:val="000516E8"/>
    <w:rsid w:val="00051809"/>
    <w:rsid w:val="000525A0"/>
    <w:rsid w:val="000526FB"/>
    <w:rsid w:val="00052C77"/>
    <w:rsid w:val="00053DFB"/>
    <w:rsid w:val="000548F5"/>
    <w:rsid w:val="00055176"/>
    <w:rsid w:val="00055897"/>
    <w:rsid w:val="000558DE"/>
    <w:rsid w:val="00057EE3"/>
    <w:rsid w:val="000619F0"/>
    <w:rsid w:val="0006203F"/>
    <w:rsid w:val="00062884"/>
    <w:rsid w:val="00062B14"/>
    <w:rsid w:val="00062EC9"/>
    <w:rsid w:val="0006305B"/>
    <w:rsid w:val="00065068"/>
    <w:rsid w:val="0006552E"/>
    <w:rsid w:val="000661A1"/>
    <w:rsid w:val="0007166B"/>
    <w:rsid w:val="00072FFB"/>
    <w:rsid w:val="000820A3"/>
    <w:rsid w:val="000824EF"/>
    <w:rsid w:val="000846A5"/>
    <w:rsid w:val="0008541E"/>
    <w:rsid w:val="00085AC7"/>
    <w:rsid w:val="00087DA6"/>
    <w:rsid w:val="0009289E"/>
    <w:rsid w:val="00092A7F"/>
    <w:rsid w:val="00092C2A"/>
    <w:rsid w:val="00092ECE"/>
    <w:rsid w:val="000956A5"/>
    <w:rsid w:val="00097ACE"/>
    <w:rsid w:val="000A33FA"/>
    <w:rsid w:val="000A75C8"/>
    <w:rsid w:val="000B1E6B"/>
    <w:rsid w:val="000B2C05"/>
    <w:rsid w:val="000B5792"/>
    <w:rsid w:val="000C0A5A"/>
    <w:rsid w:val="000C38DF"/>
    <w:rsid w:val="000C5973"/>
    <w:rsid w:val="000D0F82"/>
    <w:rsid w:val="000D142F"/>
    <w:rsid w:val="000D2306"/>
    <w:rsid w:val="000D23C0"/>
    <w:rsid w:val="000D3C93"/>
    <w:rsid w:val="000D45B7"/>
    <w:rsid w:val="000D50A7"/>
    <w:rsid w:val="000D660E"/>
    <w:rsid w:val="000E0593"/>
    <w:rsid w:val="000E2862"/>
    <w:rsid w:val="000E2D4C"/>
    <w:rsid w:val="000E2F22"/>
    <w:rsid w:val="000E428D"/>
    <w:rsid w:val="000E6262"/>
    <w:rsid w:val="000E71B0"/>
    <w:rsid w:val="000E7B4C"/>
    <w:rsid w:val="000F2EC9"/>
    <w:rsid w:val="000F3382"/>
    <w:rsid w:val="000F5B0D"/>
    <w:rsid w:val="001001BD"/>
    <w:rsid w:val="00100702"/>
    <w:rsid w:val="00100E14"/>
    <w:rsid w:val="00101F0F"/>
    <w:rsid w:val="001034FA"/>
    <w:rsid w:val="00104112"/>
    <w:rsid w:val="00104C6F"/>
    <w:rsid w:val="0010567D"/>
    <w:rsid w:val="0010663A"/>
    <w:rsid w:val="00107219"/>
    <w:rsid w:val="00110702"/>
    <w:rsid w:val="001141CD"/>
    <w:rsid w:val="0011572D"/>
    <w:rsid w:val="00116EE5"/>
    <w:rsid w:val="00117B34"/>
    <w:rsid w:val="0012124E"/>
    <w:rsid w:val="00121761"/>
    <w:rsid w:val="00121FBF"/>
    <w:rsid w:val="0012531E"/>
    <w:rsid w:val="00126B3B"/>
    <w:rsid w:val="00132EDE"/>
    <w:rsid w:val="00133D25"/>
    <w:rsid w:val="001351AA"/>
    <w:rsid w:val="00137A63"/>
    <w:rsid w:val="00140E42"/>
    <w:rsid w:val="001416AC"/>
    <w:rsid w:val="0014550B"/>
    <w:rsid w:val="001476AF"/>
    <w:rsid w:val="001506BE"/>
    <w:rsid w:val="001507C9"/>
    <w:rsid w:val="001520A0"/>
    <w:rsid w:val="00152B20"/>
    <w:rsid w:val="001535E7"/>
    <w:rsid w:val="0015403C"/>
    <w:rsid w:val="0015489A"/>
    <w:rsid w:val="0016088E"/>
    <w:rsid w:val="0016118C"/>
    <w:rsid w:val="00162569"/>
    <w:rsid w:val="001632F9"/>
    <w:rsid w:val="001651A6"/>
    <w:rsid w:val="001664D8"/>
    <w:rsid w:val="0016782F"/>
    <w:rsid w:val="001678E2"/>
    <w:rsid w:val="0017081F"/>
    <w:rsid w:val="001714A0"/>
    <w:rsid w:val="0017161D"/>
    <w:rsid w:val="0017294E"/>
    <w:rsid w:val="00172FD3"/>
    <w:rsid w:val="00175A48"/>
    <w:rsid w:val="001766EF"/>
    <w:rsid w:val="00182806"/>
    <w:rsid w:val="00183B2D"/>
    <w:rsid w:val="001849E6"/>
    <w:rsid w:val="00187AED"/>
    <w:rsid w:val="001942AD"/>
    <w:rsid w:val="00195A1C"/>
    <w:rsid w:val="00196A82"/>
    <w:rsid w:val="001A19E2"/>
    <w:rsid w:val="001A6328"/>
    <w:rsid w:val="001A73A6"/>
    <w:rsid w:val="001B386C"/>
    <w:rsid w:val="001B6229"/>
    <w:rsid w:val="001B72C4"/>
    <w:rsid w:val="001C03A0"/>
    <w:rsid w:val="001C2B58"/>
    <w:rsid w:val="001D033A"/>
    <w:rsid w:val="001D0A84"/>
    <w:rsid w:val="001D200D"/>
    <w:rsid w:val="001D5066"/>
    <w:rsid w:val="001E17BC"/>
    <w:rsid w:val="001E31A3"/>
    <w:rsid w:val="001E4972"/>
    <w:rsid w:val="001E78B0"/>
    <w:rsid w:val="001E793F"/>
    <w:rsid w:val="001F30A2"/>
    <w:rsid w:val="001F3A8E"/>
    <w:rsid w:val="001F3F0D"/>
    <w:rsid w:val="00201123"/>
    <w:rsid w:val="00201402"/>
    <w:rsid w:val="00210F79"/>
    <w:rsid w:val="00211826"/>
    <w:rsid w:val="0021219D"/>
    <w:rsid w:val="002130FA"/>
    <w:rsid w:val="00213A57"/>
    <w:rsid w:val="00213E6E"/>
    <w:rsid w:val="00215D7B"/>
    <w:rsid w:val="00216D7A"/>
    <w:rsid w:val="002210B6"/>
    <w:rsid w:val="00222F8B"/>
    <w:rsid w:val="002240B2"/>
    <w:rsid w:val="00225208"/>
    <w:rsid w:val="0023086F"/>
    <w:rsid w:val="002312AB"/>
    <w:rsid w:val="00232DCE"/>
    <w:rsid w:val="00234ED0"/>
    <w:rsid w:val="002379B6"/>
    <w:rsid w:val="00240B6D"/>
    <w:rsid w:val="0024277B"/>
    <w:rsid w:val="0024417B"/>
    <w:rsid w:val="00245DB3"/>
    <w:rsid w:val="0024688C"/>
    <w:rsid w:val="00251063"/>
    <w:rsid w:val="00255FA9"/>
    <w:rsid w:val="00256906"/>
    <w:rsid w:val="0026695F"/>
    <w:rsid w:val="00267923"/>
    <w:rsid w:val="002706AF"/>
    <w:rsid w:val="00272441"/>
    <w:rsid w:val="00280525"/>
    <w:rsid w:val="00280D38"/>
    <w:rsid w:val="00283F4D"/>
    <w:rsid w:val="002840F5"/>
    <w:rsid w:val="00285330"/>
    <w:rsid w:val="0028662F"/>
    <w:rsid w:val="00286F08"/>
    <w:rsid w:val="002922DD"/>
    <w:rsid w:val="0029329C"/>
    <w:rsid w:val="00296F26"/>
    <w:rsid w:val="002A2703"/>
    <w:rsid w:val="002A3269"/>
    <w:rsid w:val="002A4C6A"/>
    <w:rsid w:val="002A57B6"/>
    <w:rsid w:val="002A6231"/>
    <w:rsid w:val="002B10D8"/>
    <w:rsid w:val="002B1B4F"/>
    <w:rsid w:val="002B2C66"/>
    <w:rsid w:val="002B2D9C"/>
    <w:rsid w:val="002B311E"/>
    <w:rsid w:val="002B49E5"/>
    <w:rsid w:val="002B6A4C"/>
    <w:rsid w:val="002C47E9"/>
    <w:rsid w:val="002C6F32"/>
    <w:rsid w:val="002D0C0A"/>
    <w:rsid w:val="002D21D7"/>
    <w:rsid w:val="002D68F9"/>
    <w:rsid w:val="002D7EFD"/>
    <w:rsid w:val="002E0A22"/>
    <w:rsid w:val="002E25E6"/>
    <w:rsid w:val="002E40DD"/>
    <w:rsid w:val="002E4DED"/>
    <w:rsid w:val="002E598C"/>
    <w:rsid w:val="002E7093"/>
    <w:rsid w:val="002F197D"/>
    <w:rsid w:val="002F38FD"/>
    <w:rsid w:val="002F4C19"/>
    <w:rsid w:val="002F6BE7"/>
    <w:rsid w:val="002F7315"/>
    <w:rsid w:val="002F76A3"/>
    <w:rsid w:val="00300AA5"/>
    <w:rsid w:val="00302F81"/>
    <w:rsid w:val="00303183"/>
    <w:rsid w:val="003031D1"/>
    <w:rsid w:val="003042DC"/>
    <w:rsid w:val="00310628"/>
    <w:rsid w:val="00314378"/>
    <w:rsid w:val="00314BCF"/>
    <w:rsid w:val="00324931"/>
    <w:rsid w:val="003277BB"/>
    <w:rsid w:val="00331715"/>
    <w:rsid w:val="0033368D"/>
    <w:rsid w:val="003377A6"/>
    <w:rsid w:val="00342001"/>
    <w:rsid w:val="00343DC6"/>
    <w:rsid w:val="00350939"/>
    <w:rsid w:val="00351C90"/>
    <w:rsid w:val="00351F60"/>
    <w:rsid w:val="00352166"/>
    <w:rsid w:val="0035533D"/>
    <w:rsid w:val="00357FC7"/>
    <w:rsid w:val="00361FE4"/>
    <w:rsid w:val="003642ED"/>
    <w:rsid w:val="00365FAC"/>
    <w:rsid w:val="003668EF"/>
    <w:rsid w:val="00366B0F"/>
    <w:rsid w:val="00373F64"/>
    <w:rsid w:val="00374031"/>
    <w:rsid w:val="00374788"/>
    <w:rsid w:val="003765C1"/>
    <w:rsid w:val="00377A66"/>
    <w:rsid w:val="00380DC9"/>
    <w:rsid w:val="0038167E"/>
    <w:rsid w:val="00383EC6"/>
    <w:rsid w:val="003857E7"/>
    <w:rsid w:val="003858B8"/>
    <w:rsid w:val="00390DD5"/>
    <w:rsid w:val="00391A78"/>
    <w:rsid w:val="00392408"/>
    <w:rsid w:val="00392752"/>
    <w:rsid w:val="003947FF"/>
    <w:rsid w:val="00394DCE"/>
    <w:rsid w:val="00395E85"/>
    <w:rsid w:val="00397074"/>
    <w:rsid w:val="003A3EC6"/>
    <w:rsid w:val="003A69DC"/>
    <w:rsid w:val="003A6F75"/>
    <w:rsid w:val="003A7E08"/>
    <w:rsid w:val="003B2AA7"/>
    <w:rsid w:val="003B5845"/>
    <w:rsid w:val="003B5ABA"/>
    <w:rsid w:val="003B7F1C"/>
    <w:rsid w:val="003C1C33"/>
    <w:rsid w:val="003C2973"/>
    <w:rsid w:val="003C3322"/>
    <w:rsid w:val="003C33EC"/>
    <w:rsid w:val="003C4ABF"/>
    <w:rsid w:val="003D36FA"/>
    <w:rsid w:val="003D3BA7"/>
    <w:rsid w:val="003D4EF9"/>
    <w:rsid w:val="003D6044"/>
    <w:rsid w:val="003D6697"/>
    <w:rsid w:val="003D6AAC"/>
    <w:rsid w:val="003D6F97"/>
    <w:rsid w:val="003D72ED"/>
    <w:rsid w:val="003D72F6"/>
    <w:rsid w:val="003D72FF"/>
    <w:rsid w:val="003E61CD"/>
    <w:rsid w:val="003E6598"/>
    <w:rsid w:val="003E7651"/>
    <w:rsid w:val="003E7B51"/>
    <w:rsid w:val="003E7C42"/>
    <w:rsid w:val="003E7CDC"/>
    <w:rsid w:val="003F1046"/>
    <w:rsid w:val="003F20CD"/>
    <w:rsid w:val="003F26F4"/>
    <w:rsid w:val="003F2D0E"/>
    <w:rsid w:val="003F4BA6"/>
    <w:rsid w:val="003F5C1B"/>
    <w:rsid w:val="003F7148"/>
    <w:rsid w:val="003F72DF"/>
    <w:rsid w:val="003F7758"/>
    <w:rsid w:val="00401F20"/>
    <w:rsid w:val="0040200B"/>
    <w:rsid w:val="0040269E"/>
    <w:rsid w:val="0040373F"/>
    <w:rsid w:val="0040548D"/>
    <w:rsid w:val="00405C57"/>
    <w:rsid w:val="00410261"/>
    <w:rsid w:val="00411B4E"/>
    <w:rsid w:val="00414495"/>
    <w:rsid w:val="00416B87"/>
    <w:rsid w:val="00417948"/>
    <w:rsid w:val="00421FBA"/>
    <w:rsid w:val="00426DDB"/>
    <w:rsid w:val="00430AE5"/>
    <w:rsid w:val="00431901"/>
    <w:rsid w:val="00434326"/>
    <w:rsid w:val="004359DF"/>
    <w:rsid w:val="00440495"/>
    <w:rsid w:val="00440A6B"/>
    <w:rsid w:val="004417FD"/>
    <w:rsid w:val="00442351"/>
    <w:rsid w:val="0044253E"/>
    <w:rsid w:val="00442A4E"/>
    <w:rsid w:val="0044336B"/>
    <w:rsid w:val="00443A3C"/>
    <w:rsid w:val="0044697F"/>
    <w:rsid w:val="00446BD7"/>
    <w:rsid w:val="00447B6D"/>
    <w:rsid w:val="004544B4"/>
    <w:rsid w:val="00454707"/>
    <w:rsid w:val="0045507E"/>
    <w:rsid w:val="00456604"/>
    <w:rsid w:val="00456FCF"/>
    <w:rsid w:val="00457DEC"/>
    <w:rsid w:val="00460223"/>
    <w:rsid w:val="00461318"/>
    <w:rsid w:val="0046320D"/>
    <w:rsid w:val="0046447F"/>
    <w:rsid w:val="00465B93"/>
    <w:rsid w:val="00466357"/>
    <w:rsid w:val="00466C75"/>
    <w:rsid w:val="0046726F"/>
    <w:rsid w:val="004728CE"/>
    <w:rsid w:val="00472AE0"/>
    <w:rsid w:val="0047375A"/>
    <w:rsid w:val="00474FEF"/>
    <w:rsid w:val="004768C1"/>
    <w:rsid w:val="00477C94"/>
    <w:rsid w:val="00480395"/>
    <w:rsid w:val="004867E5"/>
    <w:rsid w:val="00487E51"/>
    <w:rsid w:val="00491159"/>
    <w:rsid w:val="0049272A"/>
    <w:rsid w:val="00493638"/>
    <w:rsid w:val="00494C91"/>
    <w:rsid w:val="00495B29"/>
    <w:rsid w:val="00496E46"/>
    <w:rsid w:val="004A026A"/>
    <w:rsid w:val="004A1202"/>
    <w:rsid w:val="004A488C"/>
    <w:rsid w:val="004A5232"/>
    <w:rsid w:val="004A780C"/>
    <w:rsid w:val="004B10DF"/>
    <w:rsid w:val="004B2C5F"/>
    <w:rsid w:val="004B3BE4"/>
    <w:rsid w:val="004B452D"/>
    <w:rsid w:val="004B49E0"/>
    <w:rsid w:val="004B54E8"/>
    <w:rsid w:val="004B596F"/>
    <w:rsid w:val="004B62EB"/>
    <w:rsid w:val="004B6452"/>
    <w:rsid w:val="004B64C5"/>
    <w:rsid w:val="004C14F6"/>
    <w:rsid w:val="004C1E47"/>
    <w:rsid w:val="004C46D6"/>
    <w:rsid w:val="004C6D30"/>
    <w:rsid w:val="004C7249"/>
    <w:rsid w:val="004C72FE"/>
    <w:rsid w:val="004D199B"/>
    <w:rsid w:val="004D2380"/>
    <w:rsid w:val="004D49BD"/>
    <w:rsid w:val="004D5BBE"/>
    <w:rsid w:val="004D6B17"/>
    <w:rsid w:val="004D6FF4"/>
    <w:rsid w:val="004E1257"/>
    <w:rsid w:val="004E3F5C"/>
    <w:rsid w:val="004E5C10"/>
    <w:rsid w:val="004F0D7C"/>
    <w:rsid w:val="004F30EB"/>
    <w:rsid w:val="004F6F1D"/>
    <w:rsid w:val="004F784A"/>
    <w:rsid w:val="00501B2F"/>
    <w:rsid w:val="0051007B"/>
    <w:rsid w:val="00511295"/>
    <w:rsid w:val="00517726"/>
    <w:rsid w:val="005203EA"/>
    <w:rsid w:val="005221C3"/>
    <w:rsid w:val="00523F1C"/>
    <w:rsid w:val="00523FFA"/>
    <w:rsid w:val="00525A7F"/>
    <w:rsid w:val="005263E8"/>
    <w:rsid w:val="00526AF0"/>
    <w:rsid w:val="00527186"/>
    <w:rsid w:val="00537808"/>
    <w:rsid w:val="00540EAD"/>
    <w:rsid w:val="005420D6"/>
    <w:rsid w:val="00542DAB"/>
    <w:rsid w:val="00542E02"/>
    <w:rsid w:val="00543705"/>
    <w:rsid w:val="0054488C"/>
    <w:rsid w:val="00544A07"/>
    <w:rsid w:val="00546F79"/>
    <w:rsid w:val="00547AD6"/>
    <w:rsid w:val="005535FA"/>
    <w:rsid w:val="0055624E"/>
    <w:rsid w:val="00556D04"/>
    <w:rsid w:val="0055716D"/>
    <w:rsid w:val="00560531"/>
    <w:rsid w:val="005613B5"/>
    <w:rsid w:val="0056172A"/>
    <w:rsid w:val="00562E0C"/>
    <w:rsid w:val="00563B68"/>
    <w:rsid w:val="00566576"/>
    <w:rsid w:val="00567A60"/>
    <w:rsid w:val="00571456"/>
    <w:rsid w:val="0057187A"/>
    <w:rsid w:val="005758CB"/>
    <w:rsid w:val="00575C3C"/>
    <w:rsid w:val="00581431"/>
    <w:rsid w:val="0058190F"/>
    <w:rsid w:val="00581B05"/>
    <w:rsid w:val="005864AA"/>
    <w:rsid w:val="0058690B"/>
    <w:rsid w:val="00590D64"/>
    <w:rsid w:val="005913A1"/>
    <w:rsid w:val="00591A88"/>
    <w:rsid w:val="005925A1"/>
    <w:rsid w:val="00595DE3"/>
    <w:rsid w:val="0059615C"/>
    <w:rsid w:val="005A0204"/>
    <w:rsid w:val="005A0476"/>
    <w:rsid w:val="005A1F9D"/>
    <w:rsid w:val="005A345D"/>
    <w:rsid w:val="005A43DB"/>
    <w:rsid w:val="005A55AB"/>
    <w:rsid w:val="005A5F51"/>
    <w:rsid w:val="005A678C"/>
    <w:rsid w:val="005A6862"/>
    <w:rsid w:val="005B0043"/>
    <w:rsid w:val="005B0C7E"/>
    <w:rsid w:val="005B1176"/>
    <w:rsid w:val="005B56C6"/>
    <w:rsid w:val="005B6A50"/>
    <w:rsid w:val="005B6B28"/>
    <w:rsid w:val="005C1156"/>
    <w:rsid w:val="005C2CDB"/>
    <w:rsid w:val="005C2D51"/>
    <w:rsid w:val="005C5BDF"/>
    <w:rsid w:val="005C6659"/>
    <w:rsid w:val="005C6B46"/>
    <w:rsid w:val="005D0710"/>
    <w:rsid w:val="005D2570"/>
    <w:rsid w:val="005D3C4A"/>
    <w:rsid w:val="005D3E46"/>
    <w:rsid w:val="005D645B"/>
    <w:rsid w:val="005E10F2"/>
    <w:rsid w:val="005E2107"/>
    <w:rsid w:val="005E228C"/>
    <w:rsid w:val="005E6AAA"/>
    <w:rsid w:val="005F029D"/>
    <w:rsid w:val="005F0838"/>
    <w:rsid w:val="005F0D39"/>
    <w:rsid w:val="005F1E05"/>
    <w:rsid w:val="005F248F"/>
    <w:rsid w:val="005F45D9"/>
    <w:rsid w:val="005F4AA8"/>
    <w:rsid w:val="005F4C79"/>
    <w:rsid w:val="005F6BAE"/>
    <w:rsid w:val="005F6E50"/>
    <w:rsid w:val="005F778A"/>
    <w:rsid w:val="006013E0"/>
    <w:rsid w:val="0060597D"/>
    <w:rsid w:val="00605E4A"/>
    <w:rsid w:val="00610AA5"/>
    <w:rsid w:val="00612B31"/>
    <w:rsid w:val="0061489D"/>
    <w:rsid w:val="00614A12"/>
    <w:rsid w:val="0061639D"/>
    <w:rsid w:val="00616CE5"/>
    <w:rsid w:val="006173B3"/>
    <w:rsid w:val="00621AC8"/>
    <w:rsid w:val="0062278C"/>
    <w:rsid w:val="00622C8E"/>
    <w:rsid w:val="00622E88"/>
    <w:rsid w:val="00631F6B"/>
    <w:rsid w:val="00632BBA"/>
    <w:rsid w:val="006330D7"/>
    <w:rsid w:val="00634F3D"/>
    <w:rsid w:val="0063549F"/>
    <w:rsid w:val="00636E40"/>
    <w:rsid w:val="0063778D"/>
    <w:rsid w:val="00637F80"/>
    <w:rsid w:val="006436C1"/>
    <w:rsid w:val="0064379D"/>
    <w:rsid w:val="006445CF"/>
    <w:rsid w:val="00644877"/>
    <w:rsid w:val="006456A1"/>
    <w:rsid w:val="00654B86"/>
    <w:rsid w:val="006610A3"/>
    <w:rsid w:val="00665839"/>
    <w:rsid w:val="00665DC2"/>
    <w:rsid w:val="006672BF"/>
    <w:rsid w:val="00670E86"/>
    <w:rsid w:val="00674D4E"/>
    <w:rsid w:val="00675295"/>
    <w:rsid w:val="00681C16"/>
    <w:rsid w:val="0068626B"/>
    <w:rsid w:val="0068660A"/>
    <w:rsid w:val="00687448"/>
    <w:rsid w:val="0069064D"/>
    <w:rsid w:val="0069253E"/>
    <w:rsid w:val="00692B86"/>
    <w:rsid w:val="006A001C"/>
    <w:rsid w:val="006A01CE"/>
    <w:rsid w:val="006A2C4B"/>
    <w:rsid w:val="006A3175"/>
    <w:rsid w:val="006A335F"/>
    <w:rsid w:val="006A3B12"/>
    <w:rsid w:val="006A7806"/>
    <w:rsid w:val="006B2B11"/>
    <w:rsid w:val="006B3436"/>
    <w:rsid w:val="006B35F0"/>
    <w:rsid w:val="006B5D50"/>
    <w:rsid w:val="006C03F7"/>
    <w:rsid w:val="006C0529"/>
    <w:rsid w:val="006C058F"/>
    <w:rsid w:val="006C263C"/>
    <w:rsid w:val="006C4596"/>
    <w:rsid w:val="006C67B6"/>
    <w:rsid w:val="006C6B6E"/>
    <w:rsid w:val="006C6E1B"/>
    <w:rsid w:val="006D13F7"/>
    <w:rsid w:val="006D3642"/>
    <w:rsid w:val="006D3E2E"/>
    <w:rsid w:val="006D6777"/>
    <w:rsid w:val="006E5A58"/>
    <w:rsid w:val="006F1129"/>
    <w:rsid w:val="006F11C4"/>
    <w:rsid w:val="006F196B"/>
    <w:rsid w:val="006F2A48"/>
    <w:rsid w:val="006F5D8B"/>
    <w:rsid w:val="006F61EF"/>
    <w:rsid w:val="006F71C5"/>
    <w:rsid w:val="006F756F"/>
    <w:rsid w:val="00700FC3"/>
    <w:rsid w:val="007018B4"/>
    <w:rsid w:val="00703F91"/>
    <w:rsid w:val="007068E6"/>
    <w:rsid w:val="0070706A"/>
    <w:rsid w:val="0070722B"/>
    <w:rsid w:val="00707A0C"/>
    <w:rsid w:val="00711156"/>
    <w:rsid w:val="00711A98"/>
    <w:rsid w:val="00711D8E"/>
    <w:rsid w:val="0071242E"/>
    <w:rsid w:val="007129CC"/>
    <w:rsid w:val="00714C5F"/>
    <w:rsid w:val="00715F30"/>
    <w:rsid w:val="00722221"/>
    <w:rsid w:val="007240C5"/>
    <w:rsid w:val="00727CE9"/>
    <w:rsid w:val="007323CC"/>
    <w:rsid w:val="0073271E"/>
    <w:rsid w:val="00733556"/>
    <w:rsid w:val="007340AE"/>
    <w:rsid w:val="00741D7F"/>
    <w:rsid w:val="00741F71"/>
    <w:rsid w:val="00742BBD"/>
    <w:rsid w:val="00745A00"/>
    <w:rsid w:val="00751DEC"/>
    <w:rsid w:val="00754A7B"/>
    <w:rsid w:val="00754B06"/>
    <w:rsid w:val="00754D5B"/>
    <w:rsid w:val="007651C5"/>
    <w:rsid w:val="007664AD"/>
    <w:rsid w:val="00766A84"/>
    <w:rsid w:val="00774C59"/>
    <w:rsid w:val="007774C9"/>
    <w:rsid w:val="00777FE4"/>
    <w:rsid w:val="00782062"/>
    <w:rsid w:val="007835A0"/>
    <w:rsid w:val="00792FED"/>
    <w:rsid w:val="007932B8"/>
    <w:rsid w:val="00794D6D"/>
    <w:rsid w:val="00796A5A"/>
    <w:rsid w:val="00797C6F"/>
    <w:rsid w:val="007A57CE"/>
    <w:rsid w:val="007A5C70"/>
    <w:rsid w:val="007A684F"/>
    <w:rsid w:val="007A790D"/>
    <w:rsid w:val="007A7977"/>
    <w:rsid w:val="007B056B"/>
    <w:rsid w:val="007B3CEE"/>
    <w:rsid w:val="007B55F8"/>
    <w:rsid w:val="007B75F7"/>
    <w:rsid w:val="007C06B6"/>
    <w:rsid w:val="007C44E2"/>
    <w:rsid w:val="007C4714"/>
    <w:rsid w:val="007C691C"/>
    <w:rsid w:val="007D1323"/>
    <w:rsid w:val="007D16FE"/>
    <w:rsid w:val="007D2417"/>
    <w:rsid w:val="007D32B6"/>
    <w:rsid w:val="007D52E8"/>
    <w:rsid w:val="007D5B33"/>
    <w:rsid w:val="007E21A5"/>
    <w:rsid w:val="007E2FC4"/>
    <w:rsid w:val="007E3741"/>
    <w:rsid w:val="007E56AD"/>
    <w:rsid w:val="007E753F"/>
    <w:rsid w:val="007E7A02"/>
    <w:rsid w:val="007F00FA"/>
    <w:rsid w:val="007F17EA"/>
    <w:rsid w:val="007F2B0A"/>
    <w:rsid w:val="007F4952"/>
    <w:rsid w:val="007F58C7"/>
    <w:rsid w:val="007F59CE"/>
    <w:rsid w:val="007F64CB"/>
    <w:rsid w:val="008028AD"/>
    <w:rsid w:val="008030EC"/>
    <w:rsid w:val="00804601"/>
    <w:rsid w:val="008076D0"/>
    <w:rsid w:val="00810682"/>
    <w:rsid w:val="0081126F"/>
    <w:rsid w:val="008131AD"/>
    <w:rsid w:val="00815625"/>
    <w:rsid w:val="008240E7"/>
    <w:rsid w:val="00830152"/>
    <w:rsid w:val="00830772"/>
    <w:rsid w:val="00831284"/>
    <w:rsid w:val="00831537"/>
    <w:rsid w:val="00835782"/>
    <w:rsid w:val="00836388"/>
    <w:rsid w:val="00837A61"/>
    <w:rsid w:val="0084268A"/>
    <w:rsid w:val="00842774"/>
    <w:rsid w:val="0084314E"/>
    <w:rsid w:val="00845922"/>
    <w:rsid w:val="00850524"/>
    <w:rsid w:val="0085583E"/>
    <w:rsid w:val="008565D7"/>
    <w:rsid w:val="008569AC"/>
    <w:rsid w:val="00860A49"/>
    <w:rsid w:val="0086317D"/>
    <w:rsid w:val="0086415C"/>
    <w:rsid w:val="00870E1F"/>
    <w:rsid w:val="00873A85"/>
    <w:rsid w:val="00874EFB"/>
    <w:rsid w:val="00874F3C"/>
    <w:rsid w:val="00877F08"/>
    <w:rsid w:val="00880073"/>
    <w:rsid w:val="00880BCD"/>
    <w:rsid w:val="00883C14"/>
    <w:rsid w:val="00887C8C"/>
    <w:rsid w:val="00891353"/>
    <w:rsid w:val="008978D2"/>
    <w:rsid w:val="008A0073"/>
    <w:rsid w:val="008A05DC"/>
    <w:rsid w:val="008A33FE"/>
    <w:rsid w:val="008A369C"/>
    <w:rsid w:val="008A6B7F"/>
    <w:rsid w:val="008A70A9"/>
    <w:rsid w:val="008B3242"/>
    <w:rsid w:val="008B4F10"/>
    <w:rsid w:val="008B6130"/>
    <w:rsid w:val="008C04EA"/>
    <w:rsid w:val="008C0A90"/>
    <w:rsid w:val="008C0CF9"/>
    <w:rsid w:val="008C13B8"/>
    <w:rsid w:val="008C207D"/>
    <w:rsid w:val="008C4417"/>
    <w:rsid w:val="008C4A29"/>
    <w:rsid w:val="008C5973"/>
    <w:rsid w:val="008C60F2"/>
    <w:rsid w:val="008C6897"/>
    <w:rsid w:val="008D628A"/>
    <w:rsid w:val="008D6FB8"/>
    <w:rsid w:val="008E2414"/>
    <w:rsid w:val="008E4EAF"/>
    <w:rsid w:val="008E4EB4"/>
    <w:rsid w:val="008E77D6"/>
    <w:rsid w:val="008E7C68"/>
    <w:rsid w:val="008F10D1"/>
    <w:rsid w:val="008F24FC"/>
    <w:rsid w:val="008F5421"/>
    <w:rsid w:val="009011F5"/>
    <w:rsid w:val="00901E19"/>
    <w:rsid w:val="0090269B"/>
    <w:rsid w:val="00904B1B"/>
    <w:rsid w:val="009075E4"/>
    <w:rsid w:val="009145ED"/>
    <w:rsid w:val="00916106"/>
    <w:rsid w:val="00920922"/>
    <w:rsid w:val="00924E45"/>
    <w:rsid w:val="00925D52"/>
    <w:rsid w:val="009262E1"/>
    <w:rsid w:val="009301A9"/>
    <w:rsid w:val="00931993"/>
    <w:rsid w:val="00933250"/>
    <w:rsid w:val="009337A0"/>
    <w:rsid w:val="00936A22"/>
    <w:rsid w:val="0094307A"/>
    <w:rsid w:val="0094463D"/>
    <w:rsid w:val="00953108"/>
    <w:rsid w:val="00954C0B"/>
    <w:rsid w:val="00956700"/>
    <w:rsid w:val="0095707F"/>
    <w:rsid w:val="009573BA"/>
    <w:rsid w:val="009605BD"/>
    <w:rsid w:val="0096350A"/>
    <w:rsid w:val="00964278"/>
    <w:rsid w:val="009658C1"/>
    <w:rsid w:val="00967D30"/>
    <w:rsid w:val="00971D54"/>
    <w:rsid w:val="00971DE1"/>
    <w:rsid w:val="0097271B"/>
    <w:rsid w:val="00972A03"/>
    <w:rsid w:val="00973D64"/>
    <w:rsid w:val="00974F88"/>
    <w:rsid w:val="00976AF3"/>
    <w:rsid w:val="00977CA3"/>
    <w:rsid w:val="00980B46"/>
    <w:rsid w:val="009826B8"/>
    <w:rsid w:val="00982C9A"/>
    <w:rsid w:val="00987107"/>
    <w:rsid w:val="00990343"/>
    <w:rsid w:val="0099233B"/>
    <w:rsid w:val="0099289F"/>
    <w:rsid w:val="00993297"/>
    <w:rsid w:val="00995DD1"/>
    <w:rsid w:val="00996C5B"/>
    <w:rsid w:val="0099752D"/>
    <w:rsid w:val="009A17C2"/>
    <w:rsid w:val="009A2231"/>
    <w:rsid w:val="009A2291"/>
    <w:rsid w:val="009A3970"/>
    <w:rsid w:val="009A473E"/>
    <w:rsid w:val="009A6140"/>
    <w:rsid w:val="009A7253"/>
    <w:rsid w:val="009B2D27"/>
    <w:rsid w:val="009B3566"/>
    <w:rsid w:val="009B36F9"/>
    <w:rsid w:val="009B401D"/>
    <w:rsid w:val="009B5057"/>
    <w:rsid w:val="009B5332"/>
    <w:rsid w:val="009B64F2"/>
    <w:rsid w:val="009B66D4"/>
    <w:rsid w:val="009B67C6"/>
    <w:rsid w:val="009C03A8"/>
    <w:rsid w:val="009C4C9E"/>
    <w:rsid w:val="009C7C1D"/>
    <w:rsid w:val="009D20CA"/>
    <w:rsid w:val="009D28F6"/>
    <w:rsid w:val="009D2D8F"/>
    <w:rsid w:val="009E3168"/>
    <w:rsid w:val="009E57C0"/>
    <w:rsid w:val="009E5C37"/>
    <w:rsid w:val="009E645B"/>
    <w:rsid w:val="009F0C3E"/>
    <w:rsid w:val="009F1038"/>
    <w:rsid w:val="009F456E"/>
    <w:rsid w:val="009F7DA8"/>
    <w:rsid w:val="00A0160A"/>
    <w:rsid w:val="00A01E95"/>
    <w:rsid w:val="00A026B1"/>
    <w:rsid w:val="00A0483A"/>
    <w:rsid w:val="00A054FE"/>
    <w:rsid w:val="00A06000"/>
    <w:rsid w:val="00A06339"/>
    <w:rsid w:val="00A079B8"/>
    <w:rsid w:val="00A10CDF"/>
    <w:rsid w:val="00A14BBE"/>
    <w:rsid w:val="00A14F67"/>
    <w:rsid w:val="00A15A16"/>
    <w:rsid w:val="00A16020"/>
    <w:rsid w:val="00A177AF"/>
    <w:rsid w:val="00A17E61"/>
    <w:rsid w:val="00A220A3"/>
    <w:rsid w:val="00A2384B"/>
    <w:rsid w:val="00A263F4"/>
    <w:rsid w:val="00A27441"/>
    <w:rsid w:val="00A27754"/>
    <w:rsid w:val="00A30F5F"/>
    <w:rsid w:val="00A3263F"/>
    <w:rsid w:val="00A355B1"/>
    <w:rsid w:val="00A3561F"/>
    <w:rsid w:val="00A36908"/>
    <w:rsid w:val="00A36927"/>
    <w:rsid w:val="00A4442A"/>
    <w:rsid w:val="00A46173"/>
    <w:rsid w:val="00A47876"/>
    <w:rsid w:val="00A50520"/>
    <w:rsid w:val="00A555D2"/>
    <w:rsid w:val="00A55DBE"/>
    <w:rsid w:val="00A6300F"/>
    <w:rsid w:val="00A64CFB"/>
    <w:rsid w:val="00A65558"/>
    <w:rsid w:val="00A66A8B"/>
    <w:rsid w:val="00A67943"/>
    <w:rsid w:val="00A67E2E"/>
    <w:rsid w:val="00A70221"/>
    <w:rsid w:val="00A708DC"/>
    <w:rsid w:val="00A70F6B"/>
    <w:rsid w:val="00A71712"/>
    <w:rsid w:val="00A72931"/>
    <w:rsid w:val="00A7349C"/>
    <w:rsid w:val="00A73D6C"/>
    <w:rsid w:val="00A749D1"/>
    <w:rsid w:val="00A8017F"/>
    <w:rsid w:val="00A80EDD"/>
    <w:rsid w:val="00A84AA5"/>
    <w:rsid w:val="00A85289"/>
    <w:rsid w:val="00A85D34"/>
    <w:rsid w:val="00A8769E"/>
    <w:rsid w:val="00A87877"/>
    <w:rsid w:val="00A93255"/>
    <w:rsid w:val="00A946B8"/>
    <w:rsid w:val="00A94DB7"/>
    <w:rsid w:val="00AA0DBA"/>
    <w:rsid w:val="00AA1244"/>
    <w:rsid w:val="00AA2133"/>
    <w:rsid w:val="00AA3385"/>
    <w:rsid w:val="00AA7148"/>
    <w:rsid w:val="00AA7ACF"/>
    <w:rsid w:val="00AA7AD3"/>
    <w:rsid w:val="00AB42C5"/>
    <w:rsid w:val="00AB4E4D"/>
    <w:rsid w:val="00AB6765"/>
    <w:rsid w:val="00AB78B2"/>
    <w:rsid w:val="00AC0265"/>
    <w:rsid w:val="00AC1368"/>
    <w:rsid w:val="00AC2677"/>
    <w:rsid w:val="00AC3453"/>
    <w:rsid w:val="00AC3D2D"/>
    <w:rsid w:val="00AC4500"/>
    <w:rsid w:val="00AC54A6"/>
    <w:rsid w:val="00AD05F5"/>
    <w:rsid w:val="00AD09D8"/>
    <w:rsid w:val="00AD318F"/>
    <w:rsid w:val="00AD4755"/>
    <w:rsid w:val="00AD71EF"/>
    <w:rsid w:val="00AE15ED"/>
    <w:rsid w:val="00AE3662"/>
    <w:rsid w:val="00AE371D"/>
    <w:rsid w:val="00AE37A7"/>
    <w:rsid w:val="00AE409E"/>
    <w:rsid w:val="00AF2BB6"/>
    <w:rsid w:val="00AF6B54"/>
    <w:rsid w:val="00B01C3F"/>
    <w:rsid w:val="00B0334F"/>
    <w:rsid w:val="00B04AE4"/>
    <w:rsid w:val="00B05271"/>
    <w:rsid w:val="00B0753B"/>
    <w:rsid w:val="00B11D39"/>
    <w:rsid w:val="00B149B0"/>
    <w:rsid w:val="00B157D0"/>
    <w:rsid w:val="00B20D2F"/>
    <w:rsid w:val="00B31A25"/>
    <w:rsid w:val="00B3242B"/>
    <w:rsid w:val="00B324EA"/>
    <w:rsid w:val="00B35ADD"/>
    <w:rsid w:val="00B361AF"/>
    <w:rsid w:val="00B41A5C"/>
    <w:rsid w:val="00B41C77"/>
    <w:rsid w:val="00B41FAC"/>
    <w:rsid w:val="00B43E23"/>
    <w:rsid w:val="00B4450E"/>
    <w:rsid w:val="00B5038C"/>
    <w:rsid w:val="00B514A9"/>
    <w:rsid w:val="00B51DAC"/>
    <w:rsid w:val="00B52CCC"/>
    <w:rsid w:val="00B53E48"/>
    <w:rsid w:val="00B53EAF"/>
    <w:rsid w:val="00B54BAE"/>
    <w:rsid w:val="00B5705E"/>
    <w:rsid w:val="00B605F3"/>
    <w:rsid w:val="00B62962"/>
    <w:rsid w:val="00B64F10"/>
    <w:rsid w:val="00B67093"/>
    <w:rsid w:val="00B71E06"/>
    <w:rsid w:val="00B726D2"/>
    <w:rsid w:val="00B73C85"/>
    <w:rsid w:val="00B74275"/>
    <w:rsid w:val="00B748A2"/>
    <w:rsid w:val="00B7774F"/>
    <w:rsid w:val="00B7797F"/>
    <w:rsid w:val="00B80692"/>
    <w:rsid w:val="00B80941"/>
    <w:rsid w:val="00B82FB0"/>
    <w:rsid w:val="00B846CA"/>
    <w:rsid w:val="00B85AC8"/>
    <w:rsid w:val="00B86EF1"/>
    <w:rsid w:val="00B9037A"/>
    <w:rsid w:val="00B90E70"/>
    <w:rsid w:val="00B92118"/>
    <w:rsid w:val="00B924CE"/>
    <w:rsid w:val="00B94BC1"/>
    <w:rsid w:val="00B962F9"/>
    <w:rsid w:val="00B97658"/>
    <w:rsid w:val="00BA1C7F"/>
    <w:rsid w:val="00BA33A4"/>
    <w:rsid w:val="00BA65F5"/>
    <w:rsid w:val="00BA6C25"/>
    <w:rsid w:val="00BA79B6"/>
    <w:rsid w:val="00BB0A08"/>
    <w:rsid w:val="00BB17C7"/>
    <w:rsid w:val="00BB4657"/>
    <w:rsid w:val="00BB46A0"/>
    <w:rsid w:val="00BB5C2E"/>
    <w:rsid w:val="00BB6459"/>
    <w:rsid w:val="00BB75D0"/>
    <w:rsid w:val="00BC1B15"/>
    <w:rsid w:val="00BC1CD2"/>
    <w:rsid w:val="00BC3671"/>
    <w:rsid w:val="00BC371B"/>
    <w:rsid w:val="00BC3993"/>
    <w:rsid w:val="00BC732D"/>
    <w:rsid w:val="00BC735D"/>
    <w:rsid w:val="00BC7C60"/>
    <w:rsid w:val="00BD0FAD"/>
    <w:rsid w:val="00BD4507"/>
    <w:rsid w:val="00BD4C59"/>
    <w:rsid w:val="00BD4CD7"/>
    <w:rsid w:val="00BD5116"/>
    <w:rsid w:val="00BD623B"/>
    <w:rsid w:val="00BE5DDD"/>
    <w:rsid w:val="00BF0F90"/>
    <w:rsid w:val="00BF115E"/>
    <w:rsid w:val="00BF182F"/>
    <w:rsid w:val="00BF1A70"/>
    <w:rsid w:val="00BF2634"/>
    <w:rsid w:val="00BF64D4"/>
    <w:rsid w:val="00C00154"/>
    <w:rsid w:val="00C001FA"/>
    <w:rsid w:val="00C013F2"/>
    <w:rsid w:val="00C050C3"/>
    <w:rsid w:val="00C051B0"/>
    <w:rsid w:val="00C06817"/>
    <w:rsid w:val="00C07C9C"/>
    <w:rsid w:val="00C11B1D"/>
    <w:rsid w:val="00C124D9"/>
    <w:rsid w:val="00C206B8"/>
    <w:rsid w:val="00C20702"/>
    <w:rsid w:val="00C22752"/>
    <w:rsid w:val="00C22BA7"/>
    <w:rsid w:val="00C22DB5"/>
    <w:rsid w:val="00C22E0D"/>
    <w:rsid w:val="00C23696"/>
    <w:rsid w:val="00C241BC"/>
    <w:rsid w:val="00C26A57"/>
    <w:rsid w:val="00C27170"/>
    <w:rsid w:val="00C27397"/>
    <w:rsid w:val="00C3130A"/>
    <w:rsid w:val="00C31539"/>
    <w:rsid w:val="00C31DDF"/>
    <w:rsid w:val="00C32191"/>
    <w:rsid w:val="00C32E95"/>
    <w:rsid w:val="00C35DE4"/>
    <w:rsid w:val="00C3647D"/>
    <w:rsid w:val="00C41723"/>
    <w:rsid w:val="00C4363C"/>
    <w:rsid w:val="00C43C9E"/>
    <w:rsid w:val="00C4703B"/>
    <w:rsid w:val="00C504EA"/>
    <w:rsid w:val="00C50AE4"/>
    <w:rsid w:val="00C5127C"/>
    <w:rsid w:val="00C51527"/>
    <w:rsid w:val="00C51892"/>
    <w:rsid w:val="00C51E84"/>
    <w:rsid w:val="00C51FB2"/>
    <w:rsid w:val="00C60F92"/>
    <w:rsid w:val="00C63CAF"/>
    <w:rsid w:val="00C63E58"/>
    <w:rsid w:val="00C657FD"/>
    <w:rsid w:val="00C67D61"/>
    <w:rsid w:val="00C71BE3"/>
    <w:rsid w:val="00C73A0E"/>
    <w:rsid w:val="00C754E7"/>
    <w:rsid w:val="00C7572A"/>
    <w:rsid w:val="00C76A08"/>
    <w:rsid w:val="00C77095"/>
    <w:rsid w:val="00C77223"/>
    <w:rsid w:val="00C8223A"/>
    <w:rsid w:val="00C83735"/>
    <w:rsid w:val="00C838F1"/>
    <w:rsid w:val="00C8522B"/>
    <w:rsid w:val="00C86C37"/>
    <w:rsid w:val="00C87E2D"/>
    <w:rsid w:val="00C90603"/>
    <w:rsid w:val="00C94E7A"/>
    <w:rsid w:val="00CA0441"/>
    <w:rsid w:val="00CA0515"/>
    <w:rsid w:val="00CA1BCE"/>
    <w:rsid w:val="00CA2F7C"/>
    <w:rsid w:val="00CA2F8C"/>
    <w:rsid w:val="00CA6CB4"/>
    <w:rsid w:val="00CC1858"/>
    <w:rsid w:val="00CC22ED"/>
    <w:rsid w:val="00CC272E"/>
    <w:rsid w:val="00CC4B4E"/>
    <w:rsid w:val="00CC4C5E"/>
    <w:rsid w:val="00CC66BE"/>
    <w:rsid w:val="00CC68EF"/>
    <w:rsid w:val="00CC6944"/>
    <w:rsid w:val="00CC6EEE"/>
    <w:rsid w:val="00CC74BF"/>
    <w:rsid w:val="00CD1BB5"/>
    <w:rsid w:val="00CD2A14"/>
    <w:rsid w:val="00CD4FDF"/>
    <w:rsid w:val="00CD72BD"/>
    <w:rsid w:val="00CE3AB6"/>
    <w:rsid w:val="00CF10BF"/>
    <w:rsid w:val="00CF1185"/>
    <w:rsid w:val="00CF1457"/>
    <w:rsid w:val="00CF19D3"/>
    <w:rsid w:val="00CF414F"/>
    <w:rsid w:val="00CF514A"/>
    <w:rsid w:val="00CF5233"/>
    <w:rsid w:val="00CF5CE9"/>
    <w:rsid w:val="00D00EF4"/>
    <w:rsid w:val="00D01F63"/>
    <w:rsid w:val="00D034C4"/>
    <w:rsid w:val="00D04815"/>
    <w:rsid w:val="00D04889"/>
    <w:rsid w:val="00D05009"/>
    <w:rsid w:val="00D05226"/>
    <w:rsid w:val="00D13463"/>
    <w:rsid w:val="00D13BF8"/>
    <w:rsid w:val="00D155D5"/>
    <w:rsid w:val="00D17866"/>
    <w:rsid w:val="00D20312"/>
    <w:rsid w:val="00D206B3"/>
    <w:rsid w:val="00D231EA"/>
    <w:rsid w:val="00D30FBC"/>
    <w:rsid w:val="00D31AC2"/>
    <w:rsid w:val="00D33AE4"/>
    <w:rsid w:val="00D34C19"/>
    <w:rsid w:val="00D371C1"/>
    <w:rsid w:val="00D4132B"/>
    <w:rsid w:val="00D459D0"/>
    <w:rsid w:val="00D46820"/>
    <w:rsid w:val="00D55B09"/>
    <w:rsid w:val="00D56C45"/>
    <w:rsid w:val="00D61B83"/>
    <w:rsid w:val="00D63412"/>
    <w:rsid w:val="00D6559F"/>
    <w:rsid w:val="00D66259"/>
    <w:rsid w:val="00D6798E"/>
    <w:rsid w:val="00D72E0F"/>
    <w:rsid w:val="00D735EE"/>
    <w:rsid w:val="00D738C8"/>
    <w:rsid w:val="00D810BD"/>
    <w:rsid w:val="00D81EC0"/>
    <w:rsid w:val="00D81ED8"/>
    <w:rsid w:val="00D82328"/>
    <w:rsid w:val="00D823EB"/>
    <w:rsid w:val="00D91F9F"/>
    <w:rsid w:val="00D940E0"/>
    <w:rsid w:val="00DA0BA4"/>
    <w:rsid w:val="00DA1FC9"/>
    <w:rsid w:val="00DA44F3"/>
    <w:rsid w:val="00DA47D8"/>
    <w:rsid w:val="00DA6211"/>
    <w:rsid w:val="00DA7543"/>
    <w:rsid w:val="00DC0E2E"/>
    <w:rsid w:val="00DC14CC"/>
    <w:rsid w:val="00DC20AF"/>
    <w:rsid w:val="00DC2FB9"/>
    <w:rsid w:val="00DC4FBC"/>
    <w:rsid w:val="00DD0790"/>
    <w:rsid w:val="00DD086B"/>
    <w:rsid w:val="00DD0B28"/>
    <w:rsid w:val="00DD13D7"/>
    <w:rsid w:val="00DD1FAA"/>
    <w:rsid w:val="00DD41E4"/>
    <w:rsid w:val="00DD7333"/>
    <w:rsid w:val="00DD7C07"/>
    <w:rsid w:val="00DE16D4"/>
    <w:rsid w:val="00DE2A40"/>
    <w:rsid w:val="00DE6241"/>
    <w:rsid w:val="00DF372B"/>
    <w:rsid w:val="00DF5F0A"/>
    <w:rsid w:val="00DF6B7A"/>
    <w:rsid w:val="00E01120"/>
    <w:rsid w:val="00E04E1C"/>
    <w:rsid w:val="00E05237"/>
    <w:rsid w:val="00E07460"/>
    <w:rsid w:val="00E14284"/>
    <w:rsid w:val="00E157B1"/>
    <w:rsid w:val="00E16152"/>
    <w:rsid w:val="00E16D05"/>
    <w:rsid w:val="00E17536"/>
    <w:rsid w:val="00E17D09"/>
    <w:rsid w:val="00E221B3"/>
    <w:rsid w:val="00E237C3"/>
    <w:rsid w:val="00E2665A"/>
    <w:rsid w:val="00E33BD4"/>
    <w:rsid w:val="00E3535F"/>
    <w:rsid w:val="00E37355"/>
    <w:rsid w:val="00E40376"/>
    <w:rsid w:val="00E4148E"/>
    <w:rsid w:val="00E43A69"/>
    <w:rsid w:val="00E44AC4"/>
    <w:rsid w:val="00E44D26"/>
    <w:rsid w:val="00E45466"/>
    <w:rsid w:val="00E473E6"/>
    <w:rsid w:val="00E47D79"/>
    <w:rsid w:val="00E51C10"/>
    <w:rsid w:val="00E5300B"/>
    <w:rsid w:val="00E53E8B"/>
    <w:rsid w:val="00E548F5"/>
    <w:rsid w:val="00E55FC4"/>
    <w:rsid w:val="00E562EE"/>
    <w:rsid w:val="00E57AB1"/>
    <w:rsid w:val="00E60661"/>
    <w:rsid w:val="00E61094"/>
    <w:rsid w:val="00E655C7"/>
    <w:rsid w:val="00E6657C"/>
    <w:rsid w:val="00E66B18"/>
    <w:rsid w:val="00E67941"/>
    <w:rsid w:val="00E70A92"/>
    <w:rsid w:val="00E734DB"/>
    <w:rsid w:val="00E76587"/>
    <w:rsid w:val="00E80D11"/>
    <w:rsid w:val="00E810D2"/>
    <w:rsid w:val="00E86F87"/>
    <w:rsid w:val="00E935C1"/>
    <w:rsid w:val="00EA0057"/>
    <w:rsid w:val="00EA3F02"/>
    <w:rsid w:val="00EA4E1F"/>
    <w:rsid w:val="00EA5CB8"/>
    <w:rsid w:val="00EA5F22"/>
    <w:rsid w:val="00EA7044"/>
    <w:rsid w:val="00EA795E"/>
    <w:rsid w:val="00EB51C4"/>
    <w:rsid w:val="00EB7996"/>
    <w:rsid w:val="00EC318F"/>
    <w:rsid w:val="00EC5467"/>
    <w:rsid w:val="00EC5775"/>
    <w:rsid w:val="00EC6228"/>
    <w:rsid w:val="00EC648D"/>
    <w:rsid w:val="00ED44A4"/>
    <w:rsid w:val="00ED6AB9"/>
    <w:rsid w:val="00EE05E2"/>
    <w:rsid w:val="00EE5CAA"/>
    <w:rsid w:val="00EE5D41"/>
    <w:rsid w:val="00EE64F7"/>
    <w:rsid w:val="00EE76B0"/>
    <w:rsid w:val="00EF0636"/>
    <w:rsid w:val="00EF25F6"/>
    <w:rsid w:val="00EF40FF"/>
    <w:rsid w:val="00EF6975"/>
    <w:rsid w:val="00EF6F57"/>
    <w:rsid w:val="00EF7BE9"/>
    <w:rsid w:val="00F00443"/>
    <w:rsid w:val="00F01EDC"/>
    <w:rsid w:val="00F05C66"/>
    <w:rsid w:val="00F06632"/>
    <w:rsid w:val="00F14B3B"/>
    <w:rsid w:val="00F16986"/>
    <w:rsid w:val="00F16C7A"/>
    <w:rsid w:val="00F24427"/>
    <w:rsid w:val="00F251A2"/>
    <w:rsid w:val="00F2556B"/>
    <w:rsid w:val="00F26DC2"/>
    <w:rsid w:val="00F30339"/>
    <w:rsid w:val="00F30B05"/>
    <w:rsid w:val="00F34FFB"/>
    <w:rsid w:val="00F36489"/>
    <w:rsid w:val="00F376C0"/>
    <w:rsid w:val="00F377DC"/>
    <w:rsid w:val="00F37F02"/>
    <w:rsid w:val="00F419C3"/>
    <w:rsid w:val="00F421DA"/>
    <w:rsid w:val="00F4528C"/>
    <w:rsid w:val="00F452C7"/>
    <w:rsid w:val="00F534EA"/>
    <w:rsid w:val="00F5550F"/>
    <w:rsid w:val="00F56BF3"/>
    <w:rsid w:val="00F56CEA"/>
    <w:rsid w:val="00F57881"/>
    <w:rsid w:val="00F60AB6"/>
    <w:rsid w:val="00F60D25"/>
    <w:rsid w:val="00F60F50"/>
    <w:rsid w:val="00F620DB"/>
    <w:rsid w:val="00F6260A"/>
    <w:rsid w:val="00F62FAE"/>
    <w:rsid w:val="00F64DED"/>
    <w:rsid w:val="00F6578B"/>
    <w:rsid w:val="00F65FB0"/>
    <w:rsid w:val="00F723C2"/>
    <w:rsid w:val="00F74834"/>
    <w:rsid w:val="00F75EF5"/>
    <w:rsid w:val="00F75F89"/>
    <w:rsid w:val="00F80E13"/>
    <w:rsid w:val="00F81AE7"/>
    <w:rsid w:val="00F8399F"/>
    <w:rsid w:val="00F8482C"/>
    <w:rsid w:val="00F85421"/>
    <w:rsid w:val="00F87D02"/>
    <w:rsid w:val="00F90DB1"/>
    <w:rsid w:val="00F9266A"/>
    <w:rsid w:val="00F93732"/>
    <w:rsid w:val="00FA103A"/>
    <w:rsid w:val="00FA1BAB"/>
    <w:rsid w:val="00FA2630"/>
    <w:rsid w:val="00FA5894"/>
    <w:rsid w:val="00FA75AA"/>
    <w:rsid w:val="00FA7894"/>
    <w:rsid w:val="00FB0438"/>
    <w:rsid w:val="00FB2B6D"/>
    <w:rsid w:val="00FB31BE"/>
    <w:rsid w:val="00FB482C"/>
    <w:rsid w:val="00FC184A"/>
    <w:rsid w:val="00FC2F15"/>
    <w:rsid w:val="00FC3D27"/>
    <w:rsid w:val="00FC3ECC"/>
    <w:rsid w:val="00FC409A"/>
    <w:rsid w:val="00FC4DDE"/>
    <w:rsid w:val="00FC4F91"/>
    <w:rsid w:val="00FC6CF9"/>
    <w:rsid w:val="00FC6F91"/>
    <w:rsid w:val="00FC7C4B"/>
    <w:rsid w:val="00FD0268"/>
    <w:rsid w:val="00FD09FC"/>
    <w:rsid w:val="00FD0AFE"/>
    <w:rsid w:val="00FD259D"/>
    <w:rsid w:val="00FD302B"/>
    <w:rsid w:val="00FD5085"/>
    <w:rsid w:val="00FE1374"/>
    <w:rsid w:val="00FE4173"/>
    <w:rsid w:val="00FE675C"/>
    <w:rsid w:val="00FE7AB5"/>
    <w:rsid w:val="00FF1EB7"/>
    <w:rsid w:val="00FF20D6"/>
    <w:rsid w:val="00FF2BAA"/>
    <w:rsid w:val="00FF3090"/>
    <w:rsid w:val="00FF5A5C"/>
    <w:rsid w:val="00FF79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83E2F"/>
  <w15:docId w15:val="{D4EF04FA-8AA6-4A21-9957-9EBBA2F8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C9"/>
    <w:rPr>
      <w:rFonts w:ascii="Times New Roman" w:eastAsia="Times New Roman" w:hAnsi="Times New Roman"/>
      <w:sz w:val="24"/>
      <w:szCs w:val="24"/>
      <w:lang w:eastAsia="en-US"/>
    </w:rPr>
  </w:style>
  <w:style w:type="paragraph" w:styleId="Ttulo2">
    <w:name w:val="heading 2"/>
    <w:basedOn w:val="Normal"/>
    <w:link w:val="Ttulo2Car"/>
    <w:uiPriority w:val="9"/>
    <w:unhideWhenUsed/>
    <w:qFormat/>
    <w:rsid w:val="00B62962"/>
    <w:pPr>
      <w:widowControl w:val="0"/>
      <w:autoSpaceDE w:val="0"/>
      <w:autoSpaceDN w:val="0"/>
      <w:ind w:left="202" w:right="227" w:hanging="360"/>
      <w:jc w:val="both"/>
      <w:outlineLvl w:val="1"/>
    </w:pPr>
    <w:rPr>
      <w:rFonts w:ascii="Arial MT" w:eastAsia="Arial MT" w:hAnsi="Arial MT" w:cs="Arial MT"/>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697F"/>
    <w:pPr>
      <w:tabs>
        <w:tab w:val="center" w:pos="4153"/>
        <w:tab w:val="right" w:pos="8306"/>
      </w:tabs>
    </w:pPr>
  </w:style>
  <w:style w:type="character" w:customStyle="1" w:styleId="EncabezadoCar">
    <w:name w:val="Encabezado Car"/>
    <w:basedOn w:val="Fuentedeprrafopredeter"/>
    <w:link w:val="Encabezado"/>
    <w:uiPriority w:val="99"/>
    <w:rsid w:val="0044697F"/>
    <w:rPr>
      <w:rFonts w:ascii="Times New Roman" w:eastAsia="Times New Roman" w:hAnsi="Times New Roman" w:cs="Times New Roman"/>
      <w:sz w:val="24"/>
      <w:szCs w:val="24"/>
    </w:rPr>
  </w:style>
  <w:style w:type="paragraph" w:styleId="Piedepgina">
    <w:name w:val="footer"/>
    <w:basedOn w:val="Normal"/>
    <w:link w:val="PiedepginaCar"/>
    <w:uiPriority w:val="99"/>
    <w:rsid w:val="0044697F"/>
    <w:pPr>
      <w:tabs>
        <w:tab w:val="center" w:pos="4153"/>
        <w:tab w:val="right" w:pos="8306"/>
      </w:tabs>
    </w:pPr>
  </w:style>
  <w:style w:type="character" w:customStyle="1" w:styleId="PiedepginaCar">
    <w:name w:val="Pie de página Car"/>
    <w:basedOn w:val="Fuentedeprrafopredeter"/>
    <w:link w:val="Piedepgina"/>
    <w:uiPriority w:val="99"/>
    <w:rsid w:val="0044697F"/>
    <w:rPr>
      <w:rFonts w:ascii="Times New Roman" w:eastAsia="Times New Roman" w:hAnsi="Times New Roman" w:cs="Times New Roman"/>
      <w:sz w:val="24"/>
      <w:szCs w:val="24"/>
    </w:rPr>
  </w:style>
  <w:style w:type="paragraph" w:styleId="Prrafodelista">
    <w:name w:val="List Paragraph"/>
    <w:aliases w:val="VIÑETAS,VIÑETA,LISTA,Párrafo de lista11,Titlu 3,titulo 3,HOJA,Bolita,Guión,Párrafo de lista31,BOLA,Párrafo de lista21,BOLADEF,Titulo 8,Párrafo de lista5,Colorful List - Accent 11,Colorful List - Accent 12,Párrafo de lista3,Viñeta 2,Ha"/>
    <w:basedOn w:val="Normal"/>
    <w:link w:val="PrrafodelistaCar"/>
    <w:uiPriority w:val="34"/>
    <w:qFormat/>
    <w:rsid w:val="0044697F"/>
    <w:pPr>
      <w:ind w:left="720"/>
      <w:contextualSpacing/>
    </w:pPr>
  </w:style>
  <w:style w:type="character" w:styleId="Hipervnculo">
    <w:name w:val="Hyperlink"/>
    <w:uiPriority w:val="99"/>
    <w:rsid w:val="0044697F"/>
    <w:rPr>
      <w:rFonts w:cs="Times New Roman"/>
      <w:color w:val="0000FF"/>
      <w:u w:val="single"/>
    </w:rPr>
  </w:style>
  <w:style w:type="paragraph" w:customStyle="1" w:styleId="Default">
    <w:name w:val="Default"/>
    <w:rsid w:val="0044697F"/>
    <w:pPr>
      <w:autoSpaceDE w:val="0"/>
      <w:autoSpaceDN w:val="0"/>
      <w:adjustRightInd w:val="0"/>
    </w:pPr>
    <w:rPr>
      <w:rFonts w:ascii="Arial" w:hAnsi="Arial" w:cs="Arial"/>
      <w:color w:val="000000"/>
      <w:sz w:val="24"/>
      <w:szCs w:val="24"/>
      <w:lang w:val="es-ES" w:eastAsia="en-US"/>
    </w:rPr>
  </w:style>
  <w:style w:type="character" w:styleId="Refdecomentario">
    <w:name w:val="annotation reference"/>
    <w:uiPriority w:val="99"/>
    <w:semiHidden/>
    <w:unhideWhenUsed/>
    <w:rsid w:val="0044697F"/>
    <w:rPr>
      <w:sz w:val="16"/>
      <w:szCs w:val="16"/>
    </w:rPr>
  </w:style>
  <w:style w:type="paragraph" w:styleId="Textocomentario">
    <w:name w:val="annotation text"/>
    <w:basedOn w:val="Normal"/>
    <w:link w:val="TextocomentarioCar"/>
    <w:uiPriority w:val="99"/>
    <w:unhideWhenUsed/>
    <w:rsid w:val="00C00154"/>
    <w:pPr>
      <w:spacing w:after="200"/>
    </w:pPr>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44697F"/>
    <w:rPr>
      <w:lang w:val="es-ES" w:eastAsia="en-US"/>
    </w:rPr>
  </w:style>
  <w:style w:type="paragraph" w:styleId="Textodeglobo">
    <w:name w:val="Balloon Text"/>
    <w:basedOn w:val="Normal"/>
    <w:link w:val="TextodegloboCar"/>
    <w:uiPriority w:val="99"/>
    <w:semiHidden/>
    <w:unhideWhenUsed/>
    <w:rsid w:val="0044697F"/>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97F"/>
    <w:rPr>
      <w:rFonts w:ascii="Tahoma" w:eastAsia="Times New Roman"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70E86"/>
    <w:pPr>
      <w:spacing w:after="0"/>
    </w:pPr>
    <w:rPr>
      <w:rFonts w:ascii="Times New Roman" w:eastAsia="Times New Roman" w:hAnsi="Times New Roman"/>
      <w:b/>
      <w:bCs/>
      <w:lang w:val="es-CO"/>
    </w:rPr>
  </w:style>
  <w:style w:type="character" w:customStyle="1" w:styleId="AsuntodelcomentarioCar">
    <w:name w:val="Asunto del comentario Car"/>
    <w:basedOn w:val="TextocomentarioCar"/>
    <w:link w:val="Asuntodelcomentario"/>
    <w:uiPriority w:val="99"/>
    <w:semiHidden/>
    <w:rsid w:val="00670E86"/>
    <w:rPr>
      <w:rFonts w:ascii="Times New Roman" w:eastAsia="Times New Roman" w:hAnsi="Times New Roman" w:cs="Times New Roman"/>
      <w:b/>
      <w:bCs/>
      <w:sz w:val="20"/>
      <w:szCs w:val="20"/>
      <w:lang w:val="es-ES" w:eastAsia="en-US"/>
    </w:rPr>
  </w:style>
  <w:style w:type="paragraph" w:styleId="Revisin">
    <w:name w:val="Revision"/>
    <w:hidden/>
    <w:uiPriority w:val="99"/>
    <w:semiHidden/>
    <w:rsid w:val="00480395"/>
    <w:rPr>
      <w:rFonts w:ascii="Times New Roman" w:eastAsia="Times New Roman" w:hAnsi="Times New Roman"/>
      <w:sz w:val="24"/>
      <w:szCs w:val="24"/>
      <w:lang w:eastAsia="en-US"/>
    </w:rPr>
  </w:style>
  <w:style w:type="paragraph" w:customStyle="1" w:styleId="BodyText22">
    <w:name w:val="Body Text 22"/>
    <w:basedOn w:val="Normal"/>
    <w:rsid w:val="00414495"/>
    <w:pPr>
      <w:widowControl w:val="0"/>
      <w:jc w:val="both"/>
    </w:pPr>
    <w:rPr>
      <w:rFonts w:ascii="Arial" w:hAnsi="Arial"/>
      <w:szCs w:val="20"/>
      <w:lang w:val="es-ES_tradnl" w:eastAsia="es-ES"/>
    </w:rPr>
  </w:style>
  <w:style w:type="paragraph" w:styleId="Sinespaciado">
    <w:name w:val="No Spacing"/>
    <w:uiPriority w:val="1"/>
    <w:qFormat/>
    <w:rsid w:val="0006203F"/>
    <w:rPr>
      <w:rFonts w:ascii="Times New Roman" w:eastAsia="Times New Roman" w:hAnsi="Times New Roman"/>
      <w:sz w:val="24"/>
      <w:szCs w:val="24"/>
      <w:lang w:eastAsia="en-US"/>
    </w:rPr>
  </w:style>
  <w:style w:type="character" w:customStyle="1" w:styleId="PrrafodelistaCar">
    <w:name w:val="Párrafo de lista Car"/>
    <w:aliases w:val="VIÑETAS Car,VIÑETA Car,LISTA Car,Párrafo de lista11 Car,Titlu 3 Car,titulo 3 Car,HOJA Car,Bolita Car,Guión Car,Párrafo de lista31 Car,BOLA Car,Párrafo de lista21 Car,BOLADEF Car,Titulo 8 Car,Párrafo de lista5 Car,Viñeta 2 Car,Ha Car"/>
    <w:link w:val="Prrafodelista"/>
    <w:uiPriority w:val="34"/>
    <w:qFormat/>
    <w:locked/>
    <w:rsid w:val="009337A0"/>
    <w:rPr>
      <w:rFonts w:ascii="Times New Roman" w:eastAsia="Times New Roman" w:hAnsi="Times New Roman"/>
      <w:sz w:val="24"/>
      <w:szCs w:val="24"/>
      <w:lang w:eastAsia="en-US"/>
    </w:rPr>
  </w:style>
  <w:style w:type="character" w:customStyle="1" w:styleId="TextodebloqueCar">
    <w:name w:val="Texto de bloque Car"/>
    <w:rsid w:val="0015403C"/>
    <w:rPr>
      <w:rFonts w:ascii="Arial" w:hAnsi="Arial" w:cs="Arial"/>
      <w:sz w:val="24"/>
      <w:szCs w:val="24"/>
      <w:lang w:val="es-CO"/>
    </w:rPr>
  </w:style>
  <w:style w:type="paragraph" w:customStyle="1" w:styleId="style2">
    <w:name w:val="style2"/>
    <w:basedOn w:val="Normal"/>
    <w:rsid w:val="0015403C"/>
    <w:pPr>
      <w:spacing w:before="100" w:beforeAutospacing="1" w:after="100" w:afterAutospacing="1"/>
    </w:pPr>
    <w:rPr>
      <w:lang w:val="es-ES" w:eastAsia="es-ES"/>
    </w:rPr>
  </w:style>
  <w:style w:type="table" w:customStyle="1" w:styleId="TableNormal1">
    <w:name w:val="Table Normal1"/>
    <w:uiPriority w:val="2"/>
    <w:semiHidden/>
    <w:unhideWhenUsed/>
    <w:qFormat/>
    <w:rsid w:val="009D20C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D20CA"/>
    <w:pPr>
      <w:widowControl w:val="0"/>
      <w:autoSpaceDE w:val="0"/>
      <w:autoSpaceDN w:val="0"/>
    </w:pPr>
    <w:rPr>
      <w:rFonts w:ascii="Calibri" w:eastAsia="Calibri" w:hAnsi="Calibri" w:cs="Calibri"/>
      <w:sz w:val="17"/>
      <w:szCs w:val="17"/>
      <w:lang w:val="es-ES"/>
    </w:rPr>
  </w:style>
  <w:style w:type="character" w:customStyle="1" w:styleId="TextoindependienteCar">
    <w:name w:val="Texto independiente Car"/>
    <w:basedOn w:val="Fuentedeprrafopredeter"/>
    <w:link w:val="Textoindependiente"/>
    <w:uiPriority w:val="1"/>
    <w:rsid w:val="009D20CA"/>
    <w:rPr>
      <w:rFonts w:cs="Calibri"/>
      <w:sz w:val="17"/>
      <w:szCs w:val="17"/>
      <w:lang w:val="es-ES" w:eastAsia="en-US"/>
    </w:rPr>
  </w:style>
  <w:style w:type="paragraph" w:customStyle="1" w:styleId="TableParagraph">
    <w:name w:val="Table Paragraph"/>
    <w:basedOn w:val="Normal"/>
    <w:uiPriority w:val="1"/>
    <w:qFormat/>
    <w:rsid w:val="009D20CA"/>
    <w:pPr>
      <w:widowControl w:val="0"/>
      <w:autoSpaceDE w:val="0"/>
      <w:autoSpaceDN w:val="0"/>
      <w:spacing w:before="3" w:line="201" w:lineRule="exact"/>
    </w:pPr>
    <w:rPr>
      <w:rFonts w:ascii="Calibri" w:eastAsia="Calibri" w:hAnsi="Calibri" w:cs="Calibri"/>
      <w:sz w:val="22"/>
      <w:szCs w:val="22"/>
      <w:lang w:val="es-ES"/>
    </w:rPr>
  </w:style>
  <w:style w:type="table" w:styleId="Tablaconcuadrcula">
    <w:name w:val="Table Grid"/>
    <w:basedOn w:val="Tablanormal"/>
    <w:uiPriority w:val="59"/>
    <w:rsid w:val="00C4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CDB"/>
    <w:pPr>
      <w:spacing w:before="100" w:beforeAutospacing="1" w:after="100" w:afterAutospacing="1"/>
    </w:pPr>
    <w:rPr>
      <w:lang w:eastAsia="es-CO"/>
    </w:rPr>
  </w:style>
  <w:style w:type="character" w:styleId="Mencinsinresolver">
    <w:name w:val="Unresolved Mention"/>
    <w:basedOn w:val="Fuentedeprrafopredeter"/>
    <w:uiPriority w:val="99"/>
    <w:semiHidden/>
    <w:unhideWhenUsed/>
    <w:rsid w:val="00E44D26"/>
    <w:rPr>
      <w:color w:val="605E5C"/>
      <w:shd w:val="clear" w:color="auto" w:fill="E1DFDD"/>
    </w:rPr>
  </w:style>
  <w:style w:type="table" w:customStyle="1" w:styleId="TableNormal">
    <w:name w:val="Table Normal"/>
    <w:uiPriority w:val="2"/>
    <w:qFormat/>
    <w:rsid w:val="001351AA"/>
    <w:rPr>
      <w:rFonts w:ascii="Times New Roman" w:eastAsia="Times New Roman" w:hAnsi="Times New Roman"/>
      <w:sz w:val="24"/>
      <w:szCs w:val="24"/>
      <w:lang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B62962"/>
    <w:rPr>
      <w:rFonts w:ascii="Arial MT" w:eastAsia="Arial MT" w:hAnsi="Arial MT" w:cs="Arial MT"/>
      <w:sz w:val="22"/>
      <w:szCs w:val="22"/>
      <w:lang w:val="es-ES" w:eastAsia="en-US"/>
    </w:rPr>
  </w:style>
  <w:style w:type="character" w:customStyle="1" w:styleId="cf01">
    <w:name w:val="cf01"/>
    <w:basedOn w:val="Fuentedeprrafopredeter"/>
    <w:rsid w:val="001F30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67632">
      <w:bodyDiv w:val="1"/>
      <w:marLeft w:val="0"/>
      <w:marRight w:val="0"/>
      <w:marTop w:val="0"/>
      <w:marBottom w:val="0"/>
      <w:divBdr>
        <w:top w:val="none" w:sz="0" w:space="0" w:color="auto"/>
        <w:left w:val="none" w:sz="0" w:space="0" w:color="auto"/>
        <w:bottom w:val="none" w:sz="0" w:space="0" w:color="auto"/>
        <w:right w:val="none" w:sz="0" w:space="0" w:color="auto"/>
      </w:divBdr>
    </w:div>
    <w:div w:id="137308585">
      <w:bodyDiv w:val="1"/>
      <w:marLeft w:val="0"/>
      <w:marRight w:val="0"/>
      <w:marTop w:val="0"/>
      <w:marBottom w:val="0"/>
      <w:divBdr>
        <w:top w:val="none" w:sz="0" w:space="0" w:color="auto"/>
        <w:left w:val="none" w:sz="0" w:space="0" w:color="auto"/>
        <w:bottom w:val="none" w:sz="0" w:space="0" w:color="auto"/>
        <w:right w:val="none" w:sz="0" w:space="0" w:color="auto"/>
      </w:divBdr>
    </w:div>
    <w:div w:id="281618070">
      <w:bodyDiv w:val="1"/>
      <w:marLeft w:val="0"/>
      <w:marRight w:val="0"/>
      <w:marTop w:val="0"/>
      <w:marBottom w:val="0"/>
      <w:divBdr>
        <w:top w:val="none" w:sz="0" w:space="0" w:color="auto"/>
        <w:left w:val="none" w:sz="0" w:space="0" w:color="auto"/>
        <w:bottom w:val="none" w:sz="0" w:space="0" w:color="auto"/>
        <w:right w:val="none" w:sz="0" w:space="0" w:color="auto"/>
      </w:divBdr>
    </w:div>
    <w:div w:id="453863522">
      <w:bodyDiv w:val="1"/>
      <w:marLeft w:val="0"/>
      <w:marRight w:val="0"/>
      <w:marTop w:val="0"/>
      <w:marBottom w:val="0"/>
      <w:divBdr>
        <w:top w:val="none" w:sz="0" w:space="0" w:color="auto"/>
        <w:left w:val="none" w:sz="0" w:space="0" w:color="auto"/>
        <w:bottom w:val="none" w:sz="0" w:space="0" w:color="auto"/>
        <w:right w:val="none" w:sz="0" w:space="0" w:color="auto"/>
      </w:divBdr>
    </w:div>
    <w:div w:id="483351900">
      <w:bodyDiv w:val="1"/>
      <w:marLeft w:val="0"/>
      <w:marRight w:val="0"/>
      <w:marTop w:val="0"/>
      <w:marBottom w:val="0"/>
      <w:divBdr>
        <w:top w:val="none" w:sz="0" w:space="0" w:color="auto"/>
        <w:left w:val="none" w:sz="0" w:space="0" w:color="auto"/>
        <w:bottom w:val="none" w:sz="0" w:space="0" w:color="auto"/>
        <w:right w:val="none" w:sz="0" w:space="0" w:color="auto"/>
      </w:divBdr>
    </w:div>
    <w:div w:id="596719048">
      <w:bodyDiv w:val="1"/>
      <w:marLeft w:val="0"/>
      <w:marRight w:val="0"/>
      <w:marTop w:val="0"/>
      <w:marBottom w:val="0"/>
      <w:divBdr>
        <w:top w:val="none" w:sz="0" w:space="0" w:color="auto"/>
        <w:left w:val="none" w:sz="0" w:space="0" w:color="auto"/>
        <w:bottom w:val="none" w:sz="0" w:space="0" w:color="auto"/>
        <w:right w:val="none" w:sz="0" w:space="0" w:color="auto"/>
      </w:divBdr>
    </w:div>
    <w:div w:id="703287870">
      <w:bodyDiv w:val="1"/>
      <w:marLeft w:val="0"/>
      <w:marRight w:val="0"/>
      <w:marTop w:val="0"/>
      <w:marBottom w:val="0"/>
      <w:divBdr>
        <w:top w:val="none" w:sz="0" w:space="0" w:color="auto"/>
        <w:left w:val="none" w:sz="0" w:space="0" w:color="auto"/>
        <w:bottom w:val="none" w:sz="0" w:space="0" w:color="auto"/>
        <w:right w:val="none" w:sz="0" w:space="0" w:color="auto"/>
      </w:divBdr>
    </w:div>
    <w:div w:id="705570354">
      <w:bodyDiv w:val="1"/>
      <w:marLeft w:val="0"/>
      <w:marRight w:val="0"/>
      <w:marTop w:val="0"/>
      <w:marBottom w:val="0"/>
      <w:divBdr>
        <w:top w:val="none" w:sz="0" w:space="0" w:color="auto"/>
        <w:left w:val="none" w:sz="0" w:space="0" w:color="auto"/>
        <w:bottom w:val="none" w:sz="0" w:space="0" w:color="auto"/>
        <w:right w:val="none" w:sz="0" w:space="0" w:color="auto"/>
      </w:divBdr>
    </w:div>
    <w:div w:id="813454356">
      <w:bodyDiv w:val="1"/>
      <w:marLeft w:val="0"/>
      <w:marRight w:val="0"/>
      <w:marTop w:val="0"/>
      <w:marBottom w:val="0"/>
      <w:divBdr>
        <w:top w:val="none" w:sz="0" w:space="0" w:color="auto"/>
        <w:left w:val="none" w:sz="0" w:space="0" w:color="auto"/>
        <w:bottom w:val="none" w:sz="0" w:space="0" w:color="auto"/>
        <w:right w:val="none" w:sz="0" w:space="0" w:color="auto"/>
      </w:divBdr>
    </w:div>
    <w:div w:id="871383779">
      <w:bodyDiv w:val="1"/>
      <w:marLeft w:val="0"/>
      <w:marRight w:val="0"/>
      <w:marTop w:val="0"/>
      <w:marBottom w:val="0"/>
      <w:divBdr>
        <w:top w:val="none" w:sz="0" w:space="0" w:color="auto"/>
        <w:left w:val="none" w:sz="0" w:space="0" w:color="auto"/>
        <w:bottom w:val="none" w:sz="0" w:space="0" w:color="auto"/>
        <w:right w:val="none" w:sz="0" w:space="0" w:color="auto"/>
      </w:divBdr>
    </w:div>
    <w:div w:id="887490312">
      <w:bodyDiv w:val="1"/>
      <w:marLeft w:val="0"/>
      <w:marRight w:val="0"/>
      <w:marTop w:val="0"/>
      <w:marBottom w:val="0"/>
      <w:divBdr>
        <w:top w:val="none" w:sz="0" w:space="0" w:color="auto"/>
        <w:left w:val="none" w:sz="0" w:space="0" w:color="auto"/>
        <w:bottom w:val="none" w:sz="0" w:space="0" w:color="auto"/>
        <w:right w:val="none" w:sz="0" w:space="0" w:color="auto"/>
      </w:divBdr>
    </w:div>
    <w:div w:id="1007177871">
      <w:bodyDiv w:val="1"/>
      <w:marLeft w:val="0"/>
      <w:marRight w:val="0"/>
      <w:marTop w:val="0"/>
      <w:marBottom w:val="0"/>
      <w:divBdr>
        <w:top w:val="none" w:sz="0" w:space="0" w:color="auto"/>
        <w:left w:val="none" w:sz="0" w:space="0" w:color="auto"/>
        <w:bottom w:val="none" w:sz="0" w:space="0" w:color="auto"/>
        <w:right w:val="none" w:sz="0" w:space="0" w:color="auto"/>
      </w:divBdr>
    </w:div>
    <w:div w:id="1125929406">
      <w:bodyDiv w:val="1"/>
      <w:marLeft w:val="0"/>
      <w:marRight w:val="0"/>
      <w:marTop w:val="0"/>
      <w:marBottom w:val="0"/>
      <w:divBdr>
        <w:top w:val="none" w:sz="0" w:space="0" w:color="auto"/>
        <w:left w:val="none" w:sz="0" w:space="0" w:color="auto"/>
        <w:bottom w:val="none" w:sz="0" w:space="0" w:color="auto"/>
        <w:right w:val="none" w:sz="0" w:space="0" w:color="auto"/>
      </w:divBdr>
    </w:div>
    <w:div w:id="1303845534">
      <w:bodyDiv w:val="1"/>
      <w:marLeft w:val="0"/>
      <w:marRight w:val="0"/>
      <w:marTop w:val="0"/>
      <w:marBottom w:val="0"/>
      <w:divBdr>
        <w:top w:val="none" w:sz="0" w:space="0" w:color="auto"/>
        <w:left w:val="none" w:sz="0" w:space="0" w:color="auto"/>
        <w:bottom w:val="none" w:sz="0" w:space="0" w:color="auto"/>
        <w:right w:val="none" w:sz="0" w:space="0" w:color="auto"/>
      </w:divBdr>
    </w:div>
    <w:div w:id="1384477296">
      <w:bodyDiv w:val="1"/>
      <w:marLeft w:val="0"/>
      <w:marRight w:val="0"/>
      <w:marTop w:val="0"/>
      <w:marBottom w:val="0"/>
      <w:divBdr>
        <w:top w:val="none" w:sz="0" w:space="0" w:color="auto"/>
        <w:left w:val="none" w:sz="0" w:space="0" w:color="auto"/>
        <w:bottom w:val="none" w:sz="0" w:space="0" w:color="auto"/>
        <w:right w:val="none" w:sz="0" w:space="0" w:color="auto"/>
      </w:divBdr>
    </w:div>
    <w:div w:id="1406415225">
      <w:bodyDiv w:val="1"/>
      <w:marLeft w:val="0"/>
      <w:marRight w:val="0"/>
      <w:marTop w:val="0"/>
      <w:marBottom w:val="0"/>
      <w:divBdr>
        <w:top w:val="none" w:sz="0" w:space="0" w:color="auto"/>
        <w:left w:val="none" w:sz="0" w:space="0" w:color="auto"/>
        <w:bottom w:val="none" w:sz="0" w:space="0" w:color="auto"/>
        <w:right w:val="none" w:sz="0" w:space="0" w:color="auto"/>
      </w:divBdr>
    </w:div>
    <w:div w:id="1565143339">
      <w:bodyDiv w:val="1"/>
      <w:marLeft w:val="0"/>
      <w:marRight w:val="0"/>
      <w:marTop w:val="0"/>
      <w:marBottom w:val="0"/>
      <w:divBdr>
        <w:top w:val="none" w:sz="0" w:space="0" w:color="auto"/>
        <w:left w:val="none" w:sz="0" w:space="0" w:color="auto"/>
        <w:bottom w:val="none" w:sz="0" w:space="0" w:color="auto"/>
        <w:right w:val="none" w:sz="0" w:space="0" w:color="auto"/>
      </w:divBdr>
    </w:div>
    <w:div w:id="1624994645">
      <w:bodyDiv w:val="1"/>
      <w:marLeft w:val="0"/>
      <w:marRight w:val="0"/>
      <w:marTop w:val="0"/>
      <w:marBottom w:val="0"/>
      <w:divBdr>
        <w:top w:val="none" w:sz="0" w:space="0" w:color="auto"/>
        <w:left w:val="none" w:sz="0" w:space="0" w:color="auto"/>
        <w:bottom w:val="none" w:sz="0" w:space="0" w:color="auto"/>
        <w:right w:val="none" w:sz="0" w:space="0" w:color="auto"/>
      </w:divBdr>
    </w:div>
    <w:div w:id="1714379053">
      <w:bodyDiv w:val="1"/>
      <w:marLeft w:val="0"/>
      <w:marRight w:val="0"/>
      <w:marTop w:val="0"/>
      <w:marBottom w:val="0"/>
      <w:divBdr>
        <w:top w:val="none" w:sz="0" w:space="0" w:color="auto"/>
        <w:left w:val="none" w:sz="0" w:space="0" w:color="auto"/>
        <w:bottom w:val="none" w:sz="0" w:space="0" w:color="auto"/>
        <w:right w:val="none" w:sz="0" w:space="0" w:color="auto"/>
      </w:divBdr>
    </w:div>
    <w:div w:id="1837912728">
      <w:bodyDiv w:val="1"/>
      <w:marLeft w:val="0"/>
      <w:marRight w:val="0"/>
      <w:marTop w:val="0"/>
      <w:marBottom w:val="0"/>
      <w:divBdr>
        <w:top w:val="none" w:sz="0" w:space="0" w:color="auto"/>
        <w:left w:val="none" w:sz="0" w:space="0" w:color="auto"/>
        <w:bottom w:val="none" w:sz="0" w:space="0" w:color="auto"/>
        <w:right w:val="none" w:sz="0" w:space="0" w:color="auto"/>
      </w:divBdr>
    </w:div>
    <w:div w:id="1887371593">
      <w:bodyDiv w:val="1"/>
      <w:marLeft w:val="0"/>
      <w:marRight w:val="0"/>
      <w:marTop w:val="0"/>
      <w:marBottom w:val="0"/>
      <w:divBdr>
        <w:top w:val="none" w:sz="0" w:space="0" w:color="auto"/>
        <w:left w:val="none" w:sz="0" w:space="0" w:color="auto"/>
        <w:bottom w:val="none" w:sz="0" w:space="0" w:color="auto"/>
        <w:right w:val="none" w:sz="0" w:space="0" w:color="auto"/>
      </w:divBdr>
    </w:div>
    <w:div w:id="1891765997">
      <w:bodyDiv w:val="1"/>
      <w:marLeft w:val="0"/>
      <w:marRight w:val="0"/>
      <w:marTop w:val="0"/>
      <w:marBottom w:val="0"/>
      <w:divBdr>
        <w:top w:val="none" w:sz="0" w:space="0" w:color="auto"/>
        <w:left w:val="none" w:sz="0" w:space="0" w:color="auto"/>
        <w:bottom w:val="none" w:sz="0" w:space="0" w:color="auto"/>
        <w:right w:val="none" w:sz="0" w:space="0" w:color="auto"/>
      </w:divBdr>
    </w:div>
    <w:div w:id="1899779286">
      <w:bodyDiv w:val="1"/>
      <w:marLeft w:val="0"/>
      <w:marRight w:val="0"/>
      <w:marTop w:val="0"/>
      <w:marBottom w:val="0"/>
      <w:divBdr>
        <w:top w:val="none" w:sz="0" w:space="0" w:color="auto"/>
        <w:left w:val="none" w:sz="0" w:space="0" w:color="auto"/>
        <w:bottom w:val="none" w:sz="0" w:space="0" w:color="auto"/>
        <w:right w:val="none" w:sz="0" w:space="0" w:color="auto"/>
      </w:divBdr>
    </w:div>
    <w:div w:id="193705949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28753132">
      <w:bodyDiv w:val="1"/>
      <w:marLeft w:val="0"/>
      <w:marRight w:val="0"/>
      <w:marTop w:val="0"/>
      <w:marBottom w:val="0"/>
      <w:divBdr>
        <w:top w:val="none" w:sz="0" w:space="0" w:color="auto"/>
        <w:left w:val="none" w:sz="0" w:space="0" w:color="auto"/>
        <w:bottom w:val="none" w:sz="0" w:space="0" w:color="auto"/>
        <w:right w:val="none" w:sz="0" w:space="0" w:color="auto"/>
      </w:divBdr>
    </w:div>
    <w:div w:id="2034183734">
      <w:bodyDiv w:val="1"/>
      <w:marLeft w:val="0"/>
      <w:marRight w:val="0"/>
      <w:marTop w:val="0"/>
      <w:marBottom w:val="0"/>
      <w:divBdr>
        <w:top w:val="none" w:sz="0" w:space="0" w:color="auto"/>
        <w:left w:val="none" w:sz="0" w:space="0" w:color="auto"/>
        <w:bottom w:val="none" w:sz="0" w:space="0" w:color="auto"/>
        <w:right w:val="none" w:sz="0" w:space="0" w:color="auto"/>
      </w:divBdr>
    </w:div>
    <w:div w:id="20977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omments" Target="comments.xml"/><Relationship Id="rId21" Type="http://schemas.openxmlformats.org/officeDocument/2006/relationships/customXml" Target="../customXml/item21.xml"/><Relationship Id="rId34" Type="http://schemas.openxmlformats.org/officeDocument/2006/relationships/styles" Target="styles.xml"/><Relationship Id="rId42" Type="http://schemas.microsoft.com/office/2018/08/relationships/commentsExtensible" Target="commentsExtensible.xml"/><Relationship Id="rId47" Type="http://schemas.openxmlformats.org/officeDocument/2006/relationships/image" Target="media/image5.emf"/><Relationship Id="rId50"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microsoft.com/office/2011/relationships/commentsExtended" Target="commentsExtended.xml"/><Relationship Id="rId45" Type="http://schemas.openxmlformats.org/officeDocument/2006/relationships/image" Target="media/image3.emf"/><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2.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image" Target="media/image1.emf"/><Relationship Id="rId48" Type="http://schemas.openxmlformats.org/officeDocument/2006/relationships/image" Target="media/image6.emf"/><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46" Type="http://schemas.openxmlformats.org/officeDocument/2006/relationships/image" Target="media/image4.emf"/><Relationship Id="rId20" Type="http://schemas.openxmlformats.org/officeDocument/2006/relationships/customXml" Target="../customXml/item20.xml"/><Relationship Id="rId41" Type="http://schemas.microsoft.com/office/2016/09/relationships/commentsIds" Target="commentsIds.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49" Type="http://schemas.openxmlformats.org/officeDocument/2006/relationships/image" Target="media/image7.emf"/></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hyperlink" Target="mailto:defensoriaconsumidorfinanciero@bancodebogota.com.co" TargetMode="External"/><Relationship Id="rId5" Type="http://schemas.openxmlformats.org/officeDocument/2006/relationships/hyperlink" Target="mailto:atencion.fidubogota@fidubogota.com"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9E3DE-D116-42E2-9DE4-83AF2FF66A4D}">
  <ds:schemaRefs>
    <ds:schemaRef ds:uri="http://schemas.openxmlformats.org/officeDocument/2006/bibliography"/>
  </ds:schemaRefs>
</ds:datastoreItem>
</file>

<file path=customXml/itemProps10.xml><?xml version="1.0" encoding="utf-8"?>
<ds:datastoreItem xmlns:ds="http://schemas.openxmlformats.org/officeDocument/2006/customXml" ds:itemID="{4B07126A-F18E-4E1B-9BC2-4126785573B0}">
  <ds:schemaRefs>
    <ds:schemaRef ds:uri="http://schemas.openxmlformats.org/officeDocument/2006/bibliography"/>
  </ds:schemaRefs>
</ds:datastoreItem>
</file>

<file path=customXml/itemProps11.xml><?xml version="1.0" encoding="utf-8"?>
<ds:datastoreItem xmlns:ds="http://schemas.openxmlformats.org/officeDocument/2006/customXml" ds:itemID="{DDA2259D-E949-4D29-BBE1-DEE3845BAB57}">
  <ds:schemaRefs>
    <ds:schemaRef ds:uri="http://schemas.openxmlformats.org/officeDocument/2006/bibliography"/>
  </ds:schemaRefs>
</ds:datastoreItem>
</file>

<file path=customXml/itemProps12.xml><?xml version="1.0" encoding="utf-8"?>
<ds:datastoreItem xmlns:ds="http://schemas.openxmlformats.org/officeDocument/2006/customXml" ds:itemID="{13B1B99C-0544-4DB3-A54D-C4D63DDEC874}">
  <ds:schemaRefs>
    <ds:schemaRef ds:uri="http://schemas.openxmlformats.org/officeDocument/2006/bibliography"/>
  </ds:schemaRefs>
</ds:datastoreItem>
</file>

<file path=customXml/itemProps13.xml><?xml version="1.0" encoding="utf-8"?>
<ds:datastoreItem xmlns:ds="http://schemas.openxmlformats.org/officeDocument/2006/customXml" ds:itemID="{7989034D-5DD2-4CDE-AA0A-FE2B43854092}">
  <ds:schemaRefs>
    <ds:schemaRef ds:uri="http://schemas.openxmlformats.org/officeDocument/2006/bibliography"/>
  </ds:schemaRefs>
</ds:datastoreItem>
</file>

<file path=customXml/itemProps14.xml><?xml version="1.0" encoding="utf-8"?>
<ds:datastoreItem xmlns:ds="http://schemas.openxmlformats.org/officeDocument/2006/customXml" ds:itemID="{CCA6C195-1639-477F-B292-419B67A197E7}">
  <ds:schemaRefs>
    <ds:schemaRef ds:uri="http://schemas.openxmlformats.org/officeDocument/2006/bibliography"/>
  </ds:schemaRefs>
</ds:datastoreItem>
</file>

<file path=customXml/itemProps15.xml><?xml version="1.0" encoding="utf-8"?>
<ds:datastoreItem xmlns:ds="http://schemas.openxmlformats.org/officeDocument/2006/customXml" ds:itemID="{C93AD413-6C71-41AD-B56C-0C17C86716DD}">
  <ds:schemaRefs>
    <ds:schemaRef ds:uri="http://schemas.openxmlformats.org/officeDocument/2006/bibliography"/>
  </ds:schemaRefs>
</ds:datastoreItem>
</file>

<file path=customXml/itemProps16.xml><?xml version="1.0" encoding="utf-8"?>
<ds:datastoreItem xmlns:ds="http://schemas.openxmlformats.org/officeDocument/2006/customXml" ds:itemID="{0E268D8A-D7F3-47A4-82CE-B0B4750A7A44}">
  <ds:schemaRefs>
    <ds:schemaRef ds:uri="http://schemas.openxmlformats.org/officeDocument/2006/bibliography"/>
  </ds:schemaRefs>
</ds:datastoreItem>
</file>

<file path=customXml/itemProps17.xml><?xml version="1.0" encoding="utf-8"?>
<ds:datastoreItem xmlns:ds="http://schemas.openxmlformats.org/officeDocument/2006/customXml" ds:itemID="{98A12478-75A9-4C0A-A62F-06EDE8220B43}">
  <ds:schemaRefs>
    <ds:schemaRef ds:uri="http://schemas.openxmlformats.org/officeDocument/2006/bibliography"/>
  </ds:schemaRefs>
</ds:datastoreItem>
</file>

<file path=customXml/itemProps18.xml><?xml version="1.0" encoding="utf-8"?>
<ds:datastoreItem xmlns:ds="http://schemas.openxmlformats.org/officeDocument/2006/customXml" ds:itemID="{EAD91FAE-3515-4FC8-8490-29ADDD5A0EC5}">
  <ds:schemaRefs>
    <ds:schemaRef ds:uri="http://schemas.openxmlformats.org/officeDocument/2006/bibliography"/>
  </ds:schemaRefs>
</ds:datastoreItem>
</file>

<file path=customXml/itemProps19.xml><?xml version="1.0" encoding="utf-8"?>
<ds:datastoreItem xmlns:ds="http://schemas.openxmlformats.org/officeDocument/2006/customXml" ds:itemID="{AF3FEAC1-CF10-4A0B-80D5-8297B588A16B}">
  <ds:schemaRefs>
    <ds:schemaRef ds:uri="http://schemas.openxmlformats.org/officeDocument/2006/bibliography"/>
  </ds:schemaRefs>
</ds:datastoreItem>
</file>

<file path=customXml/itemProps2.xml><?xml version="1.0" encoding="utf-8"?>
<ds:datastoreItem xmlns:ds="http://schemas.openxmlformats.org/officeDocument/2006/customXml" ds:itemID="{9418433F-ED53-4AB4-8496-BAB87E4E5CD7}">
  <ds:schemaRefs>
    <ds:schemaRef ds:uri="http://schemas.openxmlformats.org/officeDocument/2006/bibliography"/>
  </ds:schemaRefs>
</ds:datastoreItem>
</file>

<file path=customXml/itemProps20.xml><?xml version="1.0" encoding="utf-8"?>
<ds:datastoreItem xmlns:ds="http://schemas.openxmlformats.org/officeDocument/2006/customXml" ds:itemID="{E63ADC0C-5513-4BBB-8817-FE58036EE433}">
  <ds:schemaRefs>
    <ds:schemaRef ds:uri="http://schemas.openxmlformats.org/officeDocument/2006/bibliography"/>
  </ds:schemaRefs>
</ds:datastoreItem>
</file>

<file path=customXml/itemProps21.xml><?xml version="1.0" encoding="utf-8"?>
<ds:datastoreItem xmlns:ds="http://schemas.openxmlformats.org/officeDocument/2006/customXml" ds:itemID="{A02B2076-E64A-426E-BA34-7FD82C2E3FA5}">
  <ds:schemaRefs>
    <ds:schemaRef ds:uri="http://schemas.openxmlformats.org/officeDocument/2006/bibliography"/>
  </ds:schemaRefs>
</ds:datastoreItem>
</file>

<file path=customXml/itemProps22.xml><?xml version="1.0" encoding="utf-8"?>
<ds:datastoreItem xmlns:ds="http://schemas.openxmlformats.org/officeDocument/2006/customXml" ds:itemID="{D488CB05-261A-40DA-AF9A-3D925EE5F194}">
  <ds:schemaRefs>
    <ds:schemaRef ds:uri="http://schemas.openxmlformats.org/officeDocument/2006/bibliography"/>
  </ds:schemaRefs>
</ds:datastoreItem>
</file>

<file path=customXml/itemProps23.xml><?xml version="1.0" encoding="utf-8"?>
<ds:datastoreItem xmlns:ds="http://schemas.openxmlformats.org/officeDocument/2006/customXml" ds:itemID="{2088DBA0-97E6-4250-AEBD-4BF2569B2DA8}">
  <ds:schemaRefs>
    <ds:schemaRef ds:uri="http://schemas.openxmlformats.org/officeDocument/2006/bibliography"/>
  </ds:schemaRefs>
</ds:datastoreItem>
</file>

<file path=customXml/itemProps24.xml><?xml version="1.0" encoding="utf-8"?>
<ds:datastoreItem xmlns:ds="http://schemas.openxmlformats.org/officeDocument/2006/customXml" ds:itemID="{795F77F1-72E4-4DB8-A6D0-0FCAAEACB3E9}">
  <ds:schemaRefs>
    <ds:schemaRef ds:uri="http://schemas.openxmlformats.org/officeDocument/2006/bibliography"/>
  </ds:schemaRefs>
</ds:datastoreItem>
</file>

<file path=customXml/itemProps25.xml><?xml version="1.0" encoding="utf-8"?>
<ds:datastoreItem xmlns:ds="http://schemas.openxmlformats.org/officeDocument/2006/customXml" ds:itemID="{D04158CE-4643-48C4-8EE3-B78633CA7BF5}">
  <ds:schemaRefs>
    <ds:schemaRef ds:uri="http://schemas.openxmlformats.org/officeDocument/2006/bibliography"/>
  </ds:schemaRefs>
</ds:datastoreItem>
</file>

<file path=customXml/itemProps26.xml><?xml version="1.0" encoding="utf-8"?>
<ds:datastoreItem xmlns:ds="http://schemas.openxmlformats.org/officeDocument/2006/customXml" ds:itemID="{45C26EB0-897B-4D6C-A568-3597C262F5E4}">
  <ds:schemaRefs>
    <ds:schemaRef ds:uri="http://schemas.openxmlformats.org/officeDocument/2006/bibliography"/>
  </ds:schemaRefs>
</ds:datastoreItem>
</file>

<file path=customXml/itemProps27.xml><?xml version="1.0" encoding="utf-8"?>
<ds:datastoreItem xmlns:ds="http://schemas.openxmlformats.org/officeDocument/2006/customXml" ds:itemID="{882B2739-CC6E-46F7-804E-9286C0F65F25}">
  <ds:schemaRefs>
    <ds:schemaRef ds:uri="http://schemas.openxmlformats.org/officeDocument/2006/bibliography"/>
  </ds:schemaRefs>
</ds:datastoreItem>
</file>

<file path=customXml/itemProps28.xml><?xml version="1.0" encoding="utf-8"?>
<ds:datastoreItem xmlns:ds="http://schemas.openxmlformats.org/officeDocument/2006/customXml" ds:itemID="{254C68C6-9871-4120-A76B-63864E003DFF}">
  <ds:schemaRefs>
    <ds:schemaRef ds:uri="http://schemas.openxmlformats.org/officeDocument/2006/bibliography"/>
  </ds:schemaRefs>
</ds:datastoreItem>
</file>

<file path=customXml/itemProps29.xml><?xml version="1.0" encoding="utf-8"?>
<ds:datastoreItem xmlns:ds="http://schemas.openxmlformats.org/officeDocument/2006/customXml" ds:itemID="{89EB2933-1A3F-492F-8B94-C4AA5C2C01A6}">
  <ds:schemaRefs>
    <ds:schemaRef ds:uri="http://schemas.openxmlformats.org/officeDocument/2006/bibliography"/>
  </ds:schemaRefs>
</ds:datastoreItem>
</file>

<file path=customXml/itemProps3.xml><?xml version="1.0" encoding="utf-8"?>
<ds:datastoreItem xmlns:ds="http://schemas.openxmlformats.org/officeDocument/2006/customXml" ds:itemID="{D1A007A0-CE35-4886-9DA3-BEA75BFB06C8}">
  <ds:schemaRefs>
    <ds:schemaRef ds:uri="http://schemas.openxmlformats.org/officeDocument/2006/bibliography"/>
  </ds:schemaRefs>
</ds:datastoreItem>
</file>

<file path=customXml/itemProps30.xml><?xml version="1.0" encoding="utf-8"?>
<ds:datastoreItem xmlns:ds="http://schemas.openxmlformats.org/officeDocument/2006/customXml" ds:itemID="{31D45635-AD81-49DE-9F84-5DC64C2DF48E}">
  <ds:schemaRefs>
    <ds:schemaRef ds:uri="http://schemas.openxmlformats.org/officeDocument/2006/bibliography"/>
  </ds:schemaRefs>
</ds:datastoreItem>
</file>

<file path=customXml/itemProps31.xml><?xml version="1.0" encoding="utf-8"?>
<ds:datastoreItem xmlns:ds="http://schemas.openxmlformats.org/officeDocument/2006/customXml" ds:itemID="{97D8F50B-117C-4BFB-98B4-2618B0B00270}">
  <ds:schemaRefs>
    <ds:schemaRef ds:uri="http://schemas.openxmlformats.org/officeDocument/2006/bibliography"/>
  </ds:schemaRefs>
</ds:datastoreItem>
</file>

<file path=customXml/itemProps32.xml><?xml version="1.0" encoding="utf-8"?>
<ds:datastoreItem xmlns:ds="http://schemas.openxmlformats.org/officeDocument/2006/customXml" ds:itemID="{157F7671-B6C7-4504-A4D8-CB77AE763A5F}">
  <ds:schemaRefs>
    <ds:schemaRef ds:uri="http://schemas.openxmlformats.org/officeDocument/2006/bibliography"/>
  </ds:schemaRefs>
</ds:datastoreItem>
</file>

<file path=customXml/itemProps4.xml><?xml version="1.0" encoding="utf-8"?>
<ds:datastoreItem xmlns:ds="http://schemas.openxmlformats.org/officeDocument/2006/customXml" ds:itemID="{02642951-CCF6-4D38-A843-87502813BB9E}">
  <ds:schemaRefs>
    <ds:schemaRef ds:uri="http://schemas.openxmlformats.org/officeDocument/2006/bibliography"/>
  </ds:schemaRefs>
</ds:datastoreItem>
</file>

<file path=customXml/itemProps5.xml><?xml version="1.0" encoding="utf-8"?>
<ds:datastoreItem xmlns:ds="http://schemas.openxmlformats.org/officeDocument/2006/customXml" ds:itemID="{6CCC7639-2DB9-4CA8-84E3-C92772120D2D}">
  <ds:schemaRefs>
    <ds:schemaRef ds:uri="http://schemas.openxmlformats.org/officeDocument/2006/bibliography"/>
  </ds:schemaRefs>
</ds:datastoreItem>
</file>

<file path=customXml/itemProps6.xml><?xml version="1.0" encoding="utf-8"?>
<ds:datastoreItem xmlns:ds="http://schemas.openxmlformats.org/officeDocument/2006/customXml" ds:itemID="{F307C588-3010-4E9A-8D5D-7BEB942BE177}">
  <ds:schemaRefs>
    <ds:schemaRef ds:uri="http://schemas.openxmlformats.org/officeDocument/2006/bibliography"/>
  </ds:schemaRefs>
</ds:datastoreItem>
</file>

<file path=customXml/itemProps7.xml><?xml version="1.0" encoding="utf-8"?>
<ds:datastoreItem xmlns:ds="http://schemas.openxmlformats.org/officeDocument/2006/customXml" ds:itemID="{3CB7B8F0-FF9F-4A60-9D11-8908DCCDF4A8}">
  <ds:schemaRefs>
    <ds:schemaRef ds:uri="http://schemas.openxmlformats.org/officeDocument/2006/bibliography"/>
  </ds:schemaRefs>
</ds:datastoreItem>
</file>

<file path=customXml/itemProps8.xml><?xml version="1.0" encoding="utf-8"?>
<ds:datastoreItem xmlns:ds="http://schemas.openxmlformats.org/officeDocument/2006/customXml" ds:itemID="{C6C22CD8-2429-4EF8-B2D1-95664A5B267C}">
  <ds:schemaRefs>
    <ds:schemaRef ds:uri="http://schemas.openxmlformats.org/officeDocument/2006/bibliography"/>
  </ds:schemaRefs>
</ds:datastoreItem>
</file>

<file path=customXml/itemProps9.xml><?xml version="1.0" encoding="utf-8"?>
<ds:datastoreItem xmlns:ds="http://schemas.openxmlformats.org/officeDocument/2006/customXml" ds:itemID="{82F7737E-7990-45B4-8934-C3B4D462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12207</Words>
  <Characters>67141</Characters>
  <Application>Microsoft Office Word</Application>
  <DocSecurity>0</DocSecurity>
  <Lines>559</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79190</CharactersWithSpaces>
  <SharedDoc>false</SharedDoc>
  <HLinks>
    <vt:vector size="6" baseType="variant">
      <vt:variant>
        <vt:i4>3538979</vt:i4>
      </vt:variant>
      <vt:variant>
        <vt:i4>6</vt:i4>
      </vt:variant>
      <vt:variant>
        <vt:i4>0</vt:i4>
      </vt:variant>
      <vt:variant>
        <vt:i4>5</vt:i4>
      </vt:variant>
      <vt:variant>
        <vt:lpwstr>http://www.fidubogota.com/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dcpalaciosn</dc:creator>
  <cp:lastModifiedBy>cvpe4337</cp:lastModifiedBy>
  <cp:revision>2</cp:revision>
  <cp:lastPrinted>2021-08-12T17:18:00Z</cp:lastPrinted>
  <dcterms:created xsi:type="dcterms:W3CDTF">2024-08-26T22:41:00Z</dcterms:created>
  <dcterms:modified xsi:type="dcterms:W3CDTF">2024-08-26T22:41:00Z</dcterms:modified>
</cp:coreProperties>
</file>