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4143D" w14:textId="050B2879" w:rsidR="002A4276" w:rsidRPr="00726F28" w:rsidRDefault="002A4276" w:rsidP="002A427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26F28">
        <w:rPr>
          <w:rFonts w:ascii="Arial" w:hAnsi="Arial" w:cs="Arial"/>
          <w:color w:val="000000" w:themeColor="text1"/>
        </w:rPr>
        <w:t>Bogotá, D.C.</w:t>
      </w:r>
      <w:r w:rsidRPr="00726F28">
        <w:rPr>
          <w:rFonts w:ascii="Arial" w:hAnsi="Arial" w:cs="Arial"/>
          <w:color w:val="000000" w:themeColor="text1"/>
        </w:rPr>
        <w:tab/>
      </w:r>
      <w:r w:rsidR="0046767B" w:rsidRPr="0046767B">
        <w:rPr>
          <w:rFonts w:ascii="Arial" w:hAnsi="Arial" w:cs="Arial"/>
          <w:color w:val="000000" w:themeColor="text1"/>
        </w:rPr>
        <w:t>22-05-2024</w:t>
      </w:r>
    </w:p>
    <w:p w14:paraId="0EE95868" w14:textId="77777777" w:rsidR="002A4276" w:rsidRPr="00726F28" w:rsidRDefault="002A4276" w:rsidP="002A427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8F14528" w14:textId="77777777" w:rsidR="007B44EF" w:rsidRPr="00726F28" w:rsidRDefault="007B44EF" w:rsidP="002A427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5421A9" w14:textId="2BD540C7" w:rsidR="000E6B5F" w:rsidRDefault="0018563C" w:rsidP="006B3A68">
      <w:pPr>
        <w:spacing w:after="0" w:line="240" w:lineRule="auto"/>
        <w:ind w:left="1410" w:hanging="1410"/>
        <w:rPr>
          <w:rFonts w:ascii="Arial" w:hAnsi="Arial" w:cs="Arial"/>
          <w:b/>
          <w:bCs/>
          <w:color w:val="000000" w:themeColor="text1"/>
        </w:rPr>
      </w:pPr>
      <w:bookmarkStart w:id="0" w:name="_Hlk125718214"/>
      <w:r>
        <w:rPr>
          <w:rFonts w:ascii="Arial" w:hAnsi="Arial" w:cs="Arial"/>
          <w:b/>
          <w:bCs/>
          <w:color w:val="000000" w:themeColor="text1"/>
        </w:rPr>
        <w:t xml:space="preserve">PARA:           </w:t>
      </w:r>
      <w:r w:rsidR="000E6B5F">
        <w:rPr>
          <w:rFonts w:ascii="Arial" w:hAnsi="Arial" w:cs="Arial"/>
          <w:b/>
          <w:bCs/>
          <w:color w:val="000000" w:themeColor="text1"/>
        </w:rPr>
        <w:t xml:space="preserve">DANIEL LEONARDO CORREA HERNENDEZ </w:t>
      </w:r>
    </w:p>
    <w:p w14:paraId="6CE120C8" w14:textId="7656BD0C" w:rsidR="0018563C" w:rsidRPr="006B3A68" w:rsidRDefault="000E6B5F" w:rsidP="006B3A68">
      <w:pPr>
        <w:spacing w:after="0" w:line="240" w:lineRule="auto"/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</w:t>
      </w:r>
      <w:r w:rsidR="0018563C">
        <w:rPr>
          <w:rFonts w:ascii="Arial" w:hAnsi="Arial" w:cs="Arial"/>
          <w:sz w:val="24"/>
          <w:szCs w:val="24"/>
        </w:rPr>
        <w:t>Jefe Oficina Asesora de Comunicaciones</w:t>
      </w:r>
    </w:p>
    <w:p w14:paraId="13B3780B" w14:textId="77777777" w:rsidR="0018563C" w:rsidRDefault="0018563C" w:rsidP="0018563C">
      <w:pPr>
        <w:pStyle w:val="Textoindependiente"/>
        <w:rPr>
          <w:rFonts w:ascii="Arial" w:hAnsi="Arial" w:cs="Arial"/>
        </w:rPr>
      </w:pPr>
    </w:p>
    <w:p w14:paraId="6710FA50" w14:textId="77777777" w:rsidR="0018563C" w:rsidRDefault="0018563C" w:rsidP="0018563C">
      <w:pPr>
        <w:pStyle w:val="Textoindependiente"/>
        <w:rPr>
          <w:rFonts w:ascii="Arial" w:hAnsi="Arial" w:cs="Arial"/>
        </w:rPr>
      </w:pPr>
    </w:p>
    <w:p w14:paraId="115FB15F" w14:textId="486CFA14" w:rsidR="0018563C" w:rsidRDefault="0018563C" w:rsidP="0018563C">
      <w:pPr>
        <w:spacing w:after="0" w:line="240" w:lineRule="auto"/>
        <w:ind w:left="1410" w:hanging="141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Asunto:        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Informe mensual de Gestión y Oportunidad de las respuestas a las PQRSD recibidas y registradas en </w:t>
      </w:r>
      <w:r w:rsidR="001E0014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abril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de 2024</w:t>
      </w:r>
    </w:p>
    <w:p w14:paraId="1F2448FA" w14:textId="77777777" w:rsidR="0018563C" w:rsidRDefault="0018563C" w:rsidP="0018563C">
      <w:pPr>
        <w:pStyle w:val="Textoindependiente"/>
        <w:tabs>
          <w:tab w:val="left" w:pos="1535"/>
        </w:tabs>
        <w:ind w:left="1533" w:right="415" w:hanging="1412"/>
        <w:rPr>
          <w:rFonts w:ascii="Arial" w:hAnsi="Arial" w:cs="Arial"/>
        </w:rPr>
      </w:pPr>
    </w:p>
    <w:p w14:paraId="71C134FB" w14:textId="77777777" w:rsidR="0018563C" w:rsidRDefault="0018563C" w:rsidP="0018563C">
      <w:pPr>
        <w:pStyle w:val="Textoindependiente"/>
        <w:spacing w:before="2"/>
        <w:rPr>
          <w:rFonts w:ascii="Arial" w:hAnsi="Arial" w:cs="Arial"/>
        </w:rPr>
      </w:pPr>
    </w:p>
    <w:p w14:paraId="1C1A7F4A" w14:textId="270F591C" w:rsidR="0018563C" w:rsidRDefault="0018563C" w:rsidP="0018563C">
      <w:pPr>
        <w:pStyle w:val="Textoindependiente"/>
        <w:spacing w:line="276" w:lineRule="auto"/>
        <w:ind w:left="122"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 la presentación de informes de PQRSD mensuales por parte de 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Dirección de Gestión Corporativa – Proceso de Servicio al Ciudadano, en documento anexo se remite para publicación en el portal web de la Entidad, el Informe mensual de Gestión 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Oportunidad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las respuestas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PQRSD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</w:t>
      </w:r>
      <w:r w:rsidR="001E0014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2024.</w:t>
      </w:r>
    </w:p>
    <w:p w14:paraId="3F920855" w14:textId="77777777" w:rsidR="0018563C" w:rsidRDefault="0018563C" w:rsidP="0018563C">
      <w:pPr>
        <w:pStyle w:val="Textoindependiente"/>
        <w:rPr>
          <w:rFonts w:ascii="Arial" w:hAnsi="Arial" w:cs="Arial"/>
        </w:rPr>
      </w:pPr>
    </w:p>
    <w:p w14:paraId="60568589" w14:textId="77777777" w:rsidR="0018563C" w:rsidRDefault="0018563C" w:rsidP="0018563C">
      <w:pPr>
        <w:pStyle w:val="Textoindependiente"/>
        <w:spacing w:before="215"/>
        <w:ind w:left="122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14:paraId="724DBEBF" w14:textId="77777777" w:rsidR="0018563C" w:rsidRDefault="0018563C" w:rsidP="0018563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DC8B882" w14:textId="585B2BDE" w:rsidR="004D7F5F" w:rsidRDefault="004D7F5F" w:rsidP="0018563C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08A5F7A6" w14:textId="77777777" w:rsidR="0018563C" w:rsidRDefault="0018563C" w:rsidP="0018563C">
      <w:pPr>
        <w:tabs>
          <w:tab w:val="left" w:pos="597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</w:p>
    <w:bookmarkEnd w:id="0"/>
    <w:p w14:paraId="0A4A1CB0" w14:textId="77777777" w:rsidR="004D7F5F" w:rsidRDefault="004D7F5F" w:rsidP="004D7F5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MARTHA JANETH CARREÑO LIZARAZO</w:t>
      </w:r>
    </w:p>
    <w:p w14:paraId="583B3A64" w14:textId="77777777" w:rsidR="004D7F5F" w:rsidRDefault="004D7F5F" w:rsidP="004D7F5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Directora de Gestión Corporativa</w:t>
      </w:r>
    </w:p>
    <w:p w14:paraId="733BFFD7" w14:textId="45414601" w:rsidR="004D7F5F" w:rsidRDefault="00000000" w:rsidP="004D7F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1" w:history="1">
        <w:r w:rsidR="000E6B5F" w:rsidRPr="00632FFD">
          <w:rPr>
            <w:rStyle w:val="Hipervnculo"/>
            <w:rFonts w:ascii="Arial" w:hAnsi="Arial" w:cs="Arial"/>
            <w:bCs/>
            <w:sz w:val="20"/>
            <w:szCs w:val="20"/>
          </w:rPr>
          <w:t>mcarrenol@cajaviviendapopular.gov.co</w:t>
        </w:r>
      </w:hyperlink>
    </w:p>
    <w:p w14:paraId="2EDD2382" w14:textId="77777777" w:rsidR="000E6B5F" w:rsidRDefault="000E6B5F" w:rsidP="004D7F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86AF5CD" w14:textId="53EBB37E" w:rsidR="000E6B5F" w:rsidRPr="000E6B5F" w:rsidRDefault="000E6B5F" w:rsidP="004D7F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4"/>
          <w:szCs w:val="14"/>
        </w:rPr>
      </w:pPr>
      <w:r w:rsidRPr="000E6B5F">
        <w:rPr>
          <w:rFonts w:ascii="Arial" w:hAnsi="Arial" w:cs="Arial"/>
          <w:bCs/>
          <w:color w:val="000000" w:themeColor="text1"/>
          <w:sz w:val="14"/>
          <w:szCs w:val="14"/>
        </w:rPr>
        <w:t>Anexo:</w:t>
      </w:r>
      <w:r w:rsidRPr="000E6B5F">
        <w:rPr>
          <w:sz w:val="14"/>
          <w:szCs w:val="14"/>
        </w:rPr>
        <w:t xml:space="preserve"> </w:t>
      </w:r>
      <w:r w:rsidRPr="000E6B5F">
        <w:rPr>
          <w:rFonts w:ascii="Arial" w:hAnsi="Arial" w:cs="Arial"/>
          <w:bCs/>
          <w:color w:val="000000" w:themeColor="text1"/>
          <w:sz w:val="14"/>
          <w:szCs w:val="14"/>
        </w:rPr>
        <w:t xml:space="preserve">Informe mensual de Gestión y Oportunidad de las respuestas a las PQRSD recibidas y registradas en </w:t>
      </w:r>
      <w:r w:rsidR="001E0014">
        <w:rPr>
          <w:rFonts w:ascii="Arial" w:hAnsi="Arial" w:cs="Arial"/>
          <w:bCs/>
          <w:color w:val="000000" w:themeColor="text1"/>
          <w:sz w:val="14"/>
          <w:szCs w:val="14"/>
        </w:rPr>
        <w:t>abril</w:t>
      </w:r>
      <w:r w:rsidRPr="000E6B5F">
        <w:rPr>
          <w:rFonts w:ascii="Arial" w:hAnsi="Arial" w:cs="Arial"/>
          <w:bCs/>
          <w:color w:val="000000" w:themeColor="text1"/>
          <w:sz w:val="14"/>
          <w:szCs w:val="14"/>
        </w:rPr>
        <w:t xml:space="preserve"> de 2024</w:t>
      </w:r>
    </w:p>
    <w:p w14:paraId="3394A2D4" w14:textId="77777777" w:rsidR="000E6B5F" w:rsidRDefault="000E6B5F" w:rsidP="004D7F5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FD2E26D" w14:textId="77777777" w:rsidR="004D7F5F" w:rsidRDefault="004D7F5F" w:rsidP="004D7F5F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color w:val="000000" w:themeColor="text1"/>
          <w:sz w:val="14"/>
          <w:szCs w:val="14"/>
        </w:rPr>
        <w:t>Elaboró: Roberto Carlos Narváez Cortés – Contratista</w:t>
      </w:r>
    </w:p>
    <w:p w14:paraId="27A9B673" w14:textId="2BE9536C" w:rsidR="009D5A14" w:rsidRPr="009D5A14" w:rsidRDefault="009D5A14" w:rsidP="0018563C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sectPr w:rsidR="009D5A14" w:rsidRPr="009D5A14" w:rsidSect="003746F9">
      <w:headerReference w:type="default" r:id="rId12"/>
      <w:footerReference w:type="default" r:id="rId13"/>
      <w:pgSz w:w="12240" w:h="15840" w:code="1"/>
      <w:pgMar w:top="2268" w:right="1134" w:bottom="1134" w:left="1701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5DD46" w14:textId="77777777" w:rsidR="009F4EE8" w:rsidRDefault="009F4EE8" w:rsidP="000C58E8">
      <w:pPr>
        <w:spacing w:after="0" w:line="240" w:lineRule="auto"/>
      </w:pPr>
      <w:r>
        <w:separator/>
      </w:r>
    </w:p>
  </w:endnote>
  <w:endnote w:type="continuationSeparator" w:id="0">
    <w:p w14:paraId="10B04180" w14:textId="77777777" w:rsidR="009F4EE8" w:rsidRDefault="009F4EE8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230FB" w14:textId="41F802D5" w:rsidR="00F10BDD" w:rsidRDefault="00EC76CB" w:rsidP="00F10BDD">
    <w:pPr>
      <w:pStyle w:val="Encabezado"/>
      <w:jc w:val="right"/>
    </w:pPr>
    <w:r>
      <w:rPr>
        <w:noProof/>
        <w:lang w:eastAsia="es-CO"/>
      </w:rPr>
      <w:t xml:space="preserve">                      </w:t>
    </w:r>
    <w:r>
      <w:t xml:space="preserve">                                                                                                </w:t>
    </w:r>
  </w:p>
  <w:p w14:paraId="4E7BD8F8" w14:textId="77777777" w:rsidR="007E04DF" w:rsidRPr="00144C71" w:rsidRDefault="007E04DF" w:rsidP="007E04DF">
    <w:pPr>
      <w:pStyle w:val="Encabezado"/>
      <w:jc w:val="right"/>
    </w:pPr>
    <w:r>
      <w:rPr>
        <w:noProof/>
        <w:lang w:eastAsia="es-CO"/>
      </w:rPr>
      <w:t xml:space="preserve">                      </w:t>
    </w:r>
    <w:r>
      <w:t xml:space="preserve">                                                                                                                                                                                     </w:t>
    </w:r>
    <w:r w:rsidRPr="00144C71">
      <w:rPr>
        <w:rFonts w:ascii="Arial" w:eastAsia="Arial" w:hAnsi="Arial" w:cs="Arial"/>
        <w:color w:val="000000"/>
        <w:sz w:val="18"/>
        <w:szCs w:val="18"/>
      </w:rPr>
      <w:t xml:space="preserve">Página </w:t>
    </w:r>
    <w:r w:rsidRPr="00144C71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144C71"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Pr="00144C71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b/>
        <w:color w:val="000000"/>
        <w:sz w:val="18"/>
        <w:szCs w:val="18"/>
      </w:rPr>
      <w:t>1</w:t>
    </w:r>
    <w:r w:rsidRPr="00144C71"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Pr="00144C71">
      <w:rPr>
        <w:rFonts w:ascii="Arial" w:eastAsia="Arial" w:hAnsi="Arial" w:cs="Arial"/>
        <w:color w:val="000000"/>
        <w:sz w:val="18"/>
        <w:szCs w:val="18"/>
      </w:rPr>
      <w:t xml:space="preserve"> de </w:t>
    </w:r>
    <w:r w:rsidRPr="00144C71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144C71"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Pr="00144C71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b/>
        <w:color w:val="000000"/>
        <w:sz w:val="18"/>
        <w:szCs w:val="18"/>
      </w:rPr>
      <w:t>1</w:t>
    </w:r>
    <w:r w:rsidRPr="00144C71"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14:paraId="003F6F33" w14:textId="77777777" w:rsidR="007E04DF" w:rsidRPr="00144C71" w:rsidRDefault="007E04DF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  <w:r w:rsidRPr="00144C71">
      <w:rPr>
        <w:rFonts w:ascii="Arial" w:hAnsi="Arial" w:cs="Arial"/>
        <w:noProof/>
        <w:sz w:val="16"/>
        <w:szCs w:val="16"/>
        <w:lang w:val="es-MX" w:eastAsia="es-MX"/>
      </w:rPr>
      <w:drawing>
        <wp:anchor distT="114300" distB="114300" distL="114300" distR="114300" simplePos="0" relativeHeight="251663872" behindDoc="0" locked="0" layoutInCell="1" allowOverlap="1" wp14:anchorId="4CA1F223" wp14:editId="7BD31535">
          <wp:simplePos x="0" y="0"/>
          <wp:positionH relativeFrom="column">
            <wp:posOffset>5295900</wp:posOffset>
          </wp:positionH>
          <wp:positionV relativeFrom="paragraph">
            <wp:posOffset>171450</wp:posOffset>
          </wp:positionV>
          <wp:extent cx="673100" cy="714375"/>
          <wp:effectExtent l="0" t="0" r="0" b="9525"/>
          <wp:wrapNone/>
          <wp:docPr id="9" name="Imagen 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63" t="8830" b="2636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C71">
      <w:rPr>
        <w:rFonts w:ascii="Arial" w:hAnsi="Arial" w:cs="Arial"/>
        <w:sz w:val="16"/>
        <w:szCs w:val="16"/>
      </w:rPr>
      <w:t xml:space="preserve">Calle 54 No. 13-30 </w:t>
    </w:r>
  </w:p>
  <w:p w14:paraId="1C99A77C" w14:textId="77777777" w:rsidR="007E04DF" w:rsidRPr="00144C71" w:rsidRDefault="007E04DF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  <w:r w:rsidRPr="00144C71">
      <w:rPr>
        <w:rFonts w:ascii="Arial" w:hAnsi="Arial" w:cs="Arial"/>
        <w:sz w:val="16"/>
        <w:szCs w:val="16"/>
      </w:rPr>
      <w:t xml:space="preserve">Código Postal: 110231, Bogotá D.C. </w:t>
    </w:r>
  </w:p>
  <w:p w14:paraId="4DBAFD1D" w14:textId="77777777" w:rsidR="007E04DF" w:rsidRPr="00144C71" w:rsidRDefault="007E04DF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  <w:r w:rsidRPr="00144C71">
      <w:rPr>
        <w:rFonts w:ascii="Arial" w:hAnsi="Arial" w:cs="Arial"/>
        <w:sz w:val="16"/>
        <w:szCs w:val="16"/>
      </w:rPr>
      <w:t xml:space="preserve">PBX: (60-1) 3494550​ - (60-1) 3494520 </w:t>
    </w:r>
  </w:p>
  <w:p w14:paraId="198D2B30" w14:textId="77777777" w:rsidR="007E04DF" w:rsidRPr="00144C71" w:rsidRDefault="007E04DF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  <w:r w:rsidRPr="00144C71">
      <w:rPr>
        <w:rFonts w:ascii="Arial" w:hAnsi="Arial" w:cs="Arial"/>
        <w:sz w:val="16"/>
        <w:szCs w:val="16"/>
      </w:rPr>
      <w:t xml:space="preserve">FAX:(60-1) 310 5583 </w:t>
    </w:r>
  </w:p>
  <w:p w14:paraId="57BE8842" w14:textId="77777777" w:rsidR="007E04DF" w:rsidRPr="00144C71" w:rsidRDefault="007E04DF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  <w:r w:rsidRPr="00144C71">
      <w:rPr>
        <w:rFonts w:ascii="Arial" w:hAnsi="Arial" w:cs="Arial"/>
        <w:sz w:val="16"/>
        <w:szCs w:val="16"/>
      </w:rPr>
      <w:t xml:space="preserve">www.cajaviviendapopular.gov.co </w:t>
    </w:r>
  </w:p>
  <w:p w14:paraId="437E322E" w14:textId="77777777" w:rsidR="007E04DF" w:rsidRPr="00144C71" w:rsidRDefault="00000000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  <w:hyperlink r:id="rId2" w:history="1">
      <w:r w:rsidR="007E04DF" w:rsidRPr="00144C71">
        <w:rPr>
          <w:rStyle w:val="Hipervnculo"/>
          <w:rFonts w:ascii="Arial" w:hAnsi="Arial" w:cs="Arial"/>
          <w:color w:val="1155CC"/>
          <w:sz w:val="16"/>
          <w:szCs w:val="16"/>
        </w:rPr>
        <w:t>soluciones@cajaviviendapopular.gov.co</w:t>
      </w:r>
    </w:hyperlink>
  </w:p>
  <w:p w14:paraId="5B57DF42" w14:textId="77777777" w:rsidR="007E04DF" w:rsidRPr="00144C71" w:rsidRDefault="007E04DF" w:rsidP="007E04DF">
    <w:pPr>
      <w:keepNext/>
      <w:keepLines/>
      <w:tabs>
        <w:tab w:val="center" w:pos="4419"/>
        <w:tab w:val="right" w:pos="8838"/>
      </w:tabs>
      <w:spacing w:after="0" w:line="240" w:lineRule="auto"/>
      <w:rPr>
        <w:rFonts w:ascii="Arial" w:hAnsi="Arial" w:cs="Arial"/>
        <w:sz w:val="16"/>
        <w:szCs w:val="16"/>
      </w:rPr>
    </w:pPr>
  </w:p>
  <w:p w14:paraId="007CCCE5" w14:textId="73C220CE" w:rsidR="007E04DF" w:rsidRPr="007E04DF" w:rsidRDefault="007E04DF" w:rsidP="007E04DF">
    <w:pPr>
      <w:pStyle w:val="Piedepgina"/>
      <w:ind w:left="-142" w:firstLine="142"/>
      <w:rPr>
        <w:rFonts w:ascii="Arial" w:hAnsi="Arial" w:cs="Arial"/>
        <w:color w:val="A6A6A6" w:themeColor="background1" w:themeShade="A6"/>
        <w:sz w:val="16"/>
        <w:szCs w:val="16"/>
      </w:rPr>
    </w:pPr>
    <w:r w:rsidRPr="007E04DF">
      <w:rPr>
        <w:rFonts w:ascii="Arial" w:hAnsi="Arial" w:cs="Arial"/>
        <w:color w:val="A6A6A6" w:themeColor="background1" w:themeShade="A6"/>
        <w:sz w:val="16"/>
        <w:szCs w:val="16"/>
      </w:rPr>
      <w:t>208-GD-Ft-59 - Versión 1</w:t>
    </w:r>
    <w:r w:rsidR="001B02EF">
      <w:rPr>
        <w:rFonts w:ascii="Arial" w:hAnsi="Arial" w:cs="Arial"/>
        <w:color w:val="A6A6A6" w:themeColor="background1" w:themeShade="A6"/>
        <w:sz w:val="16"/>
        <w:szCs w:val="16"/>
      </w:rPr>
      <w:t>8</w:t>
    </w:r>
    <w:r w:rsidRPr="007E04DF">
      <w:rPr>
        <w:rFonts w:ascii="Arial" w:hAnsi="Arial" w:cs="Arial"/>
        <w:color w:val="A6A6A6" w:themeColor="background1" w:themeShade="A6"/>
        <w:sz w:val="16"/>
        <w:szCs w:val="16"/>
      </w:rPr>
      <w:t xml:space="preserve"> - Vigente desde: 2</w:t>
    </w:r>
    <w:r w:rsidR="001B02EF">
      <w:rPr>
        <w:rFonts w:ascii="Arial" w:hAnsi="Arial" w:cs="Arial"/>
        <w:color w:val="A6A6A6" w:themeColor="background1" w:themeShade="A6"/>
        <w:sz w:val="16"/>
        <w:szCs w:val="16"/>
      </w:rPr>
      <w:t>6</w:t>
    </w:r>
    <w:r w:rsidRPr="007E04DF">
      <w:rPr>
        <w:rFonts w:ascii="Arial" w:hAnsi="Arial" w:cs="Arial"/>
        <w:color w:val="A6A6A6" w:themeColor="background1" w:themeShade="A6"/>
        <w:sz w:val="16"/>
        <w:szCs w:val="16"/>
      </w:rPr>
      <w:t>-0</w:t>
    </w:r>
    <w:r w:rsidR="001B02EF">
      <w:rPr>
        <w:rFonts w:ascii="Arial" w:hAnsi="Arial" w:cs="Arial"/>
        <w:color w:val="A6A6A6" w:themeColor="background1" w:themeShade="A6"/>
        <w:sz w:val="16"/>
        <w:szCs w:val="16"/>
      </w:rPr>
      <w:t>1</w:t>
    </w:r>
    <w:r w:rsidRPr="007E04DF">
      <w:rPr>
        <w:rFonts w:ascii="Arial" w:hAnsi="Arial" w:cs="Arial"/>
        <w:color w:val="A6A6A6" w:themeColor="background1" w:themeShade="A6"/>
        <w:sz w:val="16"/>
        <w:szCs w:val="16"/>
      </w:rPr>
      <w:t>-202</w:t>
    </w:r>
    <w:r w:rsidR="001B02EF">
      <w:rPr>
        <w:rFonts w:ascii="Arial" w:hAnsi="Arial" w:cs="Arial"/>
        <w:color w:val="A6A6A6" w:themeColor="background1" w:themeShade="A6"/>
        <w:sz w:val="16"/>
        <w:szCs w:val="16"/>
      </w:rPr>
      <w:t>4</w:t>
    </w:r>
  </w:p>
  <w:p w14:paraId="7B81B6B8" w14:textId="197C3EA4" w:rsidR="00EC76CB" w:rsidRPr="007E04DF" w:rsidRDefault="00EC76CB" w:rsidP="007E04DF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D3A4F" w14:textId="77777777" w:rsidR="009F4EE8" w:rsidRDefault="009F4EE8" w:rsidP="000C58E8">
      <w:pPr>
        <w:spacing w:after="0" w:line="240" w:lineRule="auto"/>
      </w:pPr>
      <w:r>
        <w:separator/>
      </w:r>
    </w:p>
  </w:footnote>
  <w:footnote w:type="continuationSeparator" w:id="0">
    <w:p w14:paraId="7C192244" w14:textId="77777777" w:rsidR="009F4EE8" w:rsidRDefault="009F4EE8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24A16" w14:textId="77777777" w:rsidR="00C06DB8" w:rsidRDefault="00C06DB8" w:rsidP="0046767B">
    <w:pPr>
      <w:spacing w:after="0" w:line="240" w:lineRule="auto"/>
      <w:jc w:val="right"/>
      <w:rPr>
        <w:rFonts w:ascii="Arial" w:hAnsi="Arial" w:cs="Arial"/>
        <w:sz w:val="16"/>
        <w:szCs w:val="16"/>
        <w:lang w:val="pt-BR"/>
      </w:rPr>
    </w:pPr>
    <w:r w:rsidRPr="00757042">
      <w:rPr>
        <w:rFonts w:ascii="Arial" w:hAnsi="Arial" w:cs="Arial"/>
      </w:rPr>
      <w:t>Al contestar cite este radicado</w:t>
    </w:r>
  </w:p>
  <w:p w14:paraId="2624126C" w14:textId="7800F446" w:rsidR="0046767B" w:rsidRPr="000A2459" w:rsidRDefault="0046767B" w:rsidP="0046767B">
    <w:pPr>
      <w:spacing w:after="0" w:line="240" w:lineRule="auto"/>
      <w:jc w:val="right"/>
      <w:rPr>
        <w:b/>
      </w:rPr>
    </w:pPr>
    <w:r w:rsidRPr="006940A3">
      <w:rPr>
        <w:rFonts w:ascii="Arial" w:hAnsi="Arial" w:cs="Arial"/>
        <w:b/>
        <w:bCs/>
        <w:sz w:val="36"/>
        <w:szCs w:val="36"/>
        <w:lang w:val="pt-BR"/>
      </w:rPr>
      <w:t>202417000049533</w:t>
    </w:r>
  </w:p>
  <w:p w14:paraId="66806972" w14:textId="7057A6C4" w:rsidR="00EC76CB" w:rsidRPr="0046767B" w:rsidRDefault="0046767B" w:rsidP="0046767B">
    <w:pPr>
      <w:pStyle w:val="Estilopredeterminado"/>
      <w:tabs>
        <w:tab w:val="left" w:pos="1485"/>
      </w:tabs>
      <w:spacing w:after="0" w:line="240" w:lineRule="auto"/>
      <w:jc w:val="right"/>
      <w:rPr>
        <w:rFonts w:asciiTheme="minorHAnsi" w:eastAsia="Arial Unicode MS" w:hAnsiTheme="minorHAnsi" w:cs="Arial"/>
        <w:sz w:val="52"/>
        <w:szCs w:val="52"/>
        <w:lang w:eastAsia="en-US"/>
      </w:rPr>
    </w:pPr>
    <w:r w:rsidRPr="00CC0119">
      <w:rPr>
        <w:rFonts w:ascii="Free 3 of 9" w:eastAsia="Arial Unicode MS" w:hAnsi="Free 3 of 9" w:cs="Arial"/>
        <w:sz w:val="52"/>
        <w:szCs w:val="52"/>
        <w:lang w:eastAsia="en-US"/>
      </w:rPr>
      <w:t>202417000049533</w:t>
    </w:r>
    <w:r>
      <w:rPr>
        <w:rFonts w:ascii="Times New Roman" w:hAnsi="Times New Roman"/>
        <w:b/>
        <w:noProof/>
        <w:sz w:val="24"/>
        <w:szCs w:val="24"/>
        <w:u w:val="single"/>
        <w:lang w:val="es-MX" w:eastAsia="es-MX"/>
      </w:rPr>
      <w:drawing>
        <wp:anchor distT="0" distB="0" distL="114300" distR="114300" simplePos="0" relativeHeight="251661824" behindDoc="0" locked="0" layoutInCell="1" allowOverlap="1" wp14:anchorId="1FCBAB50" wp14:editId="1C531546">
          <wp:simplePos x="0" y="0"/>
          <wp:positionH relativeFrom="margin">
            <wp:posOffset>45720</wp:posOffset>
          </wp:positionH>
          <wp:positionV relativeFrom="margin">
            <wp:posOffset>-1088390</wp:posOffset>
          </wp:positionV>
          <wp:extent cx="2507226" cy="702308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07226" cy="702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0700">
    <w:abstractNumId w:val="1"/>
  </w:num>
  <w:num w:numId="2" w16cid:durableId="188640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332F"/>
    <w:rsid w:val="00004084"/>
    <w:rsid w:val="00005E0B"/>
    <w:rsid w:val="00016BB7"/>
    <w:rsid w:val="000256D8"/>
    <w:rsid w:val="00031F3B"/>
    <w:rsid w:val="00051E81"/>
    <w:rsid w:val="00064ECE"/>
    <w:rsid w:val="00065480"/>
    <w:rsid w:val="00066096"/>
    <w:rsid w:val="00076C23"/>
    <w:rsid w:val="00096C40"/>
    <w:rsid w:val="000B0B57"/>
    <w:rsid w:val="000C4A79"/>
    <w:rsid w:val="000C58E8"/>
    <w:rsid w:val="000D0403"/>
    <w:rsid w:val="000D72BC"/>
    <w:rsid w:val="000E6B5F"/>
    <w:rsid w:val="000E6F99"/>
    <w:rsid w:val="001011D2"/>
    <w:rsid w:val="001109CD"/>
    <w:rsid w:val="00115D03"/>
    <w:rsid w:val="00137F27"/>
    <w:rsid w:val="0015130E"/>
    <w:rsid w:val="00177920"/>
    <w:rsid w:val="0018498E"/>
    <w:rsid w:val="0018563C"/>
    <w:rsid w:val="0019480F"/>
    <w:rsid w:val="001964B7"/>
    <w:rsid w:val="001A17FE"/>
    <w:rsid w:val="001B02EF"/>
    <w:rsid w:val="001B78D3"/>
    <w:rsid w:val="001C59BC"/>
    <w:rsid w:val="001D2790"/>
    <w:rsid w:val="001D5963"/>
    <w:rsid w:val="001E0014"/>
    <w:rsid w:val="001E0FAD"/>
    <w:rsid w:val="001F2C42"/>
    <w:rsid w:val="002034E3"/>
    <w:rsid w:val="002127D2"/>
    <w:rsid w:val="00221395"/>
    <w:rsid w:val="00221EC5"/>
    <w:rsid w:val="002274DF"/>
    <w:rsid w:val="00241A63"/>
    <w:rsid w:val="0024386E"/>
    <w:rsid w:val="00253BCC"/>
    <w:rsid w:val="00275724"/>
    <w:rsid w:val="0027777A"/>
    <w:rsid w:val="0028266E"/>
    <w:rsid w:val="002939FF"/>
    <w:rsid w:val="002A4276"/>
    <w:rsid w:val="002A4E15"/>
    <w:rsid w:val="002A568E"/>
    <w:rsid w:val="002C67B6"/>
    <w:rsid w:val="002E211A"/>
    <w:rsid w:val="00303675"/>
    <w:rsid w:val="00320786"/>
    <w:rsid w:val="00342842"/>
    <w:rsid w:val="00352B19"/>
    <w:rsid w:val="003746F9"/>
    <w:rsid w:val="00375683"/>
    <w:rsid w:val="00380632"/>
    <w:rsid w:val="003A0989"/>
    <w:rsid w:val="003C0FB1"/>
    <w:rsid w:val="003C5CA8"/>
    <w:rsid w:val="003C6840"/>
    <w:rsid w:val="003D08FF"/>
    <w:rsid w:val="003D4E9B"/>
    <w:rsid w:val="003F4038"/>
    <w:rsid w:val="003F6965"/>
    <w:rsid w:val="004045F2"/>
    <w:rsid w:val="00411CEE"/>
    <w:rsid w:val="0042440B"/>
    <w:rsid w:val="00454A74"/>
    <w:rsid w:val="0046767B"/>
    <w:rsid w:val="00473324"/>
    <w:rsid w:val="00482752"/>
    <w:rsid w:val="004A38C0"/>
    <w:rsid w:val="004A779E"/>
    <w:rsid w:val="004D1B2E"/>
    <w:rsid w:val="004D5A43"/>
    <w:rsid w:val="004D7F5F"/>
    <w:rsid w:val="004E2C24"/>
    <w:rsid w:val="004F5E67"/>
    <w:rsid w:val="00511747"/>
    <w:rsid w:val="0053075B"/>
    <w:rsid w:val="005546AF"/>
    <w:rsid w:val="0058459B"/>
    <w:rsid w:val="005C31F5"/>
    <w:rsid w:val="005C7E8D"/>
    <w:rsid w:val="005D6B51"/>
    <w:rsid w:val="005F69A7"/>
    <w:rsid w:val="00603917"/>
    <w:rsid w:val="0061361A"/>
    <w:rsid w:val="00615698"/>
    <w:rsid w:val="0062499E"/>
    <w:rsid w:val="0063656D"/>
    <w:rsid w:val="006430E4"/>
    <w:rsid w:val="00650631"/>
    <w:rsid w:val="00651E67"/>
    <w:rsid w:val="00652F5C"/>
    <w:rsid w:val="00663FC5"/>
    <w:rsid w:val="006726D3"/>
    <w:rsid w:val="00683446"/>
    <w:rsid w:val="006940A3"/>
    <w:rsid w:val="006A1C9A"/>
    <w:rsid w:val="006A21A5"/>
    <w:rsid w:val="006B104C"/>
    <w:rsid w:val="006B3A68"/>
    <w:rsid w:val="006C0071"/>
    <w:rsid w:val="006C09AA"/>
    <w:rsid w:val="006D1655"/>
    <w:rsid w:val="006E54C6"/>
    <w:rsid w:val="00711BE8"/>
    <w:rsid w:val="0071346A"/>
    <w:rsid w:val="00725BD5"/>
    <w:rsid w:val="00726F28"/>
    <w:rsid w:val="00732F8C"/>
    <w:rsid w:val="007375DE"/>
    <w:rsid w:val="00762049"/>
    <w:rsid w:val="007713F1"/>
    <w:rsid w:val="00776343"/>
    <w:rsid w:val="00777A6F"/>
    <w:rsid w:val="007B44EF"/>
    <w:rsid w:val="007B5930"/>
    <w:rsid w:val="007C0B3D"/>
    <w:rsid w:val="007E046B"/>
    <w:rsid w:val="007E04DF"/>
    <w:rsid w:val="007F0BB2"/>
    <w:rsid w:val="007F119D"/>
    <w:rsid w:val="007F62AA"/>
    <w:rsid w:val="0081152E"/>
    <w:rsid w:val="00825DB4"/>
    <w:rsid w:val="00860F80"/>
    <w:rsid w:val="0086687B"/>
    <w:rsid w:val="00877678"/>
    <w:rsid w:val="00897924"/>
    <w:rsid w:val="008B38A3"/>
    <w:rsid w:val="008C2661"/>
    <w:rsid w:val="008C5602"/>
    <w:rsid w:val="008E3B65"/>
    <w:rsid w:val="00910525"/>
    <w:rsid w:val="00923EA5"/>
    <w:rsid w:val="00933218"/>
    <w:rsid w:val="00941E95"/>
    <w:rsid w:val="009554B9"/>
    <w:rsid w:val="009732B4"/>
    <w:rsid w:val="00981C60"/>
    <w:rsid w:val="009A7E03"/>
    <w:rsid w:val="009C38D8"/>
    <w:rsid w:val="009D165F"/>
    <w:rsid w:val="009D5A14"/>
    <w:rsid w:val="009F1DD0"/>
    <w:rsid w:val="009F4EE8"/>
    <w:rsid w:val="00A149DF"/>
    <w:rsid w:val="00A17A5A"/>
    <w:rsid w:val="00A22D85"/>
    <w:rsid w:val="00A234CD"/>
    <w:rsid w:val="00A2521B"/>
    <w:rsid w:val="00A3440C"/>
    <w:rsid w:val="00A55294"/>
    <w:rsid w:val="00A640A4"/>
    <w:rsid w:val="00A77DC7"/>
    <w:rsid w:val="00A95B08"/>
    <w:rsid w:val="00AA12D1"/>
    <w:rsid w:val="00AC088E"/>
    <w:rsid w:val="00AC24E2"/>
    <w:rsid w:val="00AE7B5D"/>
    <w:rsid w:val="00AF379E"/>
    <w:rsid w:val="00B17EF6"/>
    <w:rsid w:val="00B36700"/>
    <w:rsid w:val="00B53902"/>
    <w:rsid w:val="00B6694C"/>
    <w:rsid w:val="00B70686"/>
    <w:rsid w:val="00B77EC9"/>
    <w:rsid w:val="00B9424D"/>
    <w:rsid w:val="00B94404"/>
    <w:rsid w:val="00BA2636"/>
    <w:rsid w:val="00BC2164"/>
    <w:rsid w:val="00BD0322"/>
    <w:rsid w:val="00BE4B4D"/>
    <w:rsid w:val="00C058F6"/>
    <w:rsid w:val="00C06DB8"/>
    <w:rsid w:val="00C12E80"/>
    <w:rsid w:val="00C14634"/>
    <w:rsid w:val="00C2599E"/>
    <w:rsid w:val="00C364CA"/>
    <w:rsid w:val="00C42EAF"/>
    <w:rsid w:val="00C46DA1"/>
    <w:rsid w:val="00C63F7A"/>
    <w:rsid w:val="00CB1C45"/>
    <w:rsid w:val="00CC0119"/>
    <w:rsid w:val="00CD7F0E"/>
    <w:rsid w:val="00CE01AC"/>
    <w:rsid w:val="00CF6CA7"/>
    <w:rsid w:val="00D13D50"/>
    <w:rsid w:val="00D326A6"/>
    <w:rsid w:val="00D54968"/>
    <w:rsid w:val="00D64B87"/>
    <w:rsid w:val="00D717A0"/>
    <w:rsid w:val="00D76A8E"/>
    <w:rsid w:val="00D80EF7"/>
    <w:rsid w:val="00D9457D"/>
    <w:rsid w:val="00D95B55"/>
    <w:rsid w:val="00DA0BDA"/>
    <w:rsid w:val="00DD71FA"/>
    <w:rsid w:val="00DE109B"/>
    <w:rsid w:val="00DE1467"/>
    <w:rsid w:val="00E14CA1"/>
    <w:rsid w:val="00E2550E"/>
    <w:rsid w:val="00E40F21"/>
    <w:rsid w:val="00E466D0"/>
    <w:rsid w:val="00E46B29"/>
    <w:rsid w:val="00E72926"/>
    <w:rsid w:val="00E7344F"/>
    <w:rsid w:val="00E84266"/>
    <w:rsid w:val="00EC76CB"/>
    <w:rsid w:val="00ED127F"/>
    <w:rsid w:val="00ED629C"/>
    <w:rsid w:val="00EE2FBB"/>
    <w:rsid w:val="00EF05D3"/>
    <w:rsid w:val="00EF29CB"/>
    <w:rsid w:val="00EF763B"/>
    <w:rsid w:val="00EF76FE"/>
    <w:rsid w:val="00F04A46"/>
    <w:rsid w:val="00F10BDD"/>
    <w:rsid w:val="00F11332"/>
    <w:rsid w:val="00F157B3"/>
    <w:rsid w:val="00F16E95"/>
    <w:rsid w:val="00F218AC"/>
    <w:rsid w:val="00F3117A"/>
    <w:rsid w:val="00F34411"/>
    <w:rsid w:val="00F66CEC"/>
    <w:rsid w:val="00F70B90"/>
    <w:rsid w:val="00F70E87"/>
    <w:rsid w:val="00FA3513"/>
    <w:rsid w:val="00FB3B15"/>
    <w:rsid w:val="00FB6FC2"/>
    <w:rsid w:val="00FC5D5E"/>
    <w:rsid w:val="00FE2C8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186EA"/>
  <w15:docId w15:val="{A1507DD3-8544-4048-8372-82067F8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qFormat/>
    <w:rsid w:val="00E466D0"/>
    <w:pPr>
      <w:tabs>
        <w:tab w:val="left" w:pos="708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Estilopredeterminado">
    <w:name w:val="Estilo predeterminado"/>
    <w:uiPriority w:val="99"/>
    <w:rsid w:val="00D95B55"/>
    <w:pPr>
      <w:tabs>
        <w:tab w:val="left" w:pos="708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B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BD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10B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BD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BD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10BDD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locked/>
    <w:rsid w:val="006D16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6D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856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8563C"/>
    <w:rPr>
      <w:rFonts w:ascii="Arial MT" w:eastAsia="Arial MT" w:hAnsi="Arial MT" w:cs="Arial MT"/>
      <w:sz w:val="24"/>
      <w:szCs w:val="24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E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83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30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2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9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9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41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581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158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893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589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680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15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4231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135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80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066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413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722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2049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rrenol@cajaviviendapopular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luciones@cajaviviendapopular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AE35A6BE3FF42B9B4A994609E34AF" ma:contentTypeVersion="3" ma:contentTypeDescription="Crear nuevo documento." ma:contentTypeScope="" ma:versionID="b86bb072898634c74c6fff134b5cbe27">
  <xsd:schema xmlns:xsd="http://www.w3.org/2001/XMLSchema" xmlns:xs="http://www.w3.org/2001/XMLSchema" xmlns:p="http://schemas.microsoft.com/office/2006/metadata/properties" xmlns:ns3="84ee36f7-f4b5-4eba-bf1d-4d37a7ed5349" targetNamespace="http://schemas.microsoft.com/office/2006/metadata/properties" ma:root="true" ma:fieldsID="ced4d993a9a8c4f6ad0c74b8f04d256a" ns3:_="">
    <xsd:import namespace="84ee36f7-f4b5-4eba-bf1d-4d37a7ed5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36f7-f4b5-4eba-bf1d-4d37a7ed5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CE9D9-5357-4341-93E7-FD6797BE8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378E1-4943-447D-AACD-EBDF6764B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2B068D-D690-458E-91DD-3F278912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e36f7-f4b5-4eba-bf1d-4d37a7ed5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A0949-4504-4CBA-A12F-6964B6BE4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dv5</dc:creator>
  <cp:lastModifiedBy>cvpe4184</cp:lastModifiedBy>
  <cp:revision>2</cp:revision>
  <cp:lastPrinted>2018-04-18T14:14:00Z</cp:lastPrinted>
  <dcterms:created xsi:type="dcterms:W3CDTF">2024-05-22T16:32:00Z</dcterms:created>
  <dcterms:modified xsi:type="dcterms:W3CDTF">2024-05-22T16:32:00Z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-1550668026</vt:i4>
  </property>
  <property fmtid="{D5CDD505-2E9C-101B-9397-08002B2CF9AE}" pid="3" name="ContentTypeId">
    <vt:lpwstr>0x010100B96AE35A6BE3FF42B9B4A994609E34AF</vt:lpwstr>
  </property>
</Properties>
</file>