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6B6F9B7C" w:rsidR="00EF0BC1" w:rsidRPr="00FC548F" w:rsidRDefault="00F8393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JUL</w:t>
      </w:r>
      <w:r w:rsidR="00F218C7">
        <w:rPr>
          <w:rFonts w:ascii="Arial" w:hAnsi="Arial" w:cs="Arial"/>
          <w:b/>
          <w:sz w:val="24"/>
          <w:szCs w:val="24"/>
          <w:lang w:val="es-ES_tradnl"/>
        </w:rPr>
        <w:t>I</w:t>
      </w:r>
      <w:r w:rsidR="00440030">
        <w:rPr>
          <w:rFonts w:ascii="Arial" w:hAnsi="Arial" w:cs="Arial"/>
          <w:b/>
          <w:sz w:val="24"/>
          <w:szCs w:val="24"/>
          <w:lang w:val="es-ES_tradnl"/>
        </w:rPr>
        <w:t>O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7A38A93F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DA452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9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F83931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agosto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41B4CA6A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50477424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DA4529">
        <w:rPr>
          <w:rFonts w:ascii="Arial" w:hAnsi="Arial" w:cs="Arial"/>
          <w:sz w:val="24"/>
          <w:szCs w:val="24"/>
          <w:lang w:val="es-ES_tradnl"/>
        </w:rPr>
        <w:t>1 al 31</w:t>
      </w:r>
      <w:r w:rsidR="007A2757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3F049259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2B942259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1</w:t>
      </w:r>
      <w:r w:rsidR="00266DE5">
        <w:rPr>
          <w:rFonts w:ascii="Arial" w:hAnsi="Arial" w:cs="Arial"/>
          <w:sz w:val="24"/>
          <w:szCs w:val="24"/>
          <w:lang w:val="es-ES_tradnl"/>
        </w:rPr>
        <w:t>207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>
        <w:rPr>
          <w:rFonts w:ascii="Arial" w:hAnsi="Arial" w:cs="Arial"/>
          <w:sz w:val="24"/>
          <w:szCs w:val="24"/>
          <w:lang w:val="es-ES_tradnl"/>
        </w:rPr>
        <w:t>2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79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12FB8FC2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7A2757">
        <w:rPr>
          <w:rFonts w:ascii="Arial" w:hAnsi="Arial" w:cs="Arial"/>
          <w:sz w:val="24"/>
          <w:szCs w:val="24"/>
        </w:rPr>
        <w:t>2.</w:t>
      </w:r>
      <w:r w:rsidR="00266DE5">
        <w:rPr>
          <w:rFonts w:ascii="Arial" w:hAnsi="Arial" w:cs="Arial"/>
          <w:sz w:val="24"/>
          <w:szCs w:val="24"/>
        </w:rPr>
        <w:t>411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F86002">
        <w:rPr>
          <w:rFonts w:ascii="Arial" w:hAnsi="Arial" w:cs="Arial"/>
          <w:sz w:val="24"/>
          <w:szCs w:val="24"/>
        </w:rPr>
        <w:t>20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2A03F2E7" w:rsidR="00827452" w:rsidRDefault="00827452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48A45CE" wp14:editId="7C26E1F3">
            <wp:extent cx="5972175" cy="280358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10F1D5DE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3CB12663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827452">
        <w:rPr>
          <w:rFonts w:ascii="Arial" w:hAnsi="Arial" w:cs="Arial"/>
          <w:sz w:val="24"/>
          <w:szCs w:val="24"/>
        </w:rPr>
        <w:t xml:space="preserve">55,58%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827452">
        <w:rPr>
          <w:rFonts w:ascii="Arial" w:hAnsi="Arial" w:cs="Arial"/>
          <w:sz w:val="24"/>
          <w:szCs w:val="24"/>
        </w:rPr>
        <w:t xml:space="preserve">26,84%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827452">
        <w:rPr>
          <w:rFonts w:ascii="Arial" w:hAnsi="Arial" w:cs="Arial"/>
          <w:sz w:val="24"/>
          <w:szCs w:val="24"/>
        </w:rPr>
        <w:t>16,63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25728F">
        <w:rPr>
          <w:rFonts w:ascii="Arial" w:hAnsi="Arial" w:cs="Arial"/>
          <w:sz w:val="24"/>
          <w:szCs w:val="24"/>
        </w:rPr>
        <w:t>0</w:t>
      </w:r>
      <w:r w:rsidR="00DF2F57">
        <w:rPr>
          <w:rFonts w:ascii="Arial" w:hAnsi="Arial" w:cs="Arial"/>
          <w:sz w:val="24"/>
          <w:szCs w:val="24"/>
        </w:rPr>
        <w:t>,79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EA75BD">
        <w:rPr>
          <w:rFonts w:ascii="Arial" w:hAnsi="Arial" w:cs="Arial"/>
          <w:sz w:val="24"/>
          <w:szCs w:val="24"/>
        </w:rPr>
        <w:t xml:space="preserve">; </w:t>
      </w:r>
      <w:r w:rsidR="0025728F">
        <w:rPr>
          <w:rFonts w:ascii="Arial" w:hAnsi="Arial" w:cs="Arial"/>
          <w:sz w:val="24"/>
          <w:szCs w:val="24"/>
        </w:rPr>
        <w:t>0,0</w:t>
      </w:r>
      <w:r w:rsidR="00304792">
        <w:rPr>
          <w:rFonts w:ascii="Arial" w:hAnsi="Arial" w:cs="Arial"/>
          <w:sz w:val="24"/>
          <w:szCs w:val="24"/>
        </w:rPr>
        <w:t>8</w:t>
      </w:r>
      <w:r w:rsidR="000C2386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DF2F57">
        <w:rPr>
          <w:rFonts w:ascii="Arial" w:hAnsi="Arial" w:cs="Arial"/>
          <w:sz w:val="24"/>
          <w:szCs w:val="24"/>
        </w:rPr>
        <w:t xml:space="preserve">0,04% </w:t>
      </w:r>
      <w:r w:rsidR="00DF2F57" w:rsidRPr="008020E2">
        <w:rPr>
          <w:rFonts w:ascii="Arial" w:hAnsi="Arial" w:cs="Arial"/>
          <w:sz w:val="24"/>
          <w:szCs w:val="24"/>
        </w:rPr>
        <w:t>para 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DF2F57" w:rsidRPr="00DF2F57">
        <w:rPr>
          <w:rFonts w:ascii="Arial" w:hAnsi="Arial" w:cs="Arial"/>
          <w:sz w:val="24"/>
          <w:szCs w:val="24"/>
        </w:rPr>
        <w:t xml:space="preserve"> </w:t>
      </w:r>
      <w:r w:rsidR="00DF2F57">
        <w:rPr>
          <w:rFonts w:ascii="Arial" w:hAnsi="Arial" w:cs="Arial"/>
          <w:sz w:val="24"/>
          <w:szCs w:val="24"/>
        </w:rPr>
        <w:t xml:space="preserve">y un 0,04% para la Dirección General,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304792">
        <w:rPr>
          <w:rFonts w:ascii="Arial" w:hAnsi="Arial" w:cs="Arial"/>
          <w:sz w:val="24"/>
          <w:szCs w:val="24"/>
        </w:rPr>
        <w:t>2.</w:t>
      </w:r>
      <w:r w:rsidR="00CB6AFA">
        <w:rPr>
          <w:rFonts w:ascii="Arial" w:hAnsi="Arial" w:cs="Arial"/>
          <w:sz w:val="24"/>
          <w:szCs w:val="24"/>
        </w:rPr>
        <w:t>411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DF2F57">
        <w:rPr>
          <w:rFonts w:ascii="Arial" w:hAnsi="Arial" w:cs="Arial"/>
          <w:sz w:val="24"/>
          <w:szCs w:val="24"/>
        </w:rPr>
        <w:t xml:space="preserve"> </w:t>
      </w:r>
    </w:p>
    <w:p w14:paraId="731A66F3" w14:textId="77777777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4A4EF1F6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6C49AE">
        <w:rPr>
          <w:rFonts w:ascii="Arial" w:hAnsi="Arial" w:cs="Arial"/>
          <w:sz w:val="24"/>
          <w:szCs w:val="24"/>
        </w:rPr>
        <w:t>1.</w:t>
      </w:r>
      <w:r w:rsidR="00CB6AFA">
        <w:rPr>
          <w:rFonts w:ascii="Arial" w:hAnsi="Arial" w:cs="Arial"/>
          <w:sz w:val="24"/>
          <w:szCs w:val="24"/>
        </w:rPr>
        <w:t>340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827452">
        <w:rPr>
          <w:rFonts w:ascii="Arial" w:hAnsi="Arial" w:cs="Arial"/>
          <w:sz w:val="24"/>
          <w:szCs w:val="24"/>
        </w:rPr>
        <w:t xml:space="preserve">55,58%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15495">
        <w:rPr>
          <w:rFonts w:ascii="Arial" w:hAnsi="Arial" w:cs="Arial"/>
          <w:sz w:val="24"/>
          <w:szCs w:val="24"/>
        </w:rPr>
        <w:t>3</w:t>
      </w:r>
      <w:r w:rsidR="00EB7B9B">
        <w:rPr>
          <w:rFonts w:ascii="Arial" w:hAnsi="Arial" w:cs="Arial"/>
          <w:sz w:val="24"/>
          <w:szCs w:val="24"/>
        </w:rPr>
        <w:t>1,27</w:t>
      </w:r>
      <w:r w:rsidRPr="00247D00">
        <w:rPr>
          <w:rFonts w:ascii="Arial" w:hAnsi="Arial" w:cs="Arial"/>
          <w:sz w:val="24"/>
          <w:szCs w:val="24"/>
        </w:rPr>
        <w:t>% (</w:t>
      </w:r>
      <w:r w:rsidR="00EB7B9B">
        <w:rPr>
          <w:rFonts w:ascii="Arial" w:hAnsi="Arial" w:cs="Arial"/>
          <w:sz w:val="24"/>
          <w:szCs w:val="24"/>
        </w:rPr>
        <w:t>419</w:t>
      </w:r>
      <w:r w:rsidRPr="00247D00">
        <w:rPr>
          <w:rFonts w:ascii="Arial" w:hAnsi="Arial" w:cs="Arial"/>
          <w:sz w:val="24"/>
          <w:szCs w:val="24"/>
        </w:rPr>
        <w:t>) se acercó para</w:t>
      </w:r>
      <w:r w:rsidR="00FE72FD">
        <w:rPr>
          <w:rFonts w:ascii="Arial" w:hAnsi="Arial" w:cs="Arial"/>
          <w:sz w:val="24"/>
          <w:szCs w:val="24"/>
        </w:rPr>
        <w:t xml:space="preserve"> averigua el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estado de p</w:t>
      </w:r>
      <w:r w:rsidR="00614C52">
        <w:rPr>
          <w:rFonts w:ascii="Arial" w:hAnsi="Arial" w:cs="Arial"/>
          <w:sz w:val="24"/>
          <w:szCs w:val="24"/>
        </w:rPr>
        <w:t>roceso</w:t>
      </w:r>
      <w:r w:rsidR="00515495">
        <w:rPr>
          <w:rFonts w:ascii="Arial" w:hAnsi="Arial" w:cs="Arial"/>
          <w:sz w:val="24"/>
          <w:szCs w:val="24"/>
        </w:rPr>
        <w:t>.</w:t>
      </w:r>
    </w:p>
    <w:p w14:paraId="666ABC21" w14:textId="77777777" w:rsidR="00254B5D" w:rsidRDefault="00254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76020E" w:rsidRPr="00A23609" w14:paraId="789F319C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30CBFD1D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6FD2C2A5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419</w:t>
            </w:r>
          </w:p>
        </w:tc>
        <w:tc>
          <w:tcPr>
            <w:tcW w:w="785" w:type="pct"/>
            <w:noWrap/>
            <w:vAlign w:val="center"/>
          </w:tcPr>
          <w:p w14:paraId="39AB3864" w14:textId="30A4F467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31.27%</w:t>
            </w:r>
          </w:p>
        </w:tc>
      </w:tr>
      <w:tr w:rsidR="0076020E" w:rsidRPr="00A23609" w14:paraId="4DC7C21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46479D6E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76020E">
              <w:rPr>
                <w:rFonts w:cs="Calibri"/>
                <w:b w:val="0"/>
                <w:color w:val="000000"/>
              </w:rPr>
              <w:lastRenderedPageBreak/>
              <w:t>Radicación contrato de arriendo</w:t>
            </w:r>
          </w:p>
        </w:tc>
        <w:tc>
          <w:tcPr>
            <w:tcW w:w="1923" w:type="pct"/>
            <w:noWrap/>
            <w:vAlign w:val="center"/>
          </w:tcPr>
          <w:p w14:paraId="30EF668F" w14:textId="19C8BFAE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405</w:t>
            </w:r>
          </w:p>
        </w:tc>
        <w:tc>
          <w:tcPr>
            <w:tcW w:w="785" w:type="pct"/>
            <w:noWrap/>
            <w:vAlign w:val="center"/>
          </w:tcPr>
          <w:p w14:paraId="6B3E3D6F" w14:textId="300B220C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30.22%</w:t>
            </w:r>
          </w:p>
        </w:tc>
      </w:tr>
      <w:tr w:rsidR="0076020E" w:rsidRPr="00A23609" w14:paraId="39A2FFC7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6F1CA5B0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Solicitud de cita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08195B12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785" w:type="pct"/>
            <w:noWrap/>
            <w:vAlign w:val="center"/>
          </w:tcPr>
          <w:p w14:paraId="368223C5" w14:textId="31934F9E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18.66%</w:t>
            </w:r>
          </w:p>
        </w:tc>
      </w:tr>
      <w:tr w:rsidR="0076020E" w:rsidRPr="00A23609" w14:paraId="6D1484E2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4F675E65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1CE40B1C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221</w:t>
            </w:r>
          </w:p>
        </w:tc>
        <w:tc>
          <w:tcPr>
            <w:tcW w:w="785" w:type="pct"/>
            <w:noWrap/>
            <w:vAlign w:val="center"/>
          </w:tcPr>
          <w:p w14:paraId="37BD1D29" w14:textId="34808E50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16.49%</w:t>
            </w:r>
          </w:p>
        </w:tc>
      </w:tr>
      <w:tr w:rsidR="0076020E" w:rsidRPr="00A23609" w14:paraId="7F93DB48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644B83B5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76020E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</w:tcPr>
          <w:p w14:paraId="425DD796" w14:textId="2815AEC4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85" w:type="pct"/>
            <w:noWrap/>
            <w:vAlign w:val="center"/>
          </w:tcPr>
          <w:p w14:paraId="2524606C" w14:textId="0A84C89A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1.27%</w:t>
            </w:r>
          </w:p>
        </w:tc>
      </w:tr>
      <w:tr w:rsidR="0076020E" w:rsidRPr="00A23609" w14:paraId="6A53CB2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282654C6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35F933A4" w14:textId="09B304B2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85" w:type="pct"/>
            <w:noWrap/>
            <w:vAlign w:val="center"/>
          </w:tcPr>
          <w:p w14:paraId="343EDA91" w14:textId="13EE7D15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0.82%</w:t>
            </w:r>
          </w:p>
        </w:tc>
      </w:tr>
      <w:tr w:rsidR="0076020E" w:rsidRPr="00A23609" w14:paraId="310CA558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45B91049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10B483BD" w14:textId="4A6D1604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85" w:type="pct"/>
            <w:noWrap/>
            <w:vAlign w:val="center"/>
          </w:tcPr>
          <w:p w14:paraId="782EA8BF" w14:textId="52B187BE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0.52%</w:t>
            </w:r>
          </w:p>
        </w:tc>
      </w:tr>
      <w:tr w:rsidR="0076020E" w:rsidRPr="00A23609" w14:paraId="77ABF1DB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47C4C505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7FAA9401" w14:textId="244CB0D8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85" w:type="pct"/>
            <w:noWrap/>
            <w:vAlign w:val="center"/>
          </w:tcPr>
          <w:p w14:paraId="4DFCD609" w14:textId="1DD6FD91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0.30%</w:t>
            </w:r>
          </w:p>
        </w:tc>
      </w:tr>
      <w:tr w:rsidR="0076020E" w:rsidRPr="00A23609" w14:paraId="157ED466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0CF029E3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Certificado de vinculación</w:t>
            </w:r>
          </w:p>
        </w:tc>
        <w:tc>
          <w:tcPr>
            <w:tcW w:w="1923" w:type="pct"/>
            <w:noWrap/>
            <w:vAlign w:val="center"/>
          </w:tcPr>
          <w:p w14:paraId="7B7AAAC3" w14:textId="0203A1C3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2BF5F32D" w14:textId="164860A0" w:rsidR="0076020E" w:rsidRPr="002B5530" w:rsidRDefault="0076020E" w:rsidP="007602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0.22%</w:t>
            </w:r>
          </w:p>
        </w:tc>
      </w:tr>
      <w:tr w:rsidR="0076020E" w:rsidRPr="00A23609" w14:paraId="7C3BAFB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46AD299C" w:rsidR="0076020E" w:rsidRPr="0076020E" w:rsidRDefault="0076020E" w:rsidP="007602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76020E">
              <w:rPr>
                <w:rFonts w:cs="Calibri"/>
                <w:b w:val="0"/>
                <w:color w:val="000000"/>
              </w:rPr>
              <w:t>Notificación de resolución</w:t>
            </w:r>
          </w:p>
        </w:tc>
        <w:tc>
          <w:tcPr>
            <w:tcW w:w="1923" w:type="pct"/>
            <w:noWrap/>
            <w:vAlign w:val="center"/>
          </w:tcPr>
          <w:p w14:paraId="4E6CA94E" w14:textId="72259BE2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39A7FA57" w14:textId="76E68837" w:rsidR="0076020E" w:rsidRPr="002B5530" w:rsidRDefault="0076020E" w:rsidP="007602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0.22%</w:t>
            </w:r>
          </w:p>
        </w:tc>
      </w:tr>
      <w:tr w:rsidR="00AA0E86" w:rsidRPr="00A23609" w14:paraId="7B530CF0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2DB7EC63" w:rsidR="00AA0E86" w:rsidRPr="00A23609" w:rsidRDefault="00EF7804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340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46C58738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7C3025">
        <w:rPr>
          <w:rFonts w:ascii="Arial" w:hAnsi="Arial" w:cs="Arial"/>
          <w:sz w:val="24"/>
          <w:szCs w:val="24"/>
        </w:rPr>
        <w:t>647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BB416D">
        <w:rPr>
          <w:rFonts w:ascii="Arial" w:hAnsi="Arial" w:cs="Arial"/>
          <w:sz w:val="24"/>
          <w:szCs w:val="24"/>
        </w:rPr>
        <w:t>2</w:t>
      </w:r>
      <w:r w:rsidR="00C8012E">
        <w:rPr>
          <w:rFonts w:ascii="Arial" w:hAnsi="Arial" w:cs="Arial"/>
          <w:sz w:val="24"/>
          <w:szCs w:val="24"/>
        </w:rPr>
        <w:t>6</w:t>
      </w:r>
      <w:r w:rsidR="00BB416D">
        <w:rPr>
          <w:rFonts w:ascii="Arial" w:hAnsi="Arial" w:cs="Arial"/>
          <w:sz w:val="24"/>
          <w:szCs w:val="24"/>
        </w:rPr>
        <w:t>,</w:t>
      </w:r>
      <w:r w:rsidR="006E3D29">
        <w:rPr>
          <w:rFonts w:ascii="Arial" w:hAnsi="Arial" w:cs="Arial"/>
          <w:sz w:val="24"/>
          <w:szCs w:val="24"/>
        </w:rPr>
        <w:t>84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BB416D">
        <w:rPr>
          <w:rFonts w:ascii="Arial" w:hAnsi="Arial" w:cs="Arial"/>
          <w:sz w:val="24"/>
          <w:szCs w:val="24"/>
        </w:rPr>
        <w:t>5</w:t>
      </w:r>
      <w:r w:rsidR="006E3D29">
        <w:rPr>
          <w:rFonts w:ascii="Arial" w:hAnsi="Arial" w:cs="Arial"/>
          <w:sz w:val="24"/>
          <w:szCs w:val="24"/>
        </w:rPr>
        <w:t>48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6E3D29">
        <w:rPr>
          <w:rFonts w:ascii="Arial" w:hAnsi="Arial" w:cs="Arial"/>
          <w:sz w:val="24"/>
          <w:szCs w:val="24"/>
        </w:rPr>
        <w:t>8</w:t>
      </w:r>
      <w:r w:rsidR="00BB416D">
        <w:rPr>
          <w:rFonts w:ascii="Arial" w:hAnsi="Arial" w:cs="Arial"/>
          <w:sz w:val="24"/>
          <w:szCs w:val="24"/>
        </w:rPr>
        <w:t>4,</w:t>
      </w:r>
      <w:r w:rsidR="006E3D29">
        <w:rPr>
          <w:rFonts w:ascii="Arial" w:hAnsi="Arial" w:cs="Arial"/>
          <w:sz w:val="24"/>
          <w:szCs w:val="24"/>
        </w:rPr>
        <w:t>7</w:t>
      </w:r>
      <w:r w:rsidR="00BB416D">
        <w:rPr>
          <w:rFonts w:ascii="Arial" w:hAnsi="Arial" w:cs="Arial"/>
          <w:sz w:val="24"/>
          <w:szCs w:val="24"/>
        </w:rPr>
        <w:t>0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6E3D29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15CFCD05" w:rsidR="006E3D29" w:rsidRPr="00E52C5B" w:rsidRDefault="006E3D29" w:rsidP="006E3D29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52C5B">
              <w:rPr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4175D646" w:rsidR="006E3D29" w:rsidRPr="00E52C5B" w:rsidRDefault="006E3D29" w:rsidP="006E3D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548</w:t>
            </w:r>
          </w:p>
        </w:tc>
        <w:tc>
          <w:tcPr>
            <w:tcW w:w="1577" w:type="dxa"/>
            <w:noWrap/>
            <w:vAlign w:val="center"/>
          </w:tcPr>
          <w:p w14:paraId="1BC05786" w14:textId="7538C9AE" w:rsidR="006E3D29" w:rsidRPr="00E52C5B" w:rsidRDefault="006E3D29" w:rsidP="006E3D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84.70%</w:t>
            </w:r>
          </w:p>
        </w:tc>
      </w:tr>
      <w:tr w:rsidR="006E3D29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3BE9F7D4" w:rsidR="006E3D29" w:rsidRPr="00E52C5B" w:rsidRDefault="006E3D29" w:rsidP="006E3D29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52C5B">
              <w:rPr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2F5B2C04" w:rsidR="006E3D29" w:rsidRPr="00E52C5B" w:rsidRDefault="006E3D29" w:rsidP="006E3D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577" w:type="dxa"/>
            <w:noWrap/>
            <w:vAlign w:val="center"/>
          </w:tcPr>
          <w:p w14:paraId="3E5B93BC" w14:textId="3E3897C6" w:rsidR="006E3D29" w:rsidRPr="00E52C5B" w:rsidRDefault="006E3D29" w:rsidP="006E3D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10.82%</w:t>
            </w:r>
          </w:p>
        </w:tc>
      </w:tr>
      <w:tr w:rsidR="006E3D29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78D6F891" w:rsidR="006E3D29" w:rsidRPr="00E52C5B" w:rsidRDefault="006E3D29" w:rsidP="006E3D2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15160DCD" w:rsidR="006E3D29" w:rsidRPr="00E52C5B" w:rsidRDefault="006E3D29" w:rsidP="006E3D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577" w:type="dxa"/>
            <w:noWrap/>
            <w:vAlign w:val="center"/>
          </w:tcPr>
          <w:p w14:paraId="5642B083" w14:textId="7599E63F" w:rsidR="006E3D29" w:rsidRPr="00E52C5B" w:rsidRDefault="006E3D29" w:rsidP="006E3D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4.48%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47506E31" w:rsidR="00817F92" w:rsidRPr="00A23609" w:rsidRDefault="007C3025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647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1CD49FB2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3C6C17">
        <w:rPr>
          <w:rFonts w:ascii="Arial" w:hAnsi="Arial" w:cs="Arial"/>
          <w:sz w:val="24"/>
          <w:szCs w:val="24"/>
        </w:rPr>
        <w:t>401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423C87">
        <w:rPr>
          <w:rFonts w:ascii="Arial" w:hAnsi="Arial" w:cs="Arial"/>
          <w:sz w:val="24"/>
          <w:szCs w:val="24"/>
        </w:rPr>
        <w:t>1</w:t>
      </w:r>
      <w:r w:rsidR="003C6C17">
        <w:rPr>
          <w:rFonts w:ascii="Arial" w:hAnsi="Arial" w:cs="Arial"/>
          <w:sz w:val="24"/>
          <w:szCs w:val="24"/>
        </w:rPr>
        <w:t>6</w:t>
      </w:r>
      <w:r w:rsidR="00BB416D">
        <w:rPr>
          <w:rFonts w:ascii="Arial" w:hAnsi="Arial" w:cs="Arial"/>
          <w:sz w:val="24"/>
          <w:szCs w:val="24"/>
        </w:rPr>
        <w:t>,</w:t>
      </w:r>
      <w:r w:rsidR="003C6C17">
        <w:rPr>
          <w:rFonts w:ascii="Arial" w:hAnsi="Arial" w:cs="Arial"/>
          <w:sz w:val="24"/>
          <w:szCs w:val="24"/>
        </w:rPr>
        <w:t>63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En su mayoría solicitaron i</w:t>
      </w:r>
      <w:r w:rsidRPr="00247D00">
        <w:rPr>
          <w:rFonts w:ascii="Arial" w:hAnsi="Arial" w:cs="Arial"/>
          <w:sz w:val="24"/>
          <w:szCs w:val="24"/>
        </w:rPr>
        <w:t xml:space="preserve">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B5445">
        <w:rPr>
          <w:rFonts w:ascii="Arial" w:hAnsi="Arial" w:cs="Arial"/>
          <w:sz w:val="24"/>
          <w:szCs w:val="24"/>
        </w:rPr>
        <w:t>48,13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3C6C17">
        <w:rPr>
          <w:rFonts w:ascii="Arial" w:hAnsi="Arial" w:cs="Arial"/>
          <w:sz w:val="24"/>
          <w:szCs w:val="24"/>
        </w:rPr>
        <w:t>193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CB5445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482BBEF5" w:rsidR="00CB5445" w:rsidRPr="00E52C5B" w:rsidRDefault="00CB5445" w:rsidP="00CB5445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782699E2" w:rsidR="00CB5445" w:rsidRPr="00E52C5B" w:rsidRDefault="00CB5445" w:rsidP="00CB54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</w:t>
            </w:r>
          </w:p>
        </w:tc>
        <w:tc>
          <w:tcPr>
            <w:tcW w:w="779" w:type="pct"/>
            <w:noWrap/>
            <w:vAlign w:val="center"/>
          </w:tcPr>
          <w:p w14:paraId="7F0D73C8" w14:textId="6A735ECF" w:rsidR="00CB5445" w:rsidRPr="00E52C5B" w:rsidRDefault="00CB5445" w:rsidP="00CB54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48.13%</w:t>
            </w:r>
          </w:p>
        </w:tc>
      </w:tr>
      <w:tr w:rsidR="00021963" w:rsidRPr="00A23609" w14:paraId="3AC6AE6C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675D1273" w:rsidR="00021963" w:rsidRPr="00E52C5B" w:rsidRDefault="00021963" w:rsidP="00021963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plan terrazas</w:t>
            </w:r>
          </w:p>
        </w:tc>
        <w:tc>
          <w:tcPr>
            <w:tcW w:w="1714" w:type="pct"/>
            <w:noWrap/>
            <w:vAlign w:val="center"/>
          </w:tcPr>
          <w:p w14:paraId="6E340779" w14:textId="7899BB69" w:rsidR="00021963" w:rsidRPr="00E52C5B" w:rsidRDefault="00021963" w:rsidP="00021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779" w:type="pct"/>
            <w:noWrap/>
            <w:vAlign w:val="center"/>
          </w:tcPr>
          <w:p w14:paraId="5D0F9B53" w14:textId="3CB7B217" w:rsidR="00021963" w:rsidRPr="00E52C5B" w:rsidRDefault="00021963" w:rsidP="00021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23.44%</w:t>
            </w:r>
          </w:p>
        </w:tc>
      </w:tr>
      <w:tr w:rsidR="00021963" w:rsidRPr="00A23609" w14:paraId="0056832C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26F23213" w:rsidR="00021963" w:rsidRPr="00E52C5B" w:rsidRDefault="00021963" w:rsidP="00021963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lastRenderedPageBreak/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455EE1EB" w14:textId="3477D7F2" w:rsidR="00021963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779" w:type="pct"/>
            <w:noWrap/>
            <w:vAlign w:val="center"/>
          </w:tcPr>
          <w:p w14:paraId="640DCBF6" w14:textId="74A43EF8" w:rsidR="00021963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20.45%</w:t>
            </w:r>
          </w:p>
        </w:tc>
      </w:tr>
      <w:tr w:rsidR="00021963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4FCA3990" w:rsidR="00021963" w:rsidRPr="00E52C5B" w:rsidRDefault="00021963" w:rsidP="00021963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7A5DBE80" w:rsidR="00021963" w:rsidRPr="00E52C5B" w:rsidRDefault="00021963" w:rsidP="00021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79" w:type="pct"/>
            <w:noWrap/>
            <w:vAlign w:val="center"/>
          </w:tcPr>
          <w:p w14:paraId="691B3C68" w14:textId="483EE71E" w:rsidR="00021963" w:rsidRPr="00E52C5B" w:rsidRDefault="00021963" w:rsidP="00021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7.98%</w:t>
            </w:r>
          </w:p>
        </w:tc>
      </w:tr>
      <w:tr w:rsidR="0002196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0219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6C80BE0A" w:rsidR="00021963" w:rsidRPr="00A23609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401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6DC63E99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F3C1C">
        <w:rPr>
          <w:rFonts w:ascii="Arial" w:hAnsi="Arial" w:cs="Arial"/>
          <w:sz w:val="24"/>
          <w:szCs w:val="24"/>
        </w:rPr>
        <w:t>1</w:t>
      </w:r>
      <w:r w:rsidR="00284481">
        <w:rPr>
          <w:rFonts w:ascii="Arial" w:hAnsi="Arial" w:cs="Arial"/>
          <w:sz w:val="24"/>
          <w:szCs w:val="24"/>
        </w:rPr>
        <w:t>9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284481">
        <w:rPr>
          <w:rFonts w:ascii="Arial" w:hAnsi="Arial" w:cs="Arial"/>
          <w:sz w:val="24"/>
          <w:szCs w:val="24"/>
        </w:rPr>
        <w:t>0,79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A1339A">
        <w:rPr>
          <w:rFonts w:ascii="Arial" w:hAnsi="Arial" w:cs="Arial"/>
          <w:sz w:val="24"/>
          <w:szCs w:val="24"/>
        </w:rPr>
        <w:t>5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E366D6">
        <w:rPr>
          <w:rFonts w:ascii="Arial" w:hAnsi="Arial" w:cs="Arial"/>
          <w:sz w:val="24"/>
          <w:szCs w:val="24"/>
        </w:rPr>
        <w:t>2</w:t>
      </w:r>
      <w:r w:rsidR="00A1339A">
        <w:rPr>
          <w:rFonts w:ascii="Arial" w:hAnsi="Arial" w:cs="Arial"/>
          <w:sz w:val="24"/>
          <w:szCs w:val="24"/>
        </w:rPr>
        <w:t>6,32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A1339A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a</w:t>
      </w:r>
      <w:r w:rsidR="00A1339A" w:rsidRPr="00A1339A">
        <w:rPr>
          <w:rFonts w:ascii="Arial" w:hAnsi="Arial" w:cs="Arial"/>
          <w:sz w:val="24"/>
          <w:szCs w:val="24"/>
        </w:rPr>
        <w:t>cuerdo de pago</w:t>
      </w:r>
      <w:r w:rsidR="00E366D6">
        <w:rPr>
          <w:rFonts w:ascii="Arial" w:hAnsi="Arial" w:cs="Arial"/>
          <w:sz w:val="24"/>
          <w:szCs w:val="24"/>
        </w:rPr>
        <w:t>.</w:t>
      </w:r>
      <w:r w:rsidR="009F360B">
        <w:rPr>
          <w:rFonts w:ascii="Arial" w:hAnsi="Arial" w:cs="Arial"/>
          <w:sz w:val="24"/>
          <w:szCs w:val="24"/>
        </w:rPr>
        <w:t xml:space="preserve">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1339A" w:rsidRPr="00DA3AE7" w14:paraId="5712B61D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E5FF1EA" w14:textId="46E0F963" w:rsidR="00A1339A" w:rsidRPr="00C43793" w:rsidRDefault="00A1339A" w:rsidP="00A1339A">
            <w:pPr>
              <w:spacing w:after="0" w:line="240" w:lineRule="auto"/>
              <w:ind w:firstLineChars="100" w:firstLine="220"/>
              <w:jc w:val="both"/>
              <w:rPr>
                <w:b w:val="0"/>
                <w:color w:val="000000"/>
              </w:rPr>
            </w:pPr>
            <w:r w:rsidRPr="00C43793">
              <w:rPr>
                <w:b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61D05A79" w14:textId="3FCC3450" w:rsidR="00A1339A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4" w:type="pct"/>
            <w:noWrap/>
            <w:vAlign w:val="center"/>
          </w:tcPr>
          <w:p w14:paraId="112BC434" w14:textId="17FFC9BD" w:rsidR="00A1339A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26.32%</w:t>
            </w:r>
          </w:p>
        </w:tc>
      </w:tr>
      <w:tr w:rsidR="00A1339A" w:rsidRPr="00DA3AE7" w14:paraId="53C5A29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14BA1033" w:rsidR="00A1339A" w:rsidRPr="00C43793" w:rsidRDefault="00A1339A" w:rsidP="00A1339A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43793">
              <w:rPr>
                <w:b w:val="0"/>
                <w:color w:val="000000"/>
              </w:rPr>
              <w:t>Solicitud de información general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1FC7991F" w:rsidR="00A1339A" w:rsidRPr="00C43793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7C2F0670" w:rsidR="00A1339A" w:rsidRPr="00C43793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21.05%</w:t>
            </w:r>
          </w:p>
        </w:tc>
      </w:tr>
      <w:tr w:rsidR="00A1339A" w:rsidRPr="00DA3AE7" w14:paraId="77FE1995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6C96F843" w:rsidR="00A1339A" w:rsidRPr="00C43793" w:rsidRDefault="00A1339A" w:rsidP="00A1339A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43793">
              <w:rPr>
                <w:b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</w:tcPr>
          <w:p w14:paraId="1257A2FD" w14:textId="19F91EE9" w:rsidR="00A1339A" w:rsidRPr="00C43793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40ACD29F" w:rsidR="00A1339A" w:rsidRPr="00C43793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21.05%</w:t>
            </w:r>
          </w:p>
        </w:tc>
      </w:tr>
      <w:tr w:rsidR="00A1339A" w:rsidRPr="00DA3AE7" w14:paraId="003757C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9B42ABC" w14:textId="7F3C163E" w:rsidR="00A1339A" w:rsidRPr="00C43793" w:rsidRDefault="00A1339A" w:rsidP="00A1339A">
            <w:pPr>
              <w:spacing w:after="0" w:line="240" w:lineRule="auto"/>
              <w:ind w:firstLineChars="100" w:firstLine="220"/>
              <w:jc w:val="both"/>
              <w:rPr>
                <w:b w:val="0"/>
                <w:color w:val="000000"/>
              </w:rPr>
            </w:pPr>
            <w:r w:rsidRPr="00284481">
              <w:rPr>
                <w:b w:val="0"/>
                <w:color w:val="00000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</w:tcPr>
          <w:p w14:paraId="2FD82598" w14:textId="4118EFA9" w:rsidR="00A1339A" w:rsidRPr="00C43793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</w:tcPr>
          <w:p w14:paraId="12271402" w14:textId="74AEEE53" w:rsidR="00A1339A" w:rsidRPr="00C43793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21.05%</w:t>
            </w:r>
          </w:p>
        </w:tc>
      </w:tr>
      <w:tr w:rsidR="00A1339A" w:rsidRPr="00DA3AE7" w14:paraId="6EFDF386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3D906200" w14:textId="1C230FA3" w:rsidR="00A1339A" w:rsidRPr="00C43793" w:rsidRDefault="00A1339A" w:rsidP="00A1339A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43793">
              <w:rPr>
                <w:b w:val="0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670C76AF" w14:textId="081B9CDE" w:rsidR="00A1339A" w:rsidRPr="00C43793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44" w:type="pct"/>
            <w:noWrap/>
            <w:vAlign w:val="center"/>
          </w:tcPr>
          <w:p w14:paraId="64320BDC" w14:textId="265DB120" w:rsidR="00A1339A" w:rsidRPr="00C43793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10.53%</w:t>
            </w:r>
          </w:p>
        </w:tc>
      </w:tr>
      <w:tr w:rsidR="00A1339A" w:rsidRPr="00DA3AE7" w14:paraId="6770FE7E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42DCFBB5" w:rsidR="00A1339A" w:rsidRPr="007E2847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19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DE08D90" w14:textId="77777777" w:rsidR="007D1553" w:rsidRDefault="007D1553" w:rsidP="007D1553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3AEC" w14:textId="0A319B05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</w:t>
      </w:r>
      <w:r w:rsidR="00BB416D">
        <w:rPr>
          <w:rFonts w:ascii="Arial" w:hAnsi="Arial" w:cs="Arial"/>
          <w:sz w:val="24"/>
          <w:szCs w:val="24"/>
        </w:rPr>
        <w:t>oramiento de Barrios atendió a 2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 w:rsidR="00BB416D">
        <w:rPr>
          <w:rFonts w:ascii="Arial" w:hAnsi="Arial" w:cs="Arial"/>
          <w:sz w:val="24"/>
          <w:szCs w:val="24"/>
        </w:rPr>
        <w:t>0,08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 w:rsidR="00BB416D">
        <w:rPr>
          <w:rFonts w:ascii="Arial" w:hAnsi="Arial" w:cs="Arial"/>
          <w:sz w:val="24"/>
          <w:szCs w:val="24"/>
        </w:rPr>
        <w:t xml:space="preserve">aron </w:t>
      </w:r>
      <w:r w:rsidR="00FE72FD">
        <w:rPr>
          <w:rFonts w:ascii="Arial" w:hAnsi="Arial" w:cs="Arial"/>
          <w:sz w:val="24"/>
          <w:szCs w:val="24"/>
        </w:rPr>
        <w:t>a solicitar información general sobre el p</w:t>
      </w:r>
      <w:r w:rsidRPr="00280D05">
        <w:rPr>
          <w:rFonts w:ascii="Arial" w:hAnsi="Arial" w:cs="Arial"/>
          <w:sz w:val="24"/>
          <w:szCs w:val="24"/>
        </w:rPr>
        <w:t>roceso.</w:t>
      </w:r>
    </w:p>
    <w:p w14:paraId="4CE624A2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7D1553" w:rsidRPr="00552F30" w14:paraId="2108EC3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4183DD5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7D1553" w:rsidRPr="00552F30" w14:paraId="20865B3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6E5A0F81" w14:textId="77777777" w:rsidR="007D1553" w:rsidRPr="00F67EA8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011C3CC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4912D5F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553" w:rsidRPr="00552F30" w14:paraId="56201EEA" w14:textId="77777777" w:rsidTr="00953330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D656428" w14:textId="6F883C20" w:rsidR="007D1553" w:rsidRPr="00D630EA" w:rsidRDefault="007D1553" w:rsidP="00FE72F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C43793">
              <w:rPr>
                <w:rFonts w:cs="Calibri"/>
                <w:b w:val="0"/>
                <w:color w:val="000000"/>
              </w:rPr>
              <w:t xml:space="preserve"> </w:t>
            </w:r>
            <w:r w:rsidR="00FE72FD">
              <w:rPr>
                <w:rFonts w:cs="Calibri"/>
                <w:b w:val="0"/>
                <w:color w:val="000000"/>
              </w:rPr>
              <w:t>General Sobre el Proceso</w:t>
            </w:r>
          </w:p>
        </w:tc>
        <w:tc>
          <w:tcPr>
            <w:tcW w:w="1299" w:type="pct"/>
            <w:noWrap/>
            <w:vAlign w:val="center"/>
          </w:tcPr>
          <w:p w14:paraId="15C027F4" w14:textId="26060D7B" w:rsidR="007D1553" w:rsidRDefault="00EB1CAA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40" w:type="pct"/>
            <w:noWrap/>
            <w:vAlign w:val="center"/>
          </w:tcPr>
          <w:p w14:paraId="07C971D1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7D1553" w:rsidRPr="00552F30" w14:paraId="53374469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94ED57E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50611E7C" w14:textId="67AEB8B6" w:rsidR="007D1553" w:rsidRPr="00D630EA" w:rsidRDefault="00BB416D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38DB617A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A4847BD" w14:textId="03F46A02" w:rsidR="007D1553" w:rsidRDefault="007D1553" w:rsidP="007D1553">
      <w:pPr>
        <w:pStyle w:val="Sinespaciado"/>
      </w:pPr>
      <w:r w:rsidRPr="00EC7CA8">
        <w:t xml:space="preserve">Fuente: SIMA </w:t>
      </w:r>
    </w:p>
    <w:p w14:paraId="5293929C" w14:textId="77777777" w:rsidR="00C36AB3" w:rsidRDefault="00C36AB3" w:rsidP="007D1553">
      <w:pPr>
        <w:pStyle w:val="Sinespaciado"/>
      </w:pPr>
    </w:p>
    <w:p w14:paraId="1EB60C3F" w14:textId="04EBEEAA" w:rsidR="002B3591" w:rsidRDefault="002B3591" w:rsidP="002B3591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4900847C" w14:textId="77777777" w:rsidR="002B3591" w:rsidRDefault="002B3591" w:rsidP="002B3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75A58" w14:textId="0C1146D0" w:rsidR="002B3591" w:rsidRPr="00280D05" w:rsidRDefault="002B3591" w:rsidP="002B3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>
        <w:rPr>
          <w:rFonts w:ascii="Arial" w:hAnsi="Arial" w:cs="Arial"/>
          <w:sz w:val="24"/>
          <w:szCs w:val="24"/>
        </w:rPr>
        <w:t>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0,04%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julio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>ó a solicitar Información General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4D81BEE1" w14:textId="77777777" w:rsidR="002B3591" w:rsidRPr="00280D05" w:rsidRDefault="002B3591" w:rsidP="002B3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2B3591" w:rsidRPr="00552F30" w14:paraId="4C10CAEB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0584A093" w14:textId="174AF5DA" w:rsidR="002B3591" w:rsidRPr="00552F30" w:rsidRDefault="002B3591" w:rsidP="00C200E1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C200E1"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2B3591" w:rsidRPr="00552F30" w14:paraId="62F455DE" w14:textId="77777777" w:rsidTr="00DA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3B4576F5" w14:textId="77777777" w:rsidR="002B3591" w:rsidRPr="00F67EA8" w:rsidRDefault="002B3591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72F169D2" w14:textId="77777777" w:rsidR="002B3591" w:rsidRPr="00F67EA8" w:rsidRDefault="002B3591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32758ECE" w14:textId="77777777" w:rsidR="002B3591" w:rsidRPr="00F67EA8" w:rsidRDefault="002B3591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B3591" w:rsidRPr="00552F30" w14:paraId="15E0E85D" w14:textId="77777777" w:rsidTr="00DA452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28F081A" w14:textId="23FF3B6B" w:rsidR="002B3591" w:rsidRPr="00D630EA" w:rsidRDefault="002B3591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299" w:type="pct"/>
            <w:noWrap/>
            <w:vAlign w:val="center"/>
          </w:tcPr>
          <w:p w14:paraId="5436C135" w14:textId="5D91FE60" w:rsidR="002B3591" w:rsidRDefault="002B3591" w:rsidP="00DA45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539F0072" w14:textId="77777777" w:rsidR="002B3591" w:rsidRDefault="002B3591" w:rsidP="00DA45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2B3591" w:rsidRPr="00552F30" w14:paraId="3C1043B0" w14:textId="77777777" w:rsidTr="00DA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703EEE2E" w14:textId="77777777" w:rsidR="002B3591" w:rsidRPr="00552F30" w:rsidRDefault="002B3591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394455F8" w14:textId="7CE003B0" w:rsidR="002B3591" w:rsidRPr="00D630EA" w:rsidRDefault="002B3591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0DA2DD4B" w14:textId="77777777" w:rsidR="002B3591" w:rsidRPr="00D630EA" w:rsidRDefault="002B3591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57018EAD" w14:textId="77777777" w:rsidR="002B3591" w:rsidRDefault="002B3591" w:rsidP="002B3591">
      <w:pPr>
        <w:pStyle w:val="Sinespaciado"/>
      </w:pPr>
      <w:r w:rsidRPr="00EC7CA8">
        <w:t xml:space="preserve">Fuente: SIMA </w:t>
      </w:r>
    </w:p>
    <w:p w14:paraId="5CEAE2BC" w14:textId="25991A8A" w:rsidR="005A76FF" w:rsidRDefault="005A76FF" w:rsidP="005A76FF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General</w:t>
      </w:r>
    </w:p>
    <w:p w14:paraId="3A093CE9" w14:textId="77777777" w:rsidR="005A76FF" w:rsidRDefault="005A76FF" w:rsidP="005A7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27EBB" w14:textId="6A961DAA" w:rsidR="005A76FF" w:rsidRPr="00280D05" w:rsidRDefault="005A76FF" w:rsidP="005A7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</w:t>
      </w:r>
      <w:r w:rsidRPr="002B3591">
        <w:rPr>
          <w:rFonts w:ascii="Arial" w:hAnsi="Arial" w:cs="Arial"/>
          <w:sz w:val="24"/>
          <w:szCs w:val="24"/>
        </w:rPr>
        <w:t>G</w:t>
      </w:r>
      <w:r w:rsidR="00C200E1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0,04%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julio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>ó a solicitar Información General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3674755F" w14:textId="77777777" w:rsidR="005A76FF" w:rsidRPr="00280D05" w:rsidRDefault="005A76FF" w:rsidP="005A7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5A76FF" w:rsidRPr="00552F30" w14:paraId="7CD8ADF7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2CC78226" w14:textId="5C32CC5A" w:rsidR="005A76FF" w:rsidRPr="00552F30" w:rsidRDefault="005A76FF" w:rsidP="00C200E1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</w:t>
            </w:r>
            <w:r w:rsidR="00C200E1"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5A76FF" w:rsidRPr="00552F30" w14:paraId="71F608BB" w14:textId="77777777" w:rsidTr="00DA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1F96C57C" w14:textId="77777777" w:rsidR="005A76FF" w:rsidRPr="00F67EA8" w:rsidRDefault="005A76FF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7622D71F" w14:textId="77777777" w:rsidR="005A76FF" w:rsidRPr="00F67EA8" w:rsidRDefault="005A76FF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31A3BF7E" w14:textId="77777777" w:rsidR="005A76FF" w:rsidRPr="00F67EA8" w:rsidRDefault="005A76FF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A76FF" w:rsidRPr="00552F30" w14:paraId="57CBA3E8" w14:textId="77777777" w:rsidTr="00DA452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06B9E479" w14:textId="119743DA" w:rsidR="005A76FF" w:rsidRPr="00D630EA" w:rsidRDefault="005A76FF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299" w:type="pct"/>
            <w:noWrap/>
            <w:vAlign w:val="center"/>
          </w:tcPr>
          <w:p w14:paraId="247EB739" w14:textId="77777777" w:rsidR="005A76FF" w:rsidRDefault="005A76FF" w:rsidP="00DA45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2C47C134" w14:textId="77777777" w:rsidR="005A76FF" w:rsidRDefault="005A76FF" w:rsidP="00DA45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5A76FF" w:rsidRPr="00552F30" w14:paraId="1770E0A8" w14:textId="77777777" w:rsidTr="00DA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3A5BE814" w14:textId="77777777" w:rsidR="005A76FF" w:rsidRPr="00552F30" w:rsidRDefault="005A76FF" w:rsidP="00DA452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72E31736" w14:textId="77777777" w:rsidR="005A76FF" w:rsidRPr="00D630EA" w:rsidRDefault="005A76FF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0CFE6B8E" w14:textId="77777777" w:rsidR="005A76FF" w:rsidRPr="00D630EA" w:rsidRDefault="005A76FF" w:rsidP="00DA4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4640E06" w14:textId="693AFA54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A24CC6" w14:textId="6B67FCC0" w:rsidR="006C49AE" w:rsidRDefault="006C49AE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5F8D067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630AB6">
        <w:rPr>
          <w:rFonts w:ascii="Arial" w:hAnsi="Arial" w:cs="Arial"/>
          <w:sz w:val="24"/>
          <w:szCs w:val="24"/>
        </w:rPr>
        <w:t>2</w:t>
      </w:r>
      <w:r w:rsidR="00731F36">
        <w:rPr>
          <w:rFonts w:ascii="Arial" w:hAnsi="Arial" w:cs="Arial"/>
          <w:sz w:val="24"/>
          <w:szCs w:val="24"/>
        </w:rPr>
        <w:t>.</w:t>
      </w:r>
      <w:r w:rsidR="00630AB6">
        <w:rPr>
          <w:rFonts w:ascii="Arial" w:hAnsi="Arial" w:cs="Arial"/>
          <w:sz w:val="24"/>
          <w:szCs w:val="24"/>
        </w:rPr>
        <w:t>411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5A57B4">
        <w:rPr>
          <w:rFonts w:ascii="Arial" w:hAnsi="Arial" w:cs="Arial"/>
          <w:sz w:val="24"/>
          <w:szCs w:val="24"/>
        </w:rPr>
        <w:t>8</w:t>
      </w:r>
      <w:r w:rsidR="00630AB6">
        <w:rPr>
          <w:rFonts w:ascii="Arial" w:hAnsi="Arial" w:cs="Arial"/>
          <w:sz w:val="24"/>
          <w:szCs w:val="24"/>
        </w:rPr>
        <w:t>,79</w:t>
      </w:r>
      <w:r w:rsidR="00EC7CA8">
        <w:rPr>
          <w:rFonts w:ascii="Arial" w:hAnsi="Arial" w:cs="Arial"/>
          <w:sz w:val="24"/>
          <w:szCs w:val="24"/>
        </w:rPr>
        <w:t>% (</w:t>
      </w:r>
      <w:r w:rsidR="00731F36">
        <w:rPr>
          <w:rFonts w:ascii="Arial" w:hAnsi="Arial" w:cs="Arial"/>
          <w:sz w:val="24"/>
          <w:szCs w:val="24"/>
        </w:rPr>
        <w:t>21</w:t>
      </w:r>
      <w:r w:rsidR="00630AB6">
        <w:rPr>
          <w:rFonts w:ascii="Arial" w:hAnsi="Arial" w:cs="Arial"/>
          <w:sz w:val="24"/>
          <w:szCs w:val="24"/>
        </w:rPr>
        <w:t>2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5F27D6" w:rsidRPr="005F27D6">
        <w:rPr>
          <w:rFonts w:ascii="Arial" w:hAnsi="Arial" w:cs="Arial"/>
          <w:sz w:val="24"/>
          <w:szCs w:val="24"/>
        </w:rPr>
        <w:t xml:space="preserve">Reasentamientos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3C6AAB">
        <w:rPr>
          <w:rFonts w:ascii="Arial" w:hAnsi="Arial" w:cs="Arial"/>
          <w:sz w:val="24"/>
          <w:szCs w:val="24"/>
        </w:rPr>
        <w:t>64</w:t>
      </w:r>
      <w:r w:rsidR="000E7678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>15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5F27D6">
        <w:rPr>
          <w:rFonts w:ascii="Arial" w:hAnsi="Arial" w:cs="Arial"/>
          <w:sz w:val="24"/>
          <w:szCs w:val="24"/>
        </w:rPr>
        <w:t>136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4D7BCC" w14:textId="77777777" w:rsidR="0090698B" w:rsidRDefault="0090698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lastRenderedPageBreak/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F27D6" w:rsidRPr="000C6D86" w14:paraId="5CE3C9FF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6EA3F326" w:rsidR="005F27D6" w:rsidRPr="00731F36" w:rsidRDefault="005F27D6" w:rsidP="005F27D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12B2B207" w:rsidR="005F27D6" w:rsidRPr="00731F36" w:rsidRDefault="005F27D6" w:rsidP="005F2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1139" w:type="pct"/>
            <w:noWrap/>
            <w:vAlign w:val="center"/>
          </w:tcPr>
          <w:p w14:paraId="195E976C" w14:textId="61B48576" w:rsidR="005F27D6" w:rsidRPr="00731F36" w:rsidRDefault="005F27D6" w:rsidP="005F2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64.15%</w:t>
            </w:r>
          </w:p>
        </w:tc>
      </w:tr>
      <w:tr w:rsidR="005F27D6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2C947F63" w:rsidR="005F27D6" w:rsidRPr="00731F36" w:rsidRDefault="005F27D6" w:rsidP="005F27D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center"/>
          </w:tcPr>
          <w:p w14:paraId="698D9D90" w14:textId="3AA98962" w:rsidR="005F27D6" w:rsidRPr="00731F36" w:rsidRDefault="005F27D6" w:rsidP="005F2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139" w:type="pct"/>
            <w:noWrap/>
            <w:vAlign w:val="center"/>
          </w:tcPr>
          <w:p w14:paraId="78E28BE7" w14:textId="7C59C3D6" w:rsidR="005F27D6" w:rsidRPr="00731F36" w:rsidRDefault="005F27D6" w:rsidP="005F2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19.34%</w:t>
            </w:r>
          </w:p>
        </w:tc>
      </w:tr>
      <w:tr w:rsidR="005F27D6" w:rsidRPr="000C6D86" w14:paraId="6F51DC7A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5C2774BF" w:rsidR="005F27D6" w:rsidRPr="00731F36" w:rsidRDefault="005F27D6" w:rsidP="005F27D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center"/>
          </w:tcPr>
          <w:p w14:paraId="1E4D4793" w14:textId="1147C97D" w:rsidR="005F27D6" w:rsidRPr="00731F36" w:rsidRDefault="005F27D6" w:rsidP="005F2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139" w:type="pct"/>
            <w:noWrap/>
            <w:vAlign w:val="center"/>
          </w:tcPr>
          <w:p w14:paraId="15BF84AF" w14:textId="2A0E21DA" w:rsidR="005F27D6" w:rsidRPr="00731F36" w:rsidRDefault="005F27D6" w:rsidP="005F2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16.51%</w:t>
            </w:r>
          </w:p>
        </w:tc>
      </w:tr>
      <w:tr w:rsidR="00603C3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3CD22171" w:rsidR="00603C3B" w:rsidRPr="000C6D86" w:rsidRDefault="005F27D6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212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6B87A8E5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BB76DF">
        <w:rPr>
          <w:rFonts w:ascii="Arial" w:hAnsi="Arial" w:cs="Arial"/>
          <w:sz w:val="24"/>
          <w:szCs w:val="24"/>
        </w:rPr>
        <w:t>212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BB76DF">
        <w:rPr>
          <w:rFonts w:ascii="Arial" w:hAnsi="Arial" w:cs="Arial"/>
          <w:sz w:val="24"/>
          <w:szCs w:val="24"/>
        </w:rPr>
        <w:t>5</w:t>
      </w:r>
      <w:r w:rsidR="00731F36">
        <w:rPr>
          <w:rFonts w:ascii="Arial" w:hAnsi="Arial" w:cs="Arial"/>
          <w:sz w:val="24"/>
          <w:szCs w:val="24"/>
        </w:rPr>
        <w:t>6,6</w:t>
      </w:r>
      <w:r w:rsidR="00BB76DF">
        <w:rPr>
          <w:rFonts w:ascii="Arial" w:hAnsi="Arial" w:cs="Arial"/>
          <w:sz w:val="24"/>
          <w:szCs w:val="24"/>
        </w:rPr>
        <w:t>0% (120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366A0" w:rsidRPr="00B77FAC" w14:paraId="2F03FBA7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  <w:hideMark/>
          </w:tcPr>
          <w:p w14:paraId="3F20D555" w14:textId="550950D5" w:rsidR="007366A0" w:rsidRPr="007366A0" w:rsidRDefault="007366A0" w:rsidP="007366A0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center"/>
          </w:tcPr>
          <w:p w14:paraId="69A4ED3A" w14:textId="733336CF" w:rsidR="007366A0" w:rsidRPr="00C4543F" w:rsidRDefault="007366A0" w:rsidP="007366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2130" w:type="dxa"/>
            <w:noWrap/>
            <w:vAlign w:val="center"/>
          </w:tcPr>
          <w:p w14:paraId="772DB19E" w14:textId="0F3ED458" w:rsidR="007366A0" w:rsidRPr="00C4543F" w:rsidRDefault="007366A0" w:rsidP="007366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56.60%</w:t>
            </w:r>
          </w:p>
        </w:tc>
      </w:tr>
      <w:tr w:rsidR="003C6AAB" w:rsidRPr="00B77FAC" w14:paraId="44F39EEC" w14:textId="77777777" w:rsidTr="003C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06980C72" w14:textId="0FC3E6C9" w:rsidR="003C6AAB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M</w:t>
            </w:r>
            <w:r w:rsidRPr="007366A0">
              <w:rPr>
                <w:rFonts w:cs="Calibri"/>
                <w:b w:val="0"/>
                <w:color w:val="000000"/>
              </w:rPr>
              <w:t xml:space="preserve">ujeres con niños en brazos o </w:t>
            </w:r>
            <w:r>
              <w:rPr>
                <w:rFonts w:cs="Calibri"/>
                <w:b w:val="0"/>
                <w:color w:val="000000"/>
              </w:rPr>
              <w:t>menores de 7 años</w:t>
            </w:r>
          </w:p>
          <w:p w14:paraId="45C54FC8" w14:textId="3D927E3A" w:rsidR="003C6AAB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</w:p>
          <w:p w14:paraId="3801575B" w14:textId="77777777" w:rsidR="003C6AAB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</w:p>
          <w:p w14:paraId="683414AB" w14:textId="378F1150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menores de 7 años</w:t>
            </w:r>
          </w:p>
        </w:tc>
        <w:tc>
          <w:tcPr>
            <w:tcW w:w="3582" w:type="dxa"/>
            <w:noWrap/>
            <w:vAlign w:val="center"/>
          </w:tcPr>
          <w:p w14:paraId="3109D138" w14:textId="473B7E2D" w:rsidR="003C6AAB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2130" w:type="dxa"/>
            <w:noWrap/>
            <w:vAlign w:val="center"/>
          </w:tcPr>
          <w:p w14:paraId="60AC16CD" w14:textId="50646BF9" w:rsidR="003C6AAB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18.40%</w:t>
            </w:r>
          </w:p>
        </w:tc>
      </w:tr>
      <w:tr w:rsidR="003C6AAB" w:rsidRPr="00B77FAC" w14:paraId="1B955A57" w14:textId="77777777" w:rsidTr="003573D6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6E84BF6C" w14:textId="5154FA7E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F-01:Discapacitados/as (no certificado)</w:t>
            </w:r>
          </w:p>
        </w:tc>
        <w:tc>
          <w:tcPr>
            <w:tcW w:w="3582" w:type="dxa"/>
            <w:noWrap/>
            <w:vAlign w:val="center"/>
          </w:tcPr>
          <w:p w14:paraId="75B0774F" w14:textId="498F5384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130" w:type="dxa"/>
            <w:noWrap/>
            <w:vAlign w:val="center"/>
          </w:tcPr>
          <w:p w14:paraId="0DDE1341" w14:textId="4F8F44D4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5.66%</w:t>
            </w:r>
          </w:p>
        </w:tc>
      </w:tr>
      <w:tr w:rsidR="003C6AAB" w:rsidRPr="00B77FAC" w14:paraId="074C39DB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7D68265D" w14:textId="120EB2AA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F-02:Discapacitados/as (certificado)</w:t>
            </w:r>
          </w:p>
        </w:tc>
        <w:tc>
          <w:tcPr>
            <w:tcW w:w="3582" w:type="dxa"/>
            <w:noWrap/>
            <w:vAlign w:val="center"/>
          </w:tcPr>
          <w:p w14:paraId="1F94B573" w14:textId="7A75C95C" w:rsidR="003C6AAB" w:rsidRPr="00C4543F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130" w:type="dxa"/>
            <w:noWrap/>
            <w:vAlign w:val="center"/>
          </w:tcPr>
          <w:p w14:paraId="2701B367" w14:textId="7DA483C0" w:rsidR="003C6AAB" w:rsidRPr="00C4543F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4.72%</w:t>
            </w:r>
          </w:p>
        </w:tc>
      </w:tr>
      <w:tr w:rsidR="003C6AAB" w:rsidRPr="00B77FAC" w14:paraId="5B681D54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07736C1D" w14:textId="064C997F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F-03:Mujeres embarazadas</w:t>
            </w:r>
          </w:p>
        </w:tc>
        <w:tc>
          <w:tcPr>
            <w:tcW w:w="3582" w:type="dxa"/>
            <w:noWrap/>
            <w:vAlign w:val="center"/>
          </w:tcPr>
          <w:p w14:paraId="720750DA" w14:textId="4FC31D03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130" w:type="dxa"/>
            <w:noWrap/>
            <w:vAlign w:val="center"/>
          </w:tcPr>
          <w:p w14:paraId="1DB59D81" w14:textId="371046D5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4.25%</w:t>
            </w:r>
          </w:p>
        </w:tc>
      </w:tr>
      <w:tr w:rsidR="003C6AAB" w:rsidRPr="00B77FAC" w14:paraId="4159264E" w14:textId="77777777" w:rsidTr="0035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144F1210" w14:textId="194DDA0B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F-06:Personas de talla baja</w:t>
            </w:r>
          </w:p>
        </w:tc>
        <w:tc>
          <w:tcPr>
            <w:tcW w:w="3582" w:type="dxa"/>
            <w:noWrap/>
            <w:vAlign w:val="center"/>
          </w:tcPr>
          <w:p w14:paraId="3874A310" w14:textId="1197305C" w:rsidR="003C6AAB" w:rsidRPr="00C4543F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6DA07FF1" w14:textId="235A82B3" w:rsidR="003C6AAB" w:rsidRPr="00C4543F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0.47%</w:t>
            </w:r>
          </w:p>
        </w:tc>
      </w:tr>
      <w:tr w:rsidR="003C6AAB" w:rsidRPr="00B77FAC" w14:paraId="2A5D93E0" w14:textId="77777777" w:rsidTr="003573D6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1BF6B811" w14:textId="6A301219" w:rsidR="003C6AAB" w:rsidRPr="007366A0" w:rsidRDefault="003C6AAB" w:rsidP="003C6AA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66A0">
              <w:rPr>
                <w:rFonts w:cs="Calibri"/>
                <w:b w:val="0"/>
                <w:color w:val="000000"/>
              </w:rPr>
              <w:t>F-08:Ninguna de las anteriores</w:t>
            </w:r>
          </w:p>
        </w:tc>
        <w:tc>
          <w:tcPr>
            <w:tcW w:w="3582" w:type="dxa"/>
            <w:noWrap/>
            <w:vAlign w:val="center"/>
          </w:tcPr>
          <w:p w14:paraId="63001BD8" w14:textId="37A64628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130" w:type="dxa"/>
            <w:noWrap/>
            <w:vAlign w:val="center"/>
          </w:tcPr>
          <w:p w14:paraId="16392C1A" w14:textId="00383E5B" w:rsidR="003C6AAB" w:rsidRPr="00C4543F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9,91 </w:t>
            </w:r>
          </w:p>
        </w:tc>
      </w:tr>
      <w:tr w:rsidR="003C6AAB" w:rsidRPr="00B77FAC" w14:paraId="58C1741C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3C6AAB" w:rsidRPr="00B77FAC" w:rsidRDefault="003C6AAB" w:rsidP="003C6AA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47D03F51" w:rsidR="003C6AAB" w:rsidRPr="00DF66A5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212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3C6AAB" w:rsidRPr="00DF66A5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77777777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18587F6E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</w:t>
      </w:r>
      <w:r w:rsidRPr="00247D00">
        <w:rPr>
          <w:rFonts w:ascii="Arial" w:hAnsi="Arial" w:cs="Arial"/>
          <w:sz w:val="24"/>
          <w:szCs w:val="24"/>
        </w:rPr>
        <w:lastRenderedPageBreak/>
        <w:t>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1D0F15BA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370B" w14:textId="77777777" w:rsidR="00B04546" w:rsidRPr="00921772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7F4F1494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F83931">
        <w:rPr>
          <w:rFonts w:ascii="Arial" w:hAnsi="Arial" w:cs="Arial"/>
          <w:b/>
          <w:sz w:val="24"/>
          <w:szCs w:val="24"/>
          <w:u w:val="single"/>
          <w:lang w:val="es-ES_tradnl"/>
        </w:rPr>
        <w:t>julio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D1DC" w14:textId="5DA8CD04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FE3E72">
        <w:rPr>
          <w:rFonts w:ascii="Arial" w:hAnsi="Arial" w:cs="Arial"/>
          <w:sz w:val="24"/>
          <w:szCs w:val="24"/>
        </w:rPr>
        <w:t>60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C24611">
        <w:rPr>
          <w:rFonts w:ascii="Arial" w:hAnsi="Arial" w:cs="Arial"/>
          <w:sz w:val="24"/>
          <w:szCs w:val="24"/>
        </w:rPr>
        <w:t>6</w:t>
      </w:r>
      <w:r w:rsidR="007C289D" w:rsidRPr="00247D00">
        <w:rPr>
          <w:rFonts w:ascii="Arial" w:hAnsi="Arial" w:cs="Arial"/>
          <w:sz w:val="24"/>
          <w:szCs w:val="24"/>
        </w:rPr>
        <w:t xml:space="preserve"> fue</w:t>
      </w:r>
      <w:r w:rsidR="003B34B8">
        <w:rPr>
          <w:rFonts w:ascii="Arial" w:hAnsi="Arial" w:cs="Arial"/>
          <w:sz w:val="24"/>
          <w:szCs w:val="24"/>
        </w:rPr>
        <w:t>ron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C24611">
        <w:rPr>
          <w:rFonts w:ascii="Arial" w:hAnsi="Arial" w:cs="Arial"/>
          <w:sz w:val="24"/>
          <w:szCs w:val="24"/>
        </w:rPr>
        <w:t>s y 1</w:t>
      </w:r>
      <w:r w:rsidR="003C6AAB">
        <w:rPr>
          <w:rFonts w:ascii="Arial" w:hAnsi="Arial" w:cs="Arial"/>
          <w:sz w:val="24"/>
          <w:szCs w:val="24"/>
        </w:rPr>
        <w:t xml:space="preserve"> ocupada</w:t>
      </w:r>
      <w:r w:rsidR="003B34B8">
        <w:rPr>
          <w:rFonts w:ascii="Arial" w:hAnsi="Arial" w:cs="Arial"/>
          <w:sz w:val="24"/>
          <w:szCs w:val="24"/>
        </w:rPr>
        <w:t>.</w:t>
      </w:r>
    </w:p>
    <w:p w14:paraId="243C1B48" w14:textId="2FCDEF97" w:rsidR="00EB778D" w:rsidRDefault="003C6AA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62DED3" w14:textId="46049EBA" w:rsidR="00CB4C33" w:rsidRPr="00EB778D" w:rsidRDefault="008F2991" w:rsidP="00104AEF">
      <w:pPr>
        <w:rPr>
          <w:noProof/>
          <w:lang w:val="es-MX" w:eastAsia="es-MX"/>
        </w:rPr>
      </w:pPr>
      <w:r>
        <w:rPr>
          <w:noProof/>
          <w:lang w:eastAsia="es-CO"/>
        </w:rPr>
        <w:drawing>
          <wp:inline distT="0" distB="0" distL="0" distR="0" wp14:anchorId="61EFEFFE" wp14:editId="3DC74885">
            <wp:extent cx="6029325" cy="2398143"/>
            <wp:effectExtent l="0" t="0" r="0" b="25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905AA">
        <w:rPr>
          <w:rFonts w:ascii="Arial" w:hAnsi="Arial" w:cs="Arial"/>
          <w:sz w:val="20"/>
          <w:szCs w:val="20"/>
        </w:rPr>
        <w:t xml:space="preserve"> </w:t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1296F982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>Dirección de</w:t>
      </w:r>
      <w:r w:rsidR="00BF07AD">
        <w:rPr>
          <w:rFonts w:ascii="Arial" w:hAnsi="Arial" w:cs="Arial"/>
          <w:sz w:val="24"/>
          <w:szCs w:val="24"/>
        </w:rPr>
        <w:t xml:space="preserve"> </w:t>
      </w:r>
      <w:r w:rsidR="00C91FB5">
        <w:rPr>
          <w:rFonts w:ascii="Arial" w:hAnsi="Arial" w:cs="Arial"/>
          <w:sz w:val="24"/>
          <w:szCs w:val="24"/>
        </w:rPr>
        <w:t xml:space="preserve">Mejoramiento de Vivienda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C91FB5">
        <w:rPr>
          <w:rFonts w:ascii="Arial" w:hAnsi="Arial" w:cs="Arial"/>
          <w:sz w:val="24"/>
          <w:szCs w:val="24"/>
        </w:rPr>
        <w:t>29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C91FB5">
        <w:rPr>
          <w:rFonts w:ascii="Arial" w:hAnsi="Arial" w:cs="Arial"/>
          <w:sz w:val="24"/>
          <w:szCs w:val="24"/>
        </w:rPr>
        <w:t>el 4</w:t>
      </w:r>
      <w:r w:rsidR="005E14EE">
        <w:rPr>
          <w:rFonts w:ascii="Arial" w:hAnsi="Arial" w:cs="Arial"/>
          <w:sz w:val="24"/>
          <w:szCs w:val="24"/>
        </w:rPr>
        <w:t>8,3</w:t>
      </w:r>
      <w:r w:rsidR="00C91FB5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E364140" w14:textId="77777777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3A2CF825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265AD" w14:textId="74613043" w:rsidR="00656F4F" w:rsidRDefault="00656F4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F858149" wp14:editId="67CEB22C">
            <wp:extent cx="6035040" cy="2734574"/>
            <wp:effectExtent l="0" t="0" r="3810" b="889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B59F5A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CF771" w14:textId="3FFAAFC5" w:rsidR="00365E7B" w:rsidRDefault="00365E7B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77FF4650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7F9E">
        <w:rPr>
          <w:rFonts w:ascii="Arial" w:hAnsi="Arial" w:cs="Arial"/>
          <w:sz w:val="24"/>
          <w:szCs w:val="24"/>
          <w:lang w:val="es-ES_tradnl"/>
        </w:rPr>
        <w:t>4</w:t>
      </w:r>
      <w:r w:rsidR="00381E00">
        <w:rPr>
          <w:rFonts w:ascii="Arial" w:hAnsi="Arial" w:cs="Arial"/>
          <w:sz w:val="24"/>
          <w:szCs w:val="24"/>
          <w:lang w:val="es-ES_tradnl"/>
        </w:rPr>
        <w:t>6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3931">
        <w:rPr>
          <w:rFonts w:ascii="Arial" w:hAnsi="Arial" w:cs="Arial"/>
          <w:sz w:val="24"/>
          <w:szCs w:val="24"/>
          <w:lang w:val="es-ES_tradnl"/>
        </w:rPr>
        <w:t>julio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6FBF131F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98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6"/>
        <w:gridCol w:w="1425"/>
        <w:gridCol w:w="1418"/>
        <w:gridCol w:w="1701"/>
        <w:gridCol w:w="3501"/>
      </w:tblGrid>
      <w:tr w:rsidR="00381E00" w:rsidRPr="00381E00" w14:paraId="6549C768" w14:textId="77777777" w:rsidTr="00B87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14:paraId="0CD651C0" w14:textId="77777777" w:rsidR="00381E00" w:rsidRPr="00071FEE" w:rsidRDefault="00381E00" w:rsidP="00381E00">
            <w:pPr>
              <w:spacing w:after="0" w:line="240" w:lineRule="auto"/>
              <w:jc w:val="center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NOMBRE</w:t>
            </w:r>
          </w:p>
        </w:tc>
        <w:tc>
          <w:tcPr>
            <w:tcW w:w="1425" w:type="dxa"/>
            <w:vAlign w:val="center"/>
            <w:hideMark/>
          </w:tcPr>
          <w:p w14:paraId="150AF2E4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CÉDULA</w:t>
            </w:r>
          </w:p>
        </w:tc>
        <w:tc>
          <w:tcPr>
            <w:tcW w:w="1418" w:type="dxa"/>
            <w:vAlign w:val="center"/>
            <w:hideMark/>
          </w:tcPr>
          <w:p w14:paraId="6014DAE2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TELÉFONO</w:t>
            </w:r>
          </w:p>
        </w:tc>
        <w:tc>
          <w:tcPr>
            <w:tcW w:w="1701" w:type="dxa"/>
            <w:vAlign w:val="center"/>
            <w:hideMark/>
          </w:tcPr>
          <w:p w14:paraId="1B1E09F0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MISIONAL</w:t>
            </w:r>
          </w:p>
        </w:tc>
        <w:tc>
          <w:tcPr>
            <w:tcW w:w="3501" w:type="dxa"/>
            <w:vAlign w:val="center"/>
            <w:hideMark/>
          </w:tcPr>
          <w:p w14:paraId="6A6FFD00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INFORMACIÓN ENTREGADA</w:t>
            </w:r>
          </w:p>
        </w:tc>
      </w:tr>
      <w:tr w:rsidR="00071FEE" w:rsidRPr="00381E00" w14:paraId="5FFA88AA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5A73DBE3" w14:textId="5169137C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Diever Chilito Quinayas</w:t>
            </w:r>
          </w:p>
        </w:tc>
        <w:tc>
          <w:tcPr>
            <w:tcW w:w="1425" w:type="dxa"/>
            <w:noWrap/>
            <w:vAlign w:val="center"/>
            <w:hideMark/>
          </w:tcPr>
          <w:p w14:paraId="29C77E04" w14:textId="5992CDE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1007392602</w:t>
            </w:r>
          </w:p>
        </w:tc>
        <w:tc>
          <w:tcPr>
            <w:tcW w:w="1418" w:type="dxa"/>
            <w:noWrap/>
            <w:vAlign w:val="center"/>
            <w:hideMark/>
          </w:tcPr>
          <w:p w14:paraId="653A1E2B" w14:textId="48E351D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3204269277</w:t>
            </w:r>
          </w:p>
        </w:tc>
        <w:tc>
          <w:tcPr>
            <w:tcW w:w="1701" w:type="dxa"/>
            <w:noWrap/>
            <w:vAlign w:val="center"/>
            <w:hideMark/>
          </w:tcPr>
          <w:p w14:paraId="01A432BD" w14:textId="3CC3F44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33B2B58" w14:textId="00C0D0D5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al beneficiario que debe allegar la cuenta bancaria antes del 30</w:t>
            </w:r>
          </w:p>
        </w:tc>
      </w:tr>
      <w:tr w:rsidR="00071FEE" w:rsidRPr="00381E00" w14:paraId="752585C8" w14:textId="77777777" w:rsidTr="00B8707E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2959C1DB" w14:textId="178D9756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Jazmín Bernal</w:t>
            </w:r>
          </w:p>
        </w:tc>
        <w:tc>
          <w:tcPr>
            <w:tcW w:w="1425" w:type="dxa"/>
            <w:noWrap/>
            <w:vAlign w:val="center"/>
            <w:hideMark/>
          </w:tcPr>
          <w:p w14:paraId="736EB37D" w14:textId="6242BEFD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52903325</w:t>
            </w:r>
          </w:p>
        </w:tc>
        <w:tc>
          <w:tcPr>
            <w:tcW w:w="1418" w:type="dxa"/>
            <w:noWrap/>
            <w:vAlign w:val="center"/>
            <w:hideMark/>
          </w:tcPr>
          <w:p w14:paraId="78E8C6CE" w14:textId="3824CF4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3138545833</w:t>
            </w:r>
          </w:p>
        </w:tc>
        <w:tc>
          <w:tcPr>
            <w:tcW w:w="1701" w:type="dxa"/>
            <w:noWrap/>
            <w:vAlign w:val="center"/>
            <w:hideMark/>
          </w:tcPr>
          <w:p w14:paraId="151FCB8B" w14:textId="1F0665EB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3501" w:type="dxa"/>
            <w:vAlign w:val="center"/>
            <w:hideMark/>
          </w:tcPr>
          <w:p w14:paraId="7FD04CF6" w14:textId="1C504433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  <w:tr w:rsidR="00071FEE" w:rsidRPr="00381E00" w14:paraId="05C03DDE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B8A32C8" w14:textId="59AC38A8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Siervo Antonio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Albarracín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Albarracín</w:t>
            </w:r>
            <w:proofErr w:type="spellEnd"/>
          </w:p>
        </w:tc>
        <w:tc>
          <w:tcPr>
            <w:tcW w:w="1425" w:type="dxa"/>
            <w:noWrap/>
            <w:vAlign w:val="center"/>
            <w:hideMark/>
          </w:tcPr>
          <w:p w14:paraId="3FCAF680" w14:textId="3627DC4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17103631</w:t>
            </w:r>
          </w:p>
        </w:tc>
        <w:tc>
          <w:tcPr>
            <w:tcW w:w="1418" w:type="dxa"/>
            <w:noWrap/>
            <w:vAlign w:val="center"/>
            <w:hideMark/>
          </w:tcPr>
          <w:p w14:paraId="685F7027" w14:textId="5E6D04C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3112116159</w:t>
            </w:r>
          </w:p>
        </w:tc>
        <w:tc>
          <w:tcPr>
            <w:tcW w:w="1701" w:type="dxa"/>
            <w:noWrap/>
            <w:vAlign w:val="center"/>
            <w:hideMark/>
          </w:tcPr>
          <w:p w14:paraId="305E7856" w14:textId="392E478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333B51DC" w14:textId="7DB3BA99" w:rsidR="00071FEE" w:rsidRPr="00071FEE" w:rsidRDefault="00071FEE" w:rsidP="00B8707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</w:t>
            </w:r>
            <w:r w:rsidRPr="00071FEE">
              <w:rPr>
                <w:rFonts w:ascii="Arial" w:hAnsi="Arial" w:cs="Arial"/>
                <w:sz w:val="20"/>
                <w:szCs w:val="20"/>
              </w:rPr>
              <w:lastRenderedPageBreak/>
              <w:t xml:space="preserve">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28ED9770" w14:textId="77777777" w:rsidTr="00B8707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B121210" w14:textId="758A2BB1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Luis Ignacio Andrade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Sánchez</w:t>
            </w:r>
          </w:p>
        </w:tc>
        <w:tc>
          <w:tcPr>
            <w:tcW w:w="1425" w:type="dxa"/>
            <w:noWrap/>
            <w:vAlign w:val="center"/>
            <w:hideMark/>
          </w:tcPr>
          <w:p w14:paraId="3F4BD44B" w14:textId="093EE0F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14207183</w:t>
            </w:r>
          </w:p>
        </w:tc>
        <w:tc>
          <w:tcPr>
            <w:tcW w:w="1418" w:type="dxa"/>
            <w:noWrap/>
            <w:vAlign w:val="center"/>
            <w:hideMark/>
          </w:tcPr>
          <w:p w14:paraId="5B1C0AF9" w14:textId="4735599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3103723034</w:t>
            </w:r>
          </w:p>
        </w:tc>
        <w:tc>
          <w:tcPr>
            <w:tcW w:w="1701" w:type="dxa"/>
            <w:noWrap/>
            <w:vAlign w:val="center"/>
            <w:hideMark/>
          </w:tcPr>
          <w:p w14:paraId="5DDDE878" w14:textId="3D8AFFD5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3501" w:type="dxa"/>
            <w:vAlign w:val="center"/>
            <w:hideMark/>
          </w:tcPr>
          <w:p w14:paraId="252C20A8" w14:textId="4EA618EA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revise el correo a quien fue enviado la solicitud de copia ya que no se evidencia recibido ni carga del mismo </w:t>
            </w:r>
          </w:p>
        </w:tc>
      </w:tr>
      <w:tr w:rsidR="00071FEE" w:rsidRPr="00381E00" w14:paraId="1DC5E435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DD76553" w14:textId="30032B6A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Rosalba Toledo Macana</w:t>
            </w:r>
          </w:p>
        </w:tc>
        <w:tc>
          <w:tcPr>
            <w:tcW w:w="1425" w:type="dxa"/>
            <w:noWrap/>
            <w:vAlign w:val="center"/>
            <w:hideMark/>
          </w:tcPr>
          <w:p w14:paraId="0B56FF7E" w14:textId="6CD674B8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55143969</w:t>
            </w:r>
          </w:p>
        </w:tc>
        <w:tc>
          <w:tcPr>
            <w:tcW w:w="1418" w:type="dxa"/>
            <w:noWrap/>
            <w:vAlign w:val="center"/>
            <w:hideMark/>
          </w:tcPr>
          <w:p w14:paraId="23942C30" w14:textId="4E9847AA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3112766302</w:t>
            </w:r>
          </w:p>
        </w:tc>
        <w:tc>
          <w:tcPr>
            <w:tcW w:w="1701" w:type="dxa"/>
            <w:noWrap/>
            <w:vAlign w:val="center"/>
            <w:hideMark/>
          </w:tcPr>
          <w:p w14:paraId="066FF5BF" w14:textId="4460344F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0335EBB" w14:textId="4788BE06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5C683362" w14:textId="77777777" w:rsidTr="00B8707E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4BD0888A" w14:textId="5AC7D8A2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Tomas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León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Muñoz</w:t>
            </w:r>
          </w:p>
        </w:tc>
        <w:tc>
          <w:tcPr>
            <w:tcW w:w="1425" w:type="dxa"/>
            <w:noWrap/>
            <w:vAlign w:val="center"/>
            <w:hideMark/>
          </w:tcPr>
          <w:p w14:paraId="1A12F452" w14:textId="363BA13E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79208317</w:t>
            </w:r>
          </w:p>
        </w:tc>
        <w:tc>
          <w:tcPr>
            <w:tcW w:w="1418" w:type="dxa"/>
            <w:noWrap/>
            <w:vAlign w:val="center"/>
            <w:hideMark/>
          </w:tcPr>
          <w:p w14:paraId="6433ADA0" w14:textId="72EA7873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3124283011</w:t>
            </w:r>
          </w:p>
        </w:tc>
        <w:tc>
          <w:tcPr>
            <w:tcW w:w="1701" w:type="dxa"/>
            <w:noWrap/>
            <w:vAlign w:val="center"/>
            <w:hideMark/>
          </w:tcPr>
          <w:p w14:paraId="2D98CA0A" w14:textId="6DE57973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598B9F39" w14:textId="6BAD67B9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el pago de junio le llegará a su cuenta en julio </w:t>
            </w:r>
          </w:p>
        </w:tc>
      </w:tr>
      <w:tr w:rsidR="00071FEE" w:rsidRPr="00381E00" w14:paraId="64AB3D52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2488231A" w14:textId="3C4218DB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Esther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Mónica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Calderón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Lizcano</w:t>
            </w:r>
          </w:p>
        </w:tc>
        <w:tc>
          <w:tcPr>
            <w:tcW w:w="1425" w:type="dxa"/>
            <w:noWrap/>
            <w:vAlign w:val="center"/>
            <w:hideMark/>
          </w:tcPr>
          <w:p w14:paraId="15B75086" w14:textId="0391D7A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53890502</w:t>
            </w:r>
          </w:p>
        </w:tc>
        <w:tc>
          <w:tcPr>
            <w:tcW w:w="1418" w:type="dxa"/>
            <w:noWrap/>
            <w:vAlign w:val="center"/>
            <w:hideMark/>
          </w:tcPr>
          <w:p w14:paraId="3498E15F" w14:textId="17FB5B5C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3125955799</w:t>
            </w:r>
          </w:p>
        </w:tc>
        <w:tc>
          <w:tcPr>
            <w:tcW w:w="1701" w:type="dxa"/>
            <w:noWrap/>
            <w:vAlign w:val="center"/>
            <w:hideMark/>
          </w:tcPr>
          <w:p w14:paraId="680AD84B" w14:textId="5EBF66C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0318ACD6" w14:textId="004F7753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el pago de junio le llegará a su cuenta en julio </w:t>
            </w:r>
          </w:p>
        </w:tc>
      </w:tr>
      <w:tr w:rsidR="00071FEE" w:rsidRPr="00381E00" w14:paraId="1A4D24F8" w14:textId="77777777" w:rsidTr="00B8707E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85C59BF" w14:textId="72B16E5C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María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Angélica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Palomino</w:t>
            </w:r>
          </w:p>
        </w:tc>
        <w:tc>
          <w:tcPr>
            <w:tcW w:w="1425" w:type="dxa"/>
            <w:noWrap/>
            <w:vAlign w:val="center"/>
            <w:hideMark/>
          </w:tcPr>
          <w:p w14:paraId="29EBAE88" w14:textId="4A69AB1F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1006155352</w:t>
            </w:r>
          </w:p>
        </w:tc>
        <w:tc>
          <w:tcPr>
            <w:tcW w:w="1418" w:type="dxa"/>
            <w:noWrap/>
            <w:vAlign w:val="center"/>
            <w:hideMark/>
          </w:tcPr>
          <w:p w14:paraId="51936F72" w14:textId="0EC1257B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3145347389</w:t>
            </w:r>
          </w:p>
        </w:tc>
        <w:tc>
          <w:tcPr>
            <w:tcW w:w="1701" w:type="dxa"/>
            <w:noWrap/>
            <w:vAlign w:val="center"/>
            <w:hideMark/>
          </w:tcPr>
          <w:p w14:paraId="202752AA" w14:textId="41396DCE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F9B0CF7" w14:textId="01ECFDF3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05B3DD08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C8FEB47" w14:textId="246F31ED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Doria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María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Farfán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Pedroza</w:t>
            </w:r>
          </w:p>
        </w:tc>
        <w:tc>
          <w:tcPr>
            <w:tcW w:w="1425" w:type="dxa"/>
            <w:noWrap/>
            <w:vAlign w:val="center"/>
            <w:hideMark/>
          </w:tcPr>
          <w:p w14:paraId="5841CA93" w14:textId="37EAE6F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36166931</w:t>
            </w:r>
          </w:p>
        </w:tc>
        <w:tc>
          <w:tcPr>
            <w:tcW w:w="1418" w:type="dxa"/>
            <w:noWrap/>
            <w:vAlign w:val="center"/>
            <w:hideMark/>
          </w:tcPr>
          <w:p w14:paraId="6F0543B0" w14:textId="28D87809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3125843243</w:t>
            </w:r>
          </w:p>
        </w:tc>
        <w:tc>
          <w:tcPr>
            <w:tcW w:w="1701" w:type="dxa"/>
            <w:noWrap/>
            <w:vAlign w:val="center"/>
            <w:hideMark/>
          </w:tcPr>
          <w:p w14:paraId="3802B26C" w14:textId="6AC8152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5A8399E5" w14:textId="67F00C36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hay 30 días hábiles para dar respuesta a derecho de petición solicitado</w:t>
            </w:r>
          </w:p>
        </w:tc>
      </w:tr>
      <w:tr w:rsidR="00071FEE" w:rsidRPr="00381E00" w14:paraId="7AEDC4CC" w14:textId="77777777" w:rsidTr="00B8707E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60333287" w14:textId="69789CF6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Miriam Josefa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Yánez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noWrap/>
            <w:vAlign w:val="center"/>
            <w:hideMark/>
          </w:tcPr>
          <w:p w14:paraId="27264ED8" w14:textId="38B27233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51550659</w:t>
            </w:r>
          </w:p>
        </w:tc>
        <w:tc>
          <w:tcPr>
            <w:tcW w:w="1418" w:type="dxa"/>
            <w:noWrap/>
            <w:vAlign w:val="center"/>
            <w:hideMark/>
          </w:tcPr>
          <w:p w14:paraId="03AB7A3B" w14:textId="49CBAF3F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3228986147</w:t>
            </w:r>
          </w:p>
        </w:tc>
        <w:tc>
          <w:tcPr>
            <w:tcW w:w="1701" w:type="dxa"/>
            <w:noWrap/>
            <w:vAlign w:val="center"/>
            <w:hideMark/>
          </w:tcPr>
          <w:p w14:paraId="647CE107" w14:textId="39CB5F1B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3501" w:type="dxa"/>
            <w:vAlign w:val="center"/>
            <w:hideMark/>
          </w:tcPr>
          <w:p w14:paraId="25D1C135" w14:textId="1AFE5E4B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41906114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0EA3CF4E" w14:textId="0B2A2BCF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Esther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Mónica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Calderón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Lizcano</w:t>
            </w:r>
          </w:p>
        </w:tc>
        <w:tc>
          <w:tcPr>
            <w:tcW w:w="1425" w:type="dxa"/>
            <w:noWrap/>
            <w:vAlign w:val="center"/>
            <w:hideMark/>
          </w:tcPr>
          <w:p w14:paraId="3D54AD4A" w14:textId="3145D5C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53890502</w:t>
            </w:r>
          </w:p>
        </w:tc>
        <w:tc>
          <w:tcPr>
            <w:tcW w:w="1418" w:type="dxa"/>
            <w:noWrap/>
            <w:vAlign w:val="center"/>
            <w:hideMark/>
          </w:tcPr>
          <w:p w14:paraId="7488D46F" w14:textId="4EBD8464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3125955799</w:t>
            </w:r>
          </w:p>
        </w:tc>
        <w:tc>
          <w:tcPr>
            <w:tcW w:w="1701" w:type="dxa"/>
            <w:noWrap/>
            <w:vAlign w:val="center"/>
            <w:hideMark/>
          </w:tcPr>
          <w:p w14:paraId="404A9D63" w14:textId="23413E56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0984AA92" w14:textId="5E5AE69D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no se debe renovar contrato de arriendo solo debe allegar los recibos de pago mes a mes </w:t>
            </w:r>
          </w:p>
        </w:tc>
      </w:tr>
      <w:tr w:rsidR="00071FEE" w:rsidRPr="00381E00" w14:paraId="463890EA" w14:textId="77777777" w:rsidTr="00B8707E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5AE92564" w14:textId="0D8EAA9F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Yolanda Morales</w:t>
            </w:r>
          </w:p>
        </w:tc>
        <w:tc>
          <w:tcPr>
            <w:tcW w:w="1425" w:type="dxa"/>
            <w:noWrap/>
            <w:vAlign w:val="center"/>
            <w:hideMark/>
          </w:tcPr>
          <w:p w14:paraId="3D4C4119" w14:textId="2BB9C3F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52871362</w:t>
            </w:r>
          </w:p>
        </w:tc>
        <w:tc>
          <w:tcPr>
            <w:tcW w:w="1418" w:type="dxa"/>
            <w:noWrap/>
            <w:vAlign w:val="center"/>
            <w:hideMark/>
          </w:tcPr>
          <w:p w14:paraId="316A38C5" w14:textId="44E2A86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3166355123</w:t>
            </w:r>
          </w:p>
        </w:tc>
        <w:tc>
          <w:tcPr>
            <w:tcW w:w="1701" w:type="dxa"/>
            <w:noWrap/>
            <w:vAlign w:val="center"/>
            <w:hideMark/>
          </w:tcPr>
          <w:p w14:paraId="5310AB7E" w14:textId="32F75909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18FD704" w14:textId="12BB2B97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son 30 días hábiles para generar respuesta a solicitud</w:t>
            </w:r>
          </w:p>
        </w:tc>
      </w:tr>
      <w:tr w:rsidR="00071FEE" w:rsidRPr="00381E00" w14:paraId="3E341F69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031C4065" w14:textId="0AB773A5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Luz Marina Salgado</w:t>
            </w:r>
          </w:p>
        </w:tc>
        <w:tc>
          <w:tcPr>
            <w:tcW w:w="1425" w:type="dxa"/>
            <w:noWrap/>
            <w:vAlign w:val="center"/>
            <w:hideMark/>
          </w:tcPr>
          <w:p w14:paraId="6DDF1EEE" w14:textId="05625B6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41648003</w:t>
            </w:r>
          </w:p>
        </w:tc>
        <w:tc>
          <w:tcPr>
            <w:tcW w:w="1418" w:type="dxa"/>
            <w:noWrap/>
            <w:vAlign w:val="center"/>
            <w:hideMark/>
          </w:tcPr>
          <w:p w14:paraId="23B2922B" w14:textId="0193B47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3007925959</w:t>
            </w:r>
          </w:p>
        </w:tc>
        <w:tc>
          <w:tcPr>
            <w:tcW w:w="1701" w:type="dxa"/>
            <w:noWrap/>
            <w:vAlign w:val="center"/>
            <w:hideMark/>
          </w:tcPr>
          <w:p w14:paraId="149E2FD9" w14:textId="70560CB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3501" w:type="dxa"/>
            <w:vAlign w:val="center"/>
            <w:hideMark/>
          </w:tcPr>
          <w:p w14:paraId="139E6277" w14:textId="5F60FAC1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3AE1C554" w14:textId="77777777" w:rsidTr="00B8707E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0A5D11D" w14:textId="6C835535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Olga Forero</w:t>
            </w:r>
          </w:p>
        </w:tc>
        <w:tc>
          <w:tcPr>
            <w:tcW w:w="1425" w:type="dxa"/>
            <w:noWrap/>
            <w:vAlign w:val="center"/>
            <w:hideMark/>
          </w:tcPr>
          <w:p w14:paraId="24543ACD" w14:textId="476EB7D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1023942413</w:t>
            </w:r>
          </w:p>
        </w:tc>
        <w:tc>
          <w:tcPr>
            <w:tcW w:w="1418" w:type="dxa"/>
            <w:noWrap/>
            <w:vAlign w:val="center"/>
            <w:hideMark/>
          </w:tcPr>
          <w:p w14:paraId="4E60884A" w14:textId="7694D01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3222297245</w:t>
            </w:r>
          </w:p>
        </w:tc>
        <w:tc>
          <w:tcPr>
            <w:tcW w:w="1701" w:type="dxa"/>
            <w:noWrap/>
            <w:vAlign w:val="center"/>
            <w:hideMark/>
          </w:tcPr>
          <w:p w14:paraId="6859531A" w14:textId="5C75CD66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5D5EC94" w14:textId="292FE4FD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al beneficiario que debe allegar la cuenta bancaria para renovación de contrato de arriendo</w:t>
            </w:r>
          </w:p>
        </w:tc>
      </w:tr>
      <w:tr w:rsidR="00071FEE" w:rsidRPr="00381E00" w14:paraId="4BA2525E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025C0003" w14:textId="7F7A4979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Edwin Mauricio Perdomo Betancur</w:t>
            </w:r>
          </w:p>
        </w:tc>
        <w:tc>
          <w:tcPr>
            <w:tcW w:w="1425" w:type="dxa"/>
            <w:noWrap/>
            <w:vAlign w:val="center"/>
            <w:hideMark/>
          </w:tcPr>
          <w:p w14:paraId="1E791410" w14:textId="747B7993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1031144649</w:t>
            </w:r>
          </w:p>
        </w:tc>
        <w:tc>
          <w:tcPr>
            <w:tcW w:w="1418" w:type="dxa"/>
            <w:noWrap/>
            <w:vAlign w:val="center"/>
            <w:hideMark/>
          </w:tcPr>
          <w:p w14:paraId="26035A4C" w14:textId="0B4339AF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69ABCDBA" w14:textId="5E5C248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3501" w:type="dxa"/>
            <w:vAlign w:val="center"/>
            <w:hideMark/>
          </w:tcPr>
          <w:p w14:paraId="7F005AA4" w14:textId="4ADD8832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FEE" w:rsidRPr="00381E00" w14:paraId="164AB5A3" w14:textId="77777777" w:rsidTr="00B8707E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2D3EC5AE" w14:textId="45E379F6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Esther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Mónica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Calderón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Lizcano</w:t>
            </w:r>
          </w:p>
        </w:tc>
        <w:tc>
          <w:tcPr>
            <w:tcW w:w="1425" w:type="dxa"/>
            <w:noWrap/>
            <w:vAlign w:val="center"/>
            <w:hideMark/>
          </w:tcPr>
          <w:p w14:paraId="5C325C68" w14:textId="4546EE8D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53890502</w:t>
            </w:r>
          </w:p>
        </w:tc>
        <w:tc>
          <w:tcPr>
            <w:tcW w:w="1418" w:type="dxa"/>
            <w:noWrap/>
            <w:vAlign w:val="center"/>
            <w:hideMark/>
          </w:tcPr>
          <w:p w14:paraId="130FE477" w14:textId="55A5E945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3125955799</w:t>
            </w:r>
          </w:p>
        </w:tc>
        <w:tc>
          <w:tcPr>
            <w:tcW w:w="1701" w:type="dxa"/>
            <w:noWrap/>
            <w:vAlign w:val="center"/>
            <w:hideMark/>
          </w:tcPr>
          <w:p w14:paraId="63BC652C" w14:textId="5900949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D822ED0" w14:textId="12C8D753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el pago llegará a su cuenta en julio </w:t>
            </w:r>
          </w:p>
        </w:tc>
      </w:tr>
      <w:tr w:rsidR="00071FEE" w:rsidRPr="00381E00" w14:paraId="7CADF926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4B26DA0C" w14:textId="7D3C420B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Marisol Redondo Santana</w:t>
            </w:r>
          </w:p>
        </w:tc>
        <w:tc>
          <w:tcPr>
            <w:tcW w:w="1425" w:type="dxa"/>
            <w:noWrap/>
            <w:vAlign w:val="center"/>
            <w:hideMark/>
          </w:tcPr>
          <w:p w14:paraId="2C87E22A" w14:textId="5F83DA3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52603152</w:t>
            </w:r>
          </w:p>
        </w:tc>
        <w:tc>
          <w:tcPr>
            <w:tcW w:w="1418" w:type="dxa"/>
            <w:noWrap/>
            <w:vAlign w:val="center"/>
            <w:hideMark/>
          </w:tcPr>
          <w:p w14:paraId="73FC3CFF" w14:textId="2AB0585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3203384327</w:t>
            </w:r>
          </w:p>
        </w:tc>
        <w:tc>
          <w:tcPr>
            <w:tcW w:w="1701" w:type="dxa"/>
            <w:noWrap/>
            <w:vAlign w:val="center"/>
            <w:hideMark/>
          </w:tcPr>
          <w:p w14:paraId="2EBCF760" w14:textId="6C34B3E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226AF7B7" w14:textId="769D49B0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FEE" w:rsidRPr="00381E00" w14:paraId="6048CFC9" w14:textId="77777777" w:rsidTr="00B8707E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93C268F" w14:textId="32B74F4C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Hermencia Emilia Castañeda</w:t>
            </w:r>
          </w:p>
        </w:tc>
        <w:tc>
          <w:tcPr>
            <w:tcW w:w="1425" w:type="dxa"/>
            <w:noWrap/>
            <w:vAlign w:val="center"/>
            <w:hideMark/>
          </w:tcPr>
          <w:p w14:paraId="53A00A40" w14:textId="3AB3080B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41517554</w:t>
            </w:r>
          </w:p>
        </w:tc>
        <w:tc>
          <w:tcPr>
            <w:tcW w:w="1418" w:type="dxa"/>
            <w:noWrap/>
            <w:vAlign w:val="center"/>
            <w:hideMark/>
          </w:tcPr>
          <w:p w14:paraId="3DB60BF9" w14:textId="4F884826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3133439812</w:t>
            </w:r>
          </w:p>
        </w:tc>
        <w:tc>
          <w:tcPr>
            <w:tcW w:w="1701" w:type="dxa"/>
            <w:noWrap/>
            <w:vAlign w:val="center"/>
            <w:hideMark/>
          </w:tcPr>
          <w:p w14:paraId="0BF61751" w14:textId="0A075DC7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7AE93951" w14:textId="7961A90A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agenda cita a la beneficiaria para el 21 de julio de 2021 a la 10:30am</w:t>
            </w:r>
          </w:p>
        </w:tc>
      </w:tr>
      <w:tr w:rsidR="00071FEE" w:rsidRPr="00381E00" w14:paraId="276DB0BA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6458397E" w14:textId="31C65DA1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Rigoberto Mejía</w:t>
            </w:r>
          </w:p>
        </w:tc>
        <w:tc>
          <w:tcPr>
            <w:tcW w:w="1425" w:type="dxa"/>
            <w:noWrap/>
            <w:vAlign w:val="center"/>
            <w:hideMark/>
          </w:tcPr>
          <w:p w14:paraId="27A2910F" w14:textId="5953785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15046806</w:t>
            </w:r>
          </w:p>
        </w:tc>
        <w:tc>
          <w:tcPr>
            <w:tcW w:w="1418" w:type="dxa"/>
            <w:noWrap/>
            <w:vAlign w:val="center"/>
            <w:hideMark/>
          </w:tcPr>
          <w:p w14:paraId="22A3B0B6" w14:textId="3C26D723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3173715729</w:t>
            </w:r>
          </w:p>
        </w:tc>
        <w:tc>
          <w:tcPr>
            <w:tcW w:w="1701" w:type="dxa"/>
            <w:noWrap/>
            <w:vAlign w:val="center"/>
            <w:hideMark/>
          </w:tcPr>
          <w:p w14:paraId="7CBEFBCC" w14:textId="04CF3049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5CEBE77" w14:textId="0065E2D7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agenda cita a la beneficiaria para el 22 de julio de 2021 a la 3:00pm</w:t>
            </w:r>
          </w:p>
        </w:tc>
      </w:tr>
      <w:tr w:rsidR="00071FEE" w:rsidRPr="00381E00" w14:paraId="304ECE0C" w14:textId="77777777" w:rsidTr="00B8707E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6218CB6" w14:textId="1A033F63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Elizabeth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Martínez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Acosta</w:t>
            </w:r>
          </w:p>
        </w:tc>
        <w:tc>
          <w:tcPr>
            <w:tcW w:w="1425" w:type="dxa"/>
            <w:noWrap/>
            <w:vAlign w:val="center"/>
            <w:hideMark/>
          </w:tcPr>
          <w:p w14:paraId="40200459" w14:textId="5860E793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34374298</w:t>
            </w:r>
          </w:p>
        </w:tc>
        <w:tc>
          <w:tcPr>
            <w:tcW w:w="1418" w:type="dxa"/>
            <w:noWrap/>
            <w:vAlign w:val="center"/>
            <w:hideMark/>
          </w:tcPr>
          <w:p w14:paraId="2753A931" w14:textId="6AE52269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3117618229</w:t>
            </w:r>
          </w:p>
        </w:tc>
        <w:tc>
          <w:tcPr>
            <w:tcW w:w="1701" w:type="dxa"/>
            <w:noWrap/>
            <w:vAlign w:val="center"/>
            <w:hideMark/>
          </w:tcPr>
          <w:p w14:paraId="4F8E94FE" w14:textId="12122C61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2BF6A619" w14:textId="5DE1B8A8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68DA2203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5A436857" w14:textId="7FEEBF3C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Luis Uriel Valencia</w:t>
            </w:r>
          </w:p>
        </w:tc>
        <w:tc>
          <w:tcPr>
            <w:tcW w:w="1425" w:type="dxa"/>
            <w:noWrap/>
            <w:vAlign w:val="center"/>
            <w:hideMark/>
          </w:tcPr>
          <w:p w14:paraId="6706C478" w14:textId="69E91CA8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09AC1AE5" w14:textId="4372BCBA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3153807715</w:t>
            </w:r>
          </w:p>
        </w:tc>
        <w:tc>
          <w:tcPr>
            <w:tcW w:w="1701" w:type="dxa"/>
            <w:noWrap/>
            <w:vAlign w:val="center"/>
            <w:hideMark/>
          </w:tcPr>
          <w:p w14:paraId="2A907ADD" w14:textId="29B15B5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03C6488E" w14:textId="5077FD67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comunica el beneficiario e indica que no sea radicado el correo ya que no tenía clara la información por ende informa que traerá la documentación el día lunes 12 de julio</w:t>
            </w:r>
          </w:p>
        </w:tc>
      </w:tr>
      <w:tr w:rsidR="00071FEE" w:rsidRPr="00381E00" w14:paraId="61CAF2A5" w14:textId="77777777" w:rsidTr="00B8707E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357B04C" w14:textId="5A447BBA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Jhon Rober Robayo</w:t>
            </w:r>
          </w:p>
        </w:tc>
        <w:tc>
          <w:tcPr>
            <w:tcW w:w="1425" w:type="dxa"/>
            <w:noWrap/>
            <w:vAlign w:val="center"/>
            <w:hideMark/>
          </w:tcPr>
          <w:p w14:paraId="261319F8" w14:textId="695E8002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79919887</w:t>
            </w:r>
          </w:p>
        </w:tc>
        <w:tc>
          <w:tcPr>
            <w:tcW w:w="1418" w:type="dxa"/>
            <w:noWrap/>
            <w:vAlign w:val="center"/>
            <w:hideMark/>
          </w:tcPr>
          <w:p w14:paraId="45D80813" w14:textId="66A98785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3214236071</w:t>
            </w:r>
          </w:p>
        </w:tc>
        <w:tc>
          <w:tcPr>
            <w:tcW w:w="1701" w:type="dxa"/>
            <w:noWrap/>
            <w:vAlign w:val="center"/>
            <w:hideMark/>
          </w:tcPr>
          <w:p w14:paraId="0BBA9799" w14:textId="1AAF8F0F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0568221" w14:textId="4AD78561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al beneficiario que debe allegar el recibo de pago los primeros 10 días después de reali</w:t>
            </w:r>
            <w:r w:rsidR="00EF4347">
              <w:rPr>
                <w:rFonts w:ascii="Arial" w:hAnsi="Arial" w:cs="Arial"/>
                <w:sz w:val="20"/>
                <w:szCs w:val="20"/>
              </w:rPr>
              <w:t>zado el pago por parte de la CVP.</w:t>
            </w:r>
          </w:p>
        </w:tc>
      </w:tr>
      <w:tr w:rsidR="00071FEE" w:rsidRPr="00381E00" w14:paraId="0FC6B269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41CB88CC" w14:textId="3971B770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José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Orlando 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Gutiérrez</w:t>
            </w:r>
          </w:p>
        </w:tc>
        <w:tc>
          <w:tcPr>
            <w:tcW w:w="1425" w:type="dxa"/>
            <w:noWrap/>
            <w:vAlign w:val="center"/>
            <w:hideMark/>
          </w:tcPr>
          <w:p w14:paraId="384BC051" w14:textId="06848EDE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19364083</w:t>
            </w:r>
          </w:p>
        </w:tc>
        <w:tc>
          <w:tcPr>
            <w:tcW w:w="1418" w:type="dxa"/>
            <w:noWrap/>
            <w:vAlign w:val="center"/>
            <w:hideMark/>
          </w:tcPr>
          <w:p w14:paraId="4D1DC4D5" w14:textId="3CCE6FA6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3202231669</w:t>
            </w:r>
          </w:p>
        </w:tc>
        <w:tc>
          <w:tcPr>
            <w:tcW w:w="1701" w:type="dxa"/>
            <w:noWrap/>
            <w:vAlign w:val="center"/>
            <w:hideMark/>
          </w:tcPr>
          <w:p w14:paraId="0A14FE51" w14:textId="6AF54E97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3501" w:type="dxa"/>
            <w:vAlign w:val="center"/>
            <w:hideMark/>
          </w:tcPr>
          <w:p w14:paraId="626D2238" w14:textId="042019ED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al beneficiario que la respuesta se encuentra en trámite</w:t>
            </w:r>
          </w:p>
        </w:tc>
      </w:tr>
      <w:tr w:rsidR="00071FEE" w:rsidRPr="00381E00" w14:paraId="5CAAAAD7" w14:textId="77777777" w:rsidTr="00B8707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54B7277B" w14:textId="2AA0B65C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Durley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Téllez</w:t>
            </w:r>
          </w:p>
        </w:tc>
        <w:tc>
          <w:tcPr>
            <w:tcW w:w="1425" w:type="dxa"/>
            <w:noWrap/>
            <w:vAlign w:val="center"/>
            <w:hideMark/>
          </w:tcPr>
          <w:p w14:paraId="11728283" w14:textId="7448EB8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7105937C" w14:textId="79C4E56B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3105750740</w:t>
            </w:r>
          </w:p>
        </w:tc>
        <w:tc>
          <w:tcPr>
            <w:tcW w:w="1701" w:type="dxa"/>
            <w:noWrap/>
            <w:vAlign w:val="center"/>
            <w:hideMark/>
          </w:tcPr>
          <w:p w14:paraId="7DF7E937" w14:textId="6E651EA7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2ABAD5D9" w14:textId="28249543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re agenda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cita para el 22 de julio a la 7:00am</w:t>
            </w:r>
          </w:p>
        </w:tc>
      </w:tr>
      <w:tr w:rsidR="00071FEE" w:rsidRPr="00381E00" w14:paraId="700EE09A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A68DF1D" w14:textId="0855BA24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Bernabé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Carrillo</w:t>
            </w:r>
          </w:p>
        </w:tc>
        <w:tc>
          <w:tcPr>
            <w:tcW w:w="1425" w:type="dxa"/>
            <w:noWrap/>
            <w:vAlign w:val="center"/>
            <w:hideMark/>
          </w:tcPr>
          <w:p w14:paraId="44440951" w14:textId="3B70C3F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19229653</w:t>
            </w:r>
          </w:p>
        </w:tc>
        <w:tc>
          <w:tcPr>
            <w:tcW w:w="1418" w:type="dxa"/>
            <w:noWrap/>
            <w:vAlign w:val="center"/>
            <w:hideMark/>
          </w:tcPr>
          <w:p w14:paraId="01264198" w14:textId="41872A33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3004430457</w:t>
            </w:r>
          </w:p>
        </w:tc>
        <w:tc>
          <w:tcPr>
            <w:tcW w:w="1701" w:type="dxa"/>
            <w:noWrap/>
            <w:vAlign w:val="center"/>
            <w:hideMark/>
          </w:tcPr>
          <w:p w14:paraId="33AF1D8A" w14:textId="68B8B54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00D0F3F" w14:textId="202CF5A5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60BCE780" w14:textId="77777777" w:rsidTr="00B8707E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05CB6E15" w14:textId="4758564A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Ana María Montero 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Calderón</w:t>
            </w:r>
          </w:p>
        </w:tc>
        <w:tc>
          <w:tcPr>
            <w:tcW w:w="1425" w:type="dxa"/>
            <w:noWrap/>
            <w:vAlign w:val="center"/>
            <w:hideMark/>
          </w:tcPr>
          <w:p w14:paraId="684AD21A" w14:textId="6FF64659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1016102922</w:t>
            </w:r>
          </w:p>
        </w:tc>
        <w:tc>
          <w:tcPr>
            <w:tcW w:w="1418" w:type="dxa"/>
            <w:noWrap/>
            <w:vAlign w:val="center"/>
            <w:hideMark/>
          </w:tcPr>
          <w:p w14:paraId="196B0B4F" w14:textId="4BC48417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3A9DA3B3" w14:textId="3545BBE1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C9DE73D" w14:textId="3964D819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no se evidencia correo enviado por lo tanto se sugiere que alegue los documentos de manera presencial o a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través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del mismo correo</w:t>
            </w:r>
          </w:p>
        </w:tc>
      </w:tr>
      <w:tr w:rsidR="00071FEE" w:rsidRPr="00381E00" w14:paraId="0AF6C629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4A09F942" w14:textId="2B91309E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Marco Orjuela</w:t>
            </w:r>
          </w:p>
        </w:tc>
        <w:tc>
          <w:tcPr>
            <w:tcW w:w="1425" w:type="dxa"/>
            <w:noWrap/>
            <w:vAlign w:val="center"/>
            <w:hideMark/>
          </w:tcPr>
          <w:p w14:paraId="7BAC380F" w14:textId="65028E0E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80380227</w:t>
            </w:r>
          </w:p>
        </w:tc>
        <w:tc>
          <w:tcPr>
            <w:tcW w:w="1418" w:type="dxa"/>
            <w:noWrap/>
            <w:vAlign w:val="center"/>
            <w:hideMark/>
          </w:tcPr>
          <w:p w14:paraId="18EF848C" w14:textId="4F780EB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3227851021</w:t>
            </w:r>
          </w:p>
        </w:tc>
        <w:tc>
          <w:tcPr>
            <w:tcW w:w="1701" w:type="dxa"/>
            <w:noWrap/>
            <w:vAlign w:val="center"/>
            <w:hideMark/>
          </w:tcPr>
          <w:p w14:paraId="37BCB452" w14:textId="77068B7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5D5E6FE0" w14:textId="65EE2045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55A2DBFD" w14:textId="77777777" w:rsidTr="00B8707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81CC7F2" w14:textId="76DAF8B1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Irene Yate</w:t>
            </w:r>
          </w:p>
        </w:tc>
        <w:tc>
          <w:tcPr>
            <w:tcW w:w="1425" w:type="dxa"/>
            <w:noWrap/>
            <w:vAlign w:val="center"/>
            <w:hideMark/>
          </w:tcPr>
          <w:p w14:paraId="432F5978" w14:textId="074E0418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51677175</w:t>
            </w:r>
          </w:p>
        </w:tc>
        <w:tc>
          <w:tcPr>
            <w:tcW w:w="1418" w:type="dxa"/>
            <w:noWrap/>
            <w:vAlign w:val="center"/>
            <w:hideMark/>
          </w:tcPr>
          <w:p w14:paraId="0A88202C" w14:textId="2D1E0898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3118494597</w:t>
            </w:r>
          </w:p>
        </w:tc>
        <w:tc>
          <w:tcPr>
            <w:tcW w:w="1701" w:type="dxa"/>
            <w:noWrap/>
            <w:vAlign w:val="center"/>
            <w:hideMark/>
          </w:tcPr>
          <w:p w14:paraId="2346E7B7" w14:textId="54A5AE0D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72342601" w14:textId="3DCE8388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los documentos radicados a través del correo se encuentran radicados sin embargo no van a ser aprobados por falta de información del mismo </w:t>
            </w:r>
          </w:p>
        </w:tc>
      </w:tr>
      <w:tr w:rsidR="00071FEE" w:rsidRPr="00381E00" w14:paraId="2097CAA7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63DE5AD7" w14:textId="219A9A79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Emilce P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atiño</w:t>
            </w:r>
          </w:p>
        </w:tc>
        <w:tc>
          <w:tcPr>
            <w:tcW w:w="1425" w:type="dxa"/>
            <w:noWrap/>
            <w:vAlign w:val="center"/>
            <w:hideMark/>
          </w:tcPr>
          <w:p w14:paraId="644FD374" w14:textId="5F34643C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52039693</w:t>
            </w:r>
          </w:p>
        </w:tc>
        <w:tc>
          <w:tcPr>
            <w:tcW w:w="1418" w:type="dxa"/>
            <w:noWrap/>
            <w:vAlign w:val="center"/>
            <w:hideMark/>
          </w:tcPr>
          <w:p w14:paraId="656FF1D0" w14:textId="3AC6B47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7810070</w:t>
            </w:r>
          </w:p>
        </w:tc>
        <w:tc>
          <w:tcPr>
            <w:tcW w:w="1701" w:type="dxa"/>
            <w:noWrap/>
            <w:vAlign w:val="center"/>
            <w:hideMark/>
          </w:tcPr>
          <w:p w14:paraId="129CAF41" w14:textId="68313423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FFBF94D" w14:textId="128EF41E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debe allegar la constancia de contrato el 15/07/2021</w:t>
            </w:r>
          </w:p>
        </w:tc>
      </w:tr>
      <w:tr w:rsidR="00071FEE" w:rsidRPr="00381E00" w14:paraId="2ED4C168" w14:textId="77777777" w:rsidTr="00B8707E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A462DAC" w14:textId="550A0B8B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Alejandra V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argas</w:t>
            </w:r>
          </w:p>
        </w:tc>
        <w:tc>
          <w:tcPr>
            <w:tcW w:w="1425" w:type="dxa"/>
            <w:noWrap/>
            <w:vAlign w:val="center"/>
            <w:hideMark/>
          </w:tcPr>
          <w:p w14:paraId="71532AD9" w14:textId="6CA34CD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1013618607</w:t>
            </w:r>
          </w:p>
        </w:tc>
        <w:tc>
          <w:tcPr>
            <w:tcW w:w="1418" w:type="dxa"/>
            <w:noWrap/>
            <w:vAlign w:val="center"/>
            <w:hideMark/>
          </w:tcPr>
          <w:p w14:paraId="1E9FC158" w14:textId="4E76C7AF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3206700974</w:t>
            </w:r>
          </w:p>
        </w:tc>
        <w:tc>
          <w:tcPr>
            <w:tcW w:w="1701" w:type="dxa"/>
            <w:noWrap/>
            <w:vAlign w:val="center"/>
            <w:hideMark/>
          </w:tcPr>
          <w:p w14:paraId="71C8FFD8" w14:textId="18825CE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3501" w:type="dxa"/>
            <w:vAlign w:val="center"/>
            <w:hideMark/>
          </w:tcPr>
          <w:p w14:paraId="470BE81F" w14:textId="508F985A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3EB88E0C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30C8BF2" w14:textId="0B0211B3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María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 xml:space="preserve"> del Carmen Va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>lencia</w:t>
            </w:r>
          </w:p>
        </w:tc>
        <w:tc>
          <w:tcPr>
            <w:tcW w:w="1425" w:type="dxa"/>
            <w:noWrap/>
            <w:vAlign w:val="center"/>
            <w:hideMark/>
          </w:tcPr>
          <w:p w14:paraId="0361A29A" w14:textId="459FF6FA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1064489473</w:t>
            </w:r>
          </w:p>
        </w:tc>
        <w:tc>
          <w:tcPr>
            <w:tcW w:w="1418" w:type="dxa"/>
            <w:noWrap/>
            <w:vAlign w:val="center"/>
            <w:hideMark/>
          </w:tcPr>
          <w:p w14:paraId="53A79FB2" w14:textId="3EC31AC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3013858528</w:t>
            </w:r>
          </w:p>
        </w:tc>
        <w:tc>
          <w:tcPr>
            <w:tcW w:w="1701" w:type="dxa"/>
            <w:noWrap/>
            <w:vAlign w:val="center"/>
            <w:hideMark/>
          </w:tcPr>
          <w:p w14:paraId="60A660E1" w14:textId="386E384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9DF832F" w14:textId="73CEA251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62B4E779" w14:textId="77777777" w:rsidTr="00B8707E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492E3262" w14:textId="5C458CD3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Fanny Ismare M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ercaza</w:t>
            </w:r>
          </w:p>
        </w:tc>
        <w:tc>
          <w:tcPr>
            <w:tcW w:w="1425" w:type="dxa"/>
            <w:noWrap/>
            <w:vAlign w:val="center"/>
            <w:hideMark/>
          </w:tcPr>
          <w:p w14:paraId="0C4FB325" w14:textId="143A9230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35805675</w:t>
            </w:r>
          </w:p>
        </w:tc>
        <w:tc>
          <w:tcPr>
            <w:tcW w:w="1418" w:type="dxa"/>
            <w:noWrap/>
            <w:vAlign w:val="center"/>
            <w:hideMark/>
          </w:tcPr>
          <w:p w14:paraId="6898483D" w14:textId="761355A1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311596</w:t>
            </w:r>
          </w:p>
        </w:tc>
        <w:tc>
          <w:tcPr>
            <w:tcW w:w="1701" w:type="dxa"/>
            <w:noWrap/>
            <w:vAlign w:val="center"/>
            <w:hideMark/>
          </w:tcPr>
          <w:p w14:paraId="35183609" w14:textId="638DFDD5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7CDDC3FE" w14:textId="6AEC64CE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7C9F6FF4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51210511" w14:textId="570094C0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Dora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ilia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apera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ate</w:t>
            </w:r>
          </w:p>
        </w:tc>
        <w:tc>
          <w:tcPr>
            <w:tcW w:w="1425" w:type="dxa"/>
            <w:noWrap/>
            <w:vAlign w:val="center"/>
            <w:hideMark/>
          </w:tcPr>
          <w:p w14:paraId="7ACC3D88" w14:textId="3E40BA5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39791951</w:t>
            </w:r>
          </w:p>
        </w:tc>
        <w:tc>
          <w:tcPr>
            <w:tcW w:w="1418" w:type="dxa"/>
            <w:noWrap/>
            <w:vAlign w:val="center"/>
            <w:hideMark/>
          </w:tcPr>
          <w:p w14:paraId="08617AE1" w14:textId="5EB450F7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3204934159</w:t>
            </w:r>
          </w:p>
        </w:tc>
        <w:tc>
          <w:tcPr>
            <w:tcW w:w="1701" w:type="dxa"/>
            <w:noWrap/>
            <w:vAlign w:val="center"/>
            <w:hideMark/>
          </w:tcPr>
          <w:p w14:paraId="1EB3AF94" w14:textId="75271828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E639030" w14:textId="72D8C5D5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52D5E715" w14:textId="77777777" w:rsidTr="00B8707E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0B96E0D9" w14:textId="0FA09220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Ricardo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aldonado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jeda</w:t>
            </w:r>
          </w:p>
        </w:tc>
        <w:tc>
          <w:tcPr>
            <w:tcW w:w="1425" w:type="dxa"/>
            <w:noWrap/>
            <w:vAlign w:val="center"/>
            <w:hideMark/>
          </w:tcPr>
          <w:p w14:paraId="363CAC64" w14:textId="504A7F7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19174977</w:t>
            </w:r>
          </w:p>
        </w:tc>
        <w:tc>
          <w:tcPr>
            <w:tcW w:w="1418" w:type="dxa"/>
            <w:noWrap/>
            <w:vAlign w:val="center"/>
            <w:hideMark/>
          </w:tcPr>
          <w:p w14:paraId="50AE3DB6" w14:textId="62E242B5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47825099" w14:textId="4FC9011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D5AE37B" w14:textId="59C077E9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60B8D132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30F0524" w14:textId="7249163B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José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>Miguel R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>oa</w:t>
            </w:r>
          </w:p>
        </w:tc>
        <w:tc>
          <w:tcPr>
            <w:tcW w:w="1425" w:type="dxa"/>
            <w:noWrap/>
            <w:vAlign w:val="center"/>
            <w:hideMark/>
          </w:tcPr>
          <w:p w14:paraId="2245213A" w14:textId="34CE14B3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13840215</w:t>
            </w:r>
          </w:p>
        </w:tc>
        <w:tc>
          <w:tcPr>
            <w:tcW w:w="1418" w:type="dxa"/>
            <w:noWrap/>
            <w:vAlign w:val="center"/>
            <w:hideMark/>
          </w:tcPr>
          <w:p w14:paraId="51187E51" w14:textId="60D13BE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3144064446</w:t>
            </w:r>
          </w:p>
        </w:tc>
        <w:tc>
          <w:tcPr>
            <w:tcW w:w="1701" w:type="dxa"/>
            <w:noWrap/>
            <w:vAlign w:val="center"/>
            <w:hideMark/>
          </w:tcPr>
          <w:p w14:paraId="33B2D7DF" w14:textId="17B67C5E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F1055CF" w14:textId="4CC5078D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envía constancia de contrato por solicitud del arrendador y se informa que debe hacerla llegar lo más pronto posible </w:t>
            </w:r>
          </w:p>
        </w:tc>
      </w:tr>
      <w:tr w:rsidR="00071FEE" w:rsidRPr="00381E00" w14:paraId="10A7CC99" w14:textId="77777777" w:rsidTr="00B8707E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2D3E53B1" w14:textId="33620B27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Medardo T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ique</w:t>
            </w:r>
          </w:p>
        </w:tc>
        <w:tc>
          <w:tcPr>
            <w:tcW w:w="1425" w:type="dxa"/>
            <w:noWrap/>
            <w:vAlign w:val="center"/>
            <w:hideMark/>
          </w:tcPr>
          <w:p w14:paraId="4B1D6FB0" w14:textId="54AE717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93445684</w:t>
            </w:r>
          </w:p>
        </w:tc>
        <w:tc>
          <w:tcPr>
            <w:tcW w:w="1418" w:type="dxa"/>
            <w:noWrap/>
            <w:vAlign w:val="center"/>
            <w:hideMark/>
          </w:tcPr>
          <w:p w14:paraId="43528A3B" w14:textId="06D7FC6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3133010137</w:t>
            </w:r>
          </w:p>
        </w:tc>
        <w:tc>
          <w:tcPr>
            <w:tcW w:w="1701" w:type="dxa"/>
            <w:noWrap/>
            <w:vAlign w:val="center"/>
            <w:hideMark/>
          </w:tcPr>
          <w:p w14:paraId="508DC45C" w14:textId="40977F43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9B2EFD6" w14:textId="7C95136A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comunica el beneficiario con el fin de solicitar la respuesta a la solicitud realizada a lo que se le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informa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que son 30 días hábiles para la emisión de la misma</w:t>
            </w:r>
          </w:p>
        </w:tc>
      </w:tr>
      <w:tr w:rsidR="00071FEE" w:rsidRPr="00381E00" w14:paraId="3E9F11AE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060B39F" w14:textId="48F2178F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Marisol </w:t>
            </w:r>
            <w:r w:rsidR="00EF4347">
              <w:rPr>
                <w:rFonts w:ascii="Arial" w:hAnsi="Arial" w:cs="Arial"/>
                <w:b w:val="0"/>
                <w:sz w:val="20"/>
                <w:szCs w:val="20"/>
              </w:rPr>
              <w:t>Arévalo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otelo</w:t>
            </w:r>
          </w:p>
        </w:tc>
        <w:tc>
          <w:tcPr>
            <w:tcW w:w="1425" w:type="dxa"/>
            <w:noWrap/>
            <w:vAlign w:val="center"/>
            <w:hideMark/>
          </w:tcPr>
          <w:p w14:paraId="68D78A6A" w14:textId="295DE7F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52069774</w:t>
            </w:r>
          </w:p>
        </w:tc>
        <w:tc>
          <w:tcPr>
            <w:tcW w:w="1418" w:type="dxa"/>
            <w:noWrap/>
            <w:vAlign w:val="center"/>
            <w:hideMark/>
          </w:tcPr>
          <w:p w14:paraId="2FE5F26E" w14:textId="28B5BCC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3116551110</w:t>
            </w:r>
          </w:p>
        </w:tc>
        <w:tc>
          <w:tcPr>
            <w:tcW w:w="1701" w:type="dxa"/>
            <w:noWrap/>
            <w:vAlign w:val="center"/>
            <w:hideMark/>
          </w:tcPr>
          <w:p w14:paraId="23922B59" w14:textId="0A53CF0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3995B074" w14:textId="700F7ACA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realizará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pago de arriendo después de la visita de verificación (información recibida por parte del área pertinente)</w:t>
            </w:r>
          </w:p>
        </w:tc>
      </w:tr>
      <w:tr w:rsidR="00071FEE" w:rsidRPr="00381E00" w14:paraId="3FA66DF3" w14:textId="77777777" w:rsidTr="00B8707E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7761B3F" w14:textId="18E4B442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Luis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uerrero</w:t>
            </w:r>
          </w:p>
        </w:tc>
        <w:tc>
          <w:tcPr>
            <w:tcW w:w="1425" w:type="dxa"/>
            <w:noWrap/>
            <w:vAlign w:val="center"/>
            <w:hideMark/>
          </w:tcPr>
          <w:p w14:paraId="09003454" w14:textId="7F32BC50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74243697</w:t>
            </w:r>
          </w:p>
        </w:tc>
        <w:tc>
          <w:tcPr>
            <w:tcW w:w="1418" w:type="dxa"/>
            <w:noWrap/>
            <w:vAlign w:val="center"/>
            <w:hideMark/>
          </w:tcPr>
          <w:p w14:paraId="67E4387B" w14:textId="3A5A4F5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3118223147</w:t>
            </w:r>
          </w:p>
        </w:tc>
        <w:tc>
          <w:tcPr>
            <w:tcW w:w="1701" w:type="dxa"/>
            <w:noWrap/>
            <w:vAlign w:val="center"/>
            <w:hideMark/>
          </w:tcPr>
          <w:p w14:paraId="3957A8D7" w14:textId="201AF4E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72F517FE" w14:textId="0A7F3165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al beneficiario que se debe comunicar con el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área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pertinente para que le den la información pertinente a su proceso, se le brindan los números celular y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teléfono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</w:tr>
      <w:tr w:rsidR="00071FEE" w:rsidRPr="00381E00" w14:paraId="7B54768D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6ED4D4B9" w14:textId="46517E63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Marisol P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uentes</w:t>
            </w:r>
          </w:p>
        </w:tc>
        <w:tc>
          <w:tcPr>
            <w:tcW w:w="1425" w:type="dxa"/>
            <w:noWrap/>
            <w:vAlign w:val="center"/>
            <w:hideMark/>
          </w:tcPr>
          <w:p w14:paraId="75F1A80D" w14:textId="15ECBF35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2C8FBD3" w14:textId="02D14384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3108122527</w:t>
            </w:r>
          </w:p>
        </w:tc>
        <w:tc>
          <w:tcPr>
            <w:tcW w:w="1701" w:type="dxa"/>
            <w:noWrap/>
            <w:vAlign w:val="center"/>
            <w:hideMark/>
          </w:tcPr>
          <w:p w14:paraId="0371A64C" w14:textId="7209BFE0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3A056084" w14:textId="51C75329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beneficiaria que se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realizará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pago de arriendo después de la visita de verificación (información recibida por parte del área pertinente)</w:t>
            </w:r>
          </w:p>
        </w:tc>
      </w:tr>
      <w:tr w:rsidR="00071FEE" w:rsidRPr="00381E00" w14:paraId="78235E1A" w14:textId="77777777" w:rsidTr="00B8707E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254EDD0" w14:textId="5A63AD1F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José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 xml:space="preserve"> O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rlando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Gutiérrez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 xml:space="preserve"> R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>omero</w:t>
            </w:r>
          </w:p>
        </w:tc>
        <w:tc>
          <w:tcPr>
            <w:tcW w:w="1425" w:type="dxa"/>
            <w:noWrap/>
            <w:vAlign w:val="center"/>
            <w:hideMark/>
          </w:tcPr>
          <w:p w14:paraId="3F3448A9" w14:textId="07E798E9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19364083</w:t>
            </w:r>
          </w:p>
        </w:tc>
        <w:tc>
          <w:tcPr>
            <w:tcW w:w="1418" w:type="dxa"/>
            <w:noWrap/>
            <w:vAlign w:val="center"/>
            <w:hideMark/>
          </w:tcPr>
          <w:p w14:paraId="53D45E39" w14:textId="261C66B6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3224301274</w:t>
            </w:r>
          </w:p>
        </w:tc>
        <w:tc>
          <w:tcPr>
            <w:tcW w:w="1701" w:type="dxa"/>
            <w:noWrap/>
            <w:vAlign w:val="center"/>
            <w:hideMark/>
          </w:tcPr>
          <w:p w14:paraId="152FA0F4" w14:textId="30D8205E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3501" w:type="dxa"/>
            <w:vAlign w:val="center"/>
            <w:hideMark/>
          </w:tcPr>
          <w:p w14:paraId="5F3E67DC" w14:textId="795BB602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comunica el beneficiario con el fin de solicitar la respuesta a la solicitud realizada a lo que se le </w:t>
            </w:r>
            <w:r w:rsidR="00EF4347" w:rsidRPr="00071FEE">
              <w:rPr>
                <w:rFonts w:ascii="Arial" w:hAnsi="Arial" w:cs="Arial"/>
                <w:sz w:val="20"/>
                <w:szCs w:val="20"/>
              </w:rPr>
              <w:t>informa</w:t>
            </w:r>
            <w:r w:rsidRPr="00071FEE">
              <w:rPr>
                <w:rFonts w:ascii="Arial" w:hAnsi="Arial" w:cs="Arial"/>
                <w:sz w:val="20"/>
                <w:szCs w:val="20"/>
              </w:rPr>
              <w:t xml:space="preserve"> que son 30 días hábiles para la emisión de la misma</w:t>
            </w:r>
          </w:p>
        </w:tc>
      </w:tr>
      <w:tr w:rsidR="00071FEE" w:rsidRPr="00381E00" w14:paraId="7E630BE3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7FDDFCF5" w14:textId="493837FF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Gladys </w:t>
            </w:r>
            <w:r w:rsidR="00EF4347">
              <w:rPr>
                <w:rFonts w:ascii="Arial" w:hAnsi="Arial" w:cs="Arial"/>
                <w:b w:val="0"/>
                <w:sz w:val="20"/>
                <w:szCs w:val="20"/>
              </w:rPr>
              <w:t>Farfán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r w:rsidR="00EF4347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alderón</w:t>
            </w:r>
          </w:p>
        </w:tc>
        <w:tc>
          <w:tcPr>
            <w:tcW w:w="1425" w:type="dxa"/>
            <w:noWrap/>
            <w:vAlign w:val="center"/>
            <w:hideMark/>
          </w:tcPr>
          <w:p w14:paraId="023E4A67" w14:textId="3F8D261C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20568680</w:t>
            </w:r>
          </w:p>
        </w:tc>
        <w:tc>
          <w:tcPr>
            <w:tcW w:w="1418" w:type="dxa"/>
            <w:noWrap/>
            <w:vAlign w:val="center"/>
            <w:hideMark/>
          </w:tcPr>
          <w:p w14:paraId="2AB90D96" w14:textId="6A6393BA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3144636492</w:t>
            </w:r>
          </w:p>
        </w:tc>
        <w:tc>
          <w:tcPr>
            <w:tcW w:w="1701" w:type="dxa"/>
            <w:noWrap/>
            <w:vAlign w:val="center"/>
            <w:hideMark/>
          </w:tcPr>
          <w:p w14:paraId="184B07DE" w14:textId="0C25819B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117987FF" w14:textId="449118A4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agenda cita a la beneficiaria para 4/08/2021  3:00:00 p. M.</w:t>
            </w:r>
          </w:p>
        </w:tc>
      </w:tr>
      <w:tr w:rsidR="00071FEE" w:rsidRPr="00381E00" w14:paraId="149E45A5" w14:textId="77777777" w:rsidTr="00B8707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8CC03E5" w14:textId="16D8CE6F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Blanca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ecilia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enavides </w:t>
            </w:r>
          </w:p>
        </w:tc>
        <w:tc>
          <w:tcPr>
            <w:tcW w:w="1425" w:type="dxa"/>
            <w:noWrap/>
            <w:vAlign w:val="center"/>
            <w:hideMark/>
          </w:tcPr>
          <w:p w14:paraId="05BE288F" w14:textId="51A637C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26764009</w:t>
            </w:r>
          </w:p>
        </w:tc>
        <w:tc>
          <w:tcPr>
            <w:tcW w:w="1418" w:type="dxa"/>
            <w:noWrap/>
            <w:vAlign w:val="center"/>
            <w:hideMark/>
          </w:tcPr>
          <w:p w14:paraId="6B26AA8C" w14:textId="3E6F8C1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3106150061</w:t>
            </w:r>
          </w:p>
        </w:tc>
        <w:tc>
          <w:tcPr>
            <w:tcW w:w="1701" w:type="dxa"/>
            <w:noWrap/>
            <w:vAlign w:val="center"/>
            <w:hideMark/>
          </w:tcPr>
          <w:p w14:paraId="4569AA54" w14:textId="32F64764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01B840E5" w14:textId="6460C46E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usuaria que los pagos se realizan del 25 al 30 de cada mes </w:t>
            </w:r>
          </w:p>
        </w:tc>
      </w:tr>
      <w:tr w:rsidR="00071FEE" w:rsidRPr="00381E00" w14:paraId="6AD9B53B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16E2841E" w14:textId="40905117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Giovanna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aola 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arbosa 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>oguera</w:t>
            </w:r>
          </w:p>
        </w:tc>
        <w:tc>
          <w:tcPr>
            <w:tcW w:w="1425" w:type="dxa"/>
            <w:noWrap/>
            <w:vAlign w:val="center"/>
            <w:hideMark/>
          </w:tcPr>
          <w:p w14:paraId="0AF32DB9" w14:textId="432A9B2D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52461331</w:t>
            </w:r>
          </w:p>
        </w:tc>
        <w:tc>
          <w:tcPr>
            <w:tcW w:w="1418" w:type="dxa"/>
            <w:noWrap/>
            <w:vAlign w:val="center"/>
            <w:hideMark/>
          </w:tcPr>
          <w:p w14:paraId="2E2DB5E0" w14:textId="3006A9B7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3115815959</w:t>
            </w:r>
          </w:p>
        </w:tc>
        <w:tc>
          <w:tcPr>
            <w:tcW w:w="1701" w:type="dxa"/>
            <w:noWrap/>
            <w:vAlign w:val="center"/>
            <w:hideMark/>
          </w:tcPr>
          <w:p w14:paraId="2AA71789" w14:textId="4D9760CE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73EAF58" w14:textId="48A50D65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debe allegar la constancia de contrato lo más pronto posible</w:t>
            </w:r>
          </w:p>
        </w:tc>
      </w:tr>
      <w:tr w:rsidR="00071FEE" w:rsidRPr="00381E00" w14:paraId="12733AD1" w14:textId="77777777" w:rsidTr="00B8707E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D0A98B6" w14:textId="3AAA0B40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Rubiela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roca</w:t>
            </w:r>
          </w:p>
        </w:tc>
        <w:tc>
          <w:tcPr>
            <w:tcW w:w="1425" w:type="dxa"/>
            <w:noWrap/>
            <w:vAlign w:val="center"/>
            <w:hideMark/>
          </w:tcPr>
          <w:p w14:paraId="5A9156C2" w14:textId="2FE7DF5A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28853408</w:t>
            </w:r>
          </w:p>
        </w:tc>
        <w:tc>
          <w:tcPr>
            <w:tcW w:w="1418" w:type="dxa"/>
            <w:noWrap/>
            <w:vAlign w:val="center"/>
            <w:hideMark/>
          </w:tcPr>
          <w:p w14:paraId="14BA25BF" w14:textId="0B1363D7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3114826161</w:t>
            </w:r>
          </w:p>
        </w:tc>
        <w:tc>
          <w:tcPr>
            <w:tcW w:w="1701" w:type="dxa"/>
            <w:noWrap/>
            <w:vAlign w:val="center"/>
            <w:hideMark/>
          </w:tcPr>
          <w:p w14:paraId="4446DEFD" w14:textId="73E03527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6DE55823" w14:textId="474884A0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le informa a la beneficiaria que debe allegar la constancia de contrato lo más pronto posible ya que la enviada al correo debe subsanarla</w:t>
            </w:r>
          </w:p>
        </w:tc>
      </w:tr>
      <w:tr w:rsidR="00071FEE" w:rsidRPr="00381E00" w14:paraId="2A66A022" w14:textId="77777777" w:rsidTr="00B8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69A42064" w14:textId="08503A3C" w:rsidR="00071FEE" w:rsidRPr="00071FEE" w:rsidRDefault="00EF4347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Esaú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FEE">
              <w:rPr>
                <w:rFonts w:ascii="Arial" w:hAnsi="Arial" w:cs="Arial"/>
                <w:b w:val="0"/>
                <w:sz w:val="20"/>
                <w:szCs w:val="20"/>
              </w:rPr>
              <w:t>Londoño T</w:t>
            </w:r>
            <w:r w:rsidR="00071FEE" w:rsidRPr="00071FEE">
              <w:rPr>
                <w:rFonts w:ascii="Arial" w:hAnsi="Arial" w:cs="Arial"/>
                <w:b w:val="0"/>
                <w:sz w:val="20"/>
                <w:szCs w:val="20"/>
              </w:rPr>
              <w:t>abares</w:t>
            </w:r>
          </w:p>
        </w:tc>
        <w:tc>
          <w:tcPr>
            <w:tcW w:w="1425" w:type="dxa"/>
            <w:noWrap/>
            <w:vAlign w:val="center"/>
            <w:hideMark/>
          </w:tcPr>
          <w:p w14:paraId="587B8C92" w14:textId="69E562D4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80421355</w:t>
            </w:r>
          </w:p>
        </w:tc>
        <w:tc>
          <w:tcPr>
            <w:tcW w:w="1418" w:type="dxa"/>
            <w:noWrap/>
            <w:vAlign w:val="center"/>
            <w:hideMark/>
          </w:tcPr>
          <w:p w14:paraId="16CC9AA1" w14:textId="36B55672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3208800575</w:t>
            </w:r>
          </w:p>
        </w:tc>
        <w:tc>
          <w:tcPr>
            <w:tcW w:w="1701" w:type="dxa"/>
            <w:noWrap/>
            <w:vAlign w:val="center"/>
            <w:hideMark/>
          </w:tcPr>
          <w:p w14:paraId="4254C0F2" w14:textId="0C18EFBE" w:rsidR="00071FEE" w:rsidRPr="00071FEE" w:rsidRDefault="00071FEE" w:rsidP="00071F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487ACF11" w14:textId="4F6FB9FD" w:rsidR="00071FEE" w:rsidRPr="00071FEE" w:rsidRDefault="00071FEE" w:rsidP="00071FE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 xml:space="preserve">Se le informa a la usuaria que los pagos se realizan del 25 al 30 de cada mes </w:t>
            </w:r>
          </w:p>
        </w:tc>
      </w:tr>
      <w:tr w:rsidR="00071FEE" w:rsidRPr="00381E00" w14:paraId="07F28863" w14:textId="77777777" w:rsidTr="00B8707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vAlign w:val="center"/>
            <w:hideMark/>
          </w:tcPr>
          <w:p w14:paraId="3E1A13D7" w14:textId="05269AC8" w:rsidR="00071FEE" w:rsidRPr="00071FEE" w:rsidRDefault="00071FEE" w:rsidP="00071FEE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Miguel </w:t>
            </w:r>
            <w:r w:rsidR="00EF4347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EF4347" w:rsidRPr="00071FEE">
              <w:rPr>
                <w:rFonts w:ascii="Arial" w:hAnsi="Arial" w:cs="Arial"/>
                <w:b w:val="0"/>
                <w:sz w:val="20"/>
                <w:szCs w:val="20"/>
              </w:rPr>
              <w:t>rsenio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071FEE">
              <w:rPr>
                <w:rFonts w:ascii="Arial" w:hAnsi="Arial" w:cs="Arial"/>
                <w:b w:val="0"/>
                <w:sz w:val="20"/>
                <w:szCs w:val="20"/>
              </w:rPr>
              <w:t>anizales</w:t>
            </w:r>
          </w:p>
        </w:tc>
        <w:tc>
          <w:tcPr>
            <w:tcW w:w="1425" w:type="dxa"/>
            <w:noWrap/>
            <w:vAlign w:val="center"/>
            <w:hideMark/>
          </w:tcPr>
          <w:p w14:paraId="0977F0A2" w14:textId="124F80F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80156893</w:t>
            </w:r>
          </w:p>
        </w:tc>
        <w:tc>
          <w:tcPr>
            <w:tcW w:w="1418" w:type="dxa"/>
            <w:noWrap/>
            <w:vAlign w:val="center"/>
            <w:hideMark/>
          </w:tcPr>
          <w:p w14:paraId="59571BF1" w14:textId="0C9C4B7C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3125056560</w:t>
            </w:r>
          </w:p>
        </w:tc>
        <w:tc>
          <w:tcPr>
            <w:tcW w:w="1701" w:type="dxa"/>
            <w:noWrap/>
            <w:vAlign w:val="center"/>
            <w:hideMark/>
          </w:tcPr>
          <w:p w14:paraId="7DD7C304" w14:textId="2E240CDD" w:rsidR="00071FEE" w:rsidRPr="00071FEE" w:rsidRDefault="00071FEE" w:rsidP="00071F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Dirección de reasentamientos</w:t>
            </w:r>
          </w:p>
        </w:tc>
        <w:tc>
          <w:tcPr>
            <w:tcW w:w="3501" w:type="dxa"/>
            <w:vAlign w:val="center"/>
            <w:hideMark/>
          </w:tcPr>
          <w:p w14:paraId="596161D2" w14:textId="16BE7852" w:rsidR="00071FEE" w:rsidRPr="00071FEE" w:rsidRDefault="00071FEE" w:rsidP="00071FE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071FEE">
              <w:rPr>
                <w:rFonts w:ascii="Arial" w:hAnsi="Arial" w:cs="Arial"/>
                <w:sz w:val="20"/>
                <w:szCs w:val="20"/>
              </w:rPr>
              <w:t>Se agenda cita para el 05/08/2021 12:00 pm</w:t>
            </w:r>
          </w:p>
        </w:tc>
      </w:tr>
    </w:tbl>
    <w:p w14:paraId="104D9024" w14:textId="77777777" w:rsidR="00381E00" w:rsidRDefault="00381E00" w:rsidP="00D0495B">
      <w:pPr>
        <w:rPr>
          <w:lang w:val="es-ES_tradnl"/>
        </w:rPr>
      </w:pPr>
    </w:p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69B67264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7D108C">
        <w:rPr>
          <w:rFonts w:ascii="Arial" w:hAnsi="Arial" w:cs="Arial"/>
          <w:sz w:val="24"/>
          <w:szCs w:val="24"/>
          <w:lang w:val="es-ES_tradnl"/>
        </w:rPr>
        <w:t>4</w:t>
      </w:r>
      <w:r w:rsidR="005B7741">
        <w:rPr>
          <w:rFonts w:ascii="Arial" w:hAnsi="Arial" w:cs="Arial"/>
          <w:sz w:val="24"/>
          <w:szCs w:val="24"/>
          <w:lang w:val="es-ES_tradnl"/>
        </w:rPr>
        <w:t>6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7A4AA7">
        <w:rPr>
          <w:rFonts w:ascii="Arial" w:hAnsi="Arial" w:cs="Arial"/>
          <w:sz w:val="24"/>
          <w:szCs w:val="24"/>
          <w:lang w:val="es-ES_tradnl"/>
        </w:rPr>
        <w:t>2</w:t>
      </w:r>
      <w:r w:rsidR="005B7741">
        <w:rPr>
          <w:rFonts w:ascii="Arial" w:hAnsi="Arial" w:cs="Arial"/>
          <w:sz w:val="24"/>
          <w:szCs w:val="24"/>
          <w:lang w:val="es-ES_tradnl"/>
        </w:rPr>
        <w:t>,8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7D108C" w:rsidRPr="00F64C11" w14:paraId="02BC59F3" w14:textId="77777777" w:rsidTr="00992E1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53042C0" w14:textId="25B81185" w:rsidR="007D108C" w:rsidRPr="004A14A2" w:rsidRDefault="007D108C" w:rsidP="007D108C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bottom"/>
          </w:tcPr>
          <w:p w14:paraId="577DBE27" w14:textId="789EB6B6" w:rsidR="007D108C" w:rsidRPr="004A14A2" w:rsidRDefault="007D108C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601" w:type="pct"/>
            <w:noWrap/>
            <w:vAlign w:val="bottom"/>
          </w:tcPr>
          <w:p w14:paraId="0DF4C87F" w14:textId="1A9E57A1" w:rsidR="007D108C" w:rsidRDefault="007D108C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82.61%</w:t>
            </w:r>
          </w:p>
        </w:tc>
      </w:tr>
      <w:tr w:rsidR="007D108C" w:rsidRPr="00F64C11" w14:paraId="2B4C463A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4E7B37D6" w14:textId="48184D74" w:rsidR="007D108C" w:rsidRPr="004A14A2" w:rsidRDefault="007D108C" w:rsidP="007D108C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bottom"/>
          </w:tcPr>
          <w:p w14:paraId="6819EC80" w14:textId="27296C1B" w:rsidR="007D108C" w:rsidRPr="004A14A2" w:rsidRDefault="007D108C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01" w:type="pct"/>
            <w:noWrap/>
            <w:vAlign w:val="bottom"/>
          </w:tcPr>
          <w:p w14:paraId="4592C996" w14:textId="5A7D2F7E" w:rsidR="007D108C" w:rsidRPr="00B9330C" w:rsidRDefault="007D108C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10.87%</w:t>
            </w:r>
          </w:p>
        </w:tc>
      </w:tr>
      <w:tr w:rsidR="007D108C" w:rsidRPr="00F64C11" w14:paraId="64DA6D69" w14:textId="77777777" w:rsidTr="00992E1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1CDBAC9" w14:textId="0445ECD7" w:rsidR="007D108C" w:rsidRPr="004A14A2" w:rsidRDefault="007D108C" w:rsidP="007D108C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bottom"/>
          </w:tcPr>
          <w:p w14:paraId="7C83AA7A" w14:textId="36D712C6" w:rsidR="007D108C" w:rsidRPr="004A14A2" w:rsidRDefault="007D108C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601" w:type="pct"/>
            <w:noWrap/>
            <w:vAlign w:val="bottom"/>
          </w:tcPr>
          <w:p w14:paraId="622FF517" w14:textId="0D459878" w:rsidR="007D108C" w:rsidRDefault="007D108C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6.52%</w:t>
            </w:r>
          </w:p>
        </w:tc>
      </w:tr>
      <w:tr w:rsidR="00A14A1A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6D384775" w:rsidR="00A14A1A" w:rsidRPr="00F64C11" w:rsidRDefault="007D108C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46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4CBBB1D7" w14:textId="2843097D" w:rsidR="00AA7988" w:rsidRPr="00BC42D8" w:rsidRDefault="00AA7988" w:rsidP="00BC42D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69650D5D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 concluir que d</w:t>
      </w:r>
      <w:r w:rsidR="00E17B7C">
        <w:rPr>
          <w:rFonts w:ascii="Arial" w:hAnsi="Arial" w:cs="Arial"/>
          <w:sz w:val="24"/>
          <w:szCs w:val="24"/>
          <w:lang w:val="es-ES_tradnl"/>
        </w:rPr>
        <w:t xml:space="preserve">urante </w:t>
      </w:r>
      <w:r w:rsidR="00F83931">
        <w:rPr>
          <w:rFonts w:ascii="Arial" w:hAnsi="Arial" w:cs="Arial"/>
          <w:sz w:val="24"/>
          <w:szCs w:val="24"/>
        </w:rPr>
        <w:t>julio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CB187E">
        <w:rPr>
          <w:rFonts w:ascii="Arial" w:hAnsi="Arial" w:cs="Arial"/>
          <w:sz w:val="24"/>
          <w:szCs w:val="24"/>
        </w:rPr>
        <w:t>2.</w:t>
      </w:r>
      <w:r w:rsidR="0019348E">
        <w:rPr>
          <w:rFonts w:ascii="Arial" w:hAnsi="Arial" w:cs="Arial"/>
          <w:sz w:val="24"/>
          <w:szCs w:val="24"/>
        </w:rPr>
        <w:t>411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1E7A67">
        <w:rPr>
          <w:rFonts w:ascii="Arial" w:hAnsi="Arial" w:cs="Arial"/>
          <w:sz w:val="24"/>
          <w:szCs w:val="24"/>
        </w:rPr>
        <w:t xml:space="preserve">60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1E7A67">
        <w:rPr>
          <w:rFonts w:ascii="Arial" w:hAnsi="Arial" w:cs="Arial"/>
          <w:sz w:val="24"/>
          <w:szCs w:val="24"/>
        </w:rPr>
        <w:t>4</w:t>
      </w:r>
      <w:r w:rsidR="00CB187E">
        <w:rPr>
          <w:rFonts w:ascii="Arial" w:hAnsi="Arial" w:cs="Arial"/>
          <w:sz w:val="24"/>
          <w:szCs w:val="24"/>
        </w:rPr>
        <w:t>6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3C6AAB">
        <w:rPr>
          <w:rFonts w:ascii="Arial" w:hAnsi="Arial" w:cs="Arial"/>
          <w:sz w:val="24"/>
          <w:szCs w:val="24"/>
          <w:lang w:val="es-ES_tradnl"/>
        </w:rPr>
        <w:t>1207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510186DD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34451E7C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5132FBB7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BEF758C" w14:textId="61D994A2" w:rsidR="001705F6" w:rsidRDefault="001705F6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7327F0E7" w14:textId="77777777" w:rsidR="004340EC" w:rsidRDefault="004340E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9A1ECB0" w14:textId="308C19F0" w:rsidR="009B314E" w:rsidRDefault="009B314E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592B0131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C4AA" w14:textId="77777777" w:rsidR="003139B0" w:rsidRDefault="003139B0" w:rsidP="000C58E8">
      <w:pPr>
        <w:spacing w:after="0" w:line="240" w:lineRule="auto"/>
      </w:pPr>
      <w:r>
        <w:separator/>
      </w:r>
    </w:p>
  </w:endnote>
  <w:endnote w:type="continuationSeparator" w:id="0">
    <w:p w14:paraId="4FB3DCE0" w14:textId="77777777" w:rsidR="003139B0" w:rsidRDefault="003139B0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DA4529" w:rsidRDefault="00DA4529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DA4529" w:rsidRPr="00257A3F" w:rsidRDefault="00DA452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DA4529" w:rsidRPr="00257A3F" w:rsidRDefault="00DA452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DA4529" w:rsidRPr="00643927" w:rsidRDefault="00DA452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DA4529" w:rsidRPr="00F70E87" w:rsidRDefault="00DA452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827452" w:rsidRPr="00257A3F" w:rsidRDefault="008274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827452" w:rsidRPr="00257A3F" w:rsidRDefault="008274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827452" w:rsidRPr="00643927" w:rsidRDefault="008274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827452" w:rsidRPr="00F70E87" w:rsidRDefault="008274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7F47" w14:textId="77777777" w:rsidR="003139B0" w:rsidRDefault="003139B0" w:rsidP="000C58E8">
      <w:pPr>
        <w:spacing w:after="0" w:line="240" w:lineRule="auto"/>
      </w:pPr>
      <w:r>
        <w:separator/>
      </w:r>
    </w:p>
  </w:footnote>
  <w:footnote w:type="continuationSeparator" w:id="0">
    <w:p w14:paraId="3B21AA8F" w14:textId="77777777" w:rsidR="003139B0" w:rsidRDefault="003139B0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DA4529" w:rsidRPr="00177920" w:rsidRDefault="00DA4529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DA4529" w:rsidRDefault="00DA4529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3D0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3873"/>
    <w:rsid w:val="000F39D9"/>
    <w:rsid w:val="0010032C"/>
    <w:rsid w:val="001011D2"/>
    <w:rsid w:val="001040B3"/>
    <w:rsid w:val="00104AEF"/>
    <w:rsid w:val="00105C4D"/>
    <w:rsid w:val="001070CF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A25"/>
    <w:rsid w:val="001C6E45"/>
    <w:rsid w:val="001C7A84"/>
    <w:rsid w:val="001D1247"/>
    <w:rsid w:val="001D1F08"/>
    <w:rsid w:val="001D2790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E7A67"/>
    <w:rsid w:val="001F15C9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66DE5"/>
    <w:rsid w:val="0027013A"/>
    <w:rsid w:val="00271CD9"/>
    <w:rsid w:val="002750B3"/>
    <w:rsid w:val="00275724"/>
    <w:rsid w:val="0027777A"/>
    <w:rsid w:val="00277919"/>
    <w:rsid w:val="00277F9E"/>
    <w:rsid w:val="00280D05"/>
    <w:rsid w:val="002812E1"/>
    <w:rsid w:val="0028448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A65BD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E78"/>
    <w:rsid w:val="00303675"/>
    <w:rsid w:val="00304792"/>
    <w:rsid w:val="003122CB"/>
    <w:rsid w:val="0031311E"/>
    <w:rsid w:val="003139B0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52A"/>
    <w:rsid w:val="00377DE0"/>
    <w:rsid w:val="00380336"/>
    <w:rsid w:val="00380393"/>
    <w:rsid w:val="00380632"/>
    <w:rsid w:val="00381E00"/>
    <w:rsid w:val="0038334D"/>
    <w:rsid w:val="0038367A"/>
    <w:rsid w:val="0038393D"/>
    <w:rsid w:val="00383947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3C87"/>
    <w:rsid w:val="0042440B"/>
    <w:rsid w:val="004244A6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C7D5C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AA4"/>
    <w:rsid w:val="00531ADC"/>
    <w:rsid w:val="005334D7"/>
    <w:rsid w:val="00534985"/>
    <w:rsid w:val="00534F89"/>
    <w:rsid w:val="00544313"/>
    <w:rsid w:val="00544B6C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687"/>
    <w:rsid w:val="005948DB"/>
    <w:rsid w:val="005A298E"/>
    <w:rsid w:val="005A328F"/>
    <w:rsid w:val="005A57B4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66D0"/>
    <w:rsid w:val="005D67E3"/>
    <w:rsid w:val="005D6B51"/>
    <w:rsid w:val="005E14EE"/>
    <w:rsid w:val="005E3FD3"/>
    <w:rsid w:val="005E5C48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56F4F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4610"/>
    <w:rsid w:val="006B104C"/>
    <w:rsid w:val="006B18A4"/>
    <w:rsid w:val="006B5342"/>
    <w:rsid w:val="006B55EF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4F63"/>
    <w:rsid w:val="007156ED"/>
    <w:rsid w:val="007220C3"/>
    <w:rsid w:val="00723E70"/>
    <w:rsid w:val="00724128"/>
    <w:rsid w:val="00725BD5"/>
    <w:rsid w:val="00726150"/>
    <w:rsid w:val="007263E8"/>
    <w:rsid w:val="007305B2"/>
    <w:rsid w:val="00731F36"/>
    <w:rsid w:val="007320AD"/>
    <w:rsid w:val="00732A72"/>
    <w:rsid w:val="00735025"/>
    <w:rsid w:val="007366A0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20E"/>
    <w:rsid w:val="00760432"/>
    <w:rsid w:val="007604E1"/>
    <w:rsid w:val="00761DBD"/>
    <w:rsid w:val="00761E54"/>
    <w:rsid w:val="00762049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67B"/>
    <w:rsid w:val="007A175B"/>
    <w:rsid w:val="007A2757"/>
    <w:rsid w:val="007A298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3025"/>
    <w:rsid w:val="007C3A6F"/>
    <w:rsid w:val="007C5025"/>
    <w:rsid w:val="007C7689"/>
    <w:rsid w:val="007D00F4"/>
    <w:rsid w:val="007D108C"/>
    <w:rsid w:val="007D1553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2DFE"/>
    <w:rsid w:val="008243D8"/>
    <w:rsid w:val="0082453C"/>
    <w:rsid w:val="00825DB4"/>
    <w:rsid w:val="00827452"/>
    <w:rsid w:val="008325B8"/>
    <w:rsid w:val="00834401"/>
    <w:rsid w:val="00834974"/>
    <w:rsid w:val="00834DC4"/>
    <w:rsid w:val="0083558E"/>
    <w:rsid w:val="00836907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128"/>
    <w:rsid w:val="00980B51"/>
    <w:rsid w:val="00983C90"/>
    <w:rsid w:val="00983D8E"/>
    <w:rsid w:val="00985F14"/>
    <w:rsid w:val="00986218"/>
    <w:rsid w:val="0098748F"/>
    <w:rsid w:val="0099091D"/>
    <w:rsid w:val="00991B93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FB7"/>
    <w:rsid w:val="009C38D8"/>
    <w:rsid w:val="009C571E"/>
    <w:rsid w:val="009D10D4"/>
    <w:rsid w:val="009D165F"/>
    <w:rsid w:val="009D45B5"/>
    <w:rsid w:val="009D5C8C"/>
    <w:rsid w:val="009E1295"/>
    <w:rsid w:val="009E298F"/>
    <w:rsid w:val="009E3564"/>
    <w:rsid w:val="009E4C25"/>
    <w:rsid w:val="009E5595"/>
    <w:rsid w:val="009E5DE7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9F72D9"/>
    <w:rsid w:val="009F7774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7A5A"/>
    <w:rsid w:val="00A21F18"/>
    <w:rsid w:val="00A230D0"/>
    <w:rsid w:val="00A23609"/>
    <w:rsid w:val="00A2394C"/>
    <w:rsid w:val="00A251D5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7209"/>
    <w:rsid w:val="00A72221"/>
    <w:rsid w:val="00A73C24"/>
    <w:rsid w:val="00A74800"/>
    <w:rsid w:val="00A77DC7"/>
    <w:rsid w:val="00A80506"/>
    <w:rsid w:val="00A82FD3"/>
    <w:rsid w:val="00A851A0"/>
    <w:rsid w:val="00A85272"/>
    <w:rsid w:val="00A87490"/>
    <w:rsid w:val="00A915EC"/>
    <w:rsid w:val="00A925A2"/>
    <w:rsid w:val="00A937FD"/>
    <w:rsid w:val="00A9437E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E7F"/>
    <w:rsid w:val="00B141B7"/>
    <w:rsid w:val="00B14BF6"/>
    <w:rsid w:val="00B16648"/>
    <w:rsid w:val="00B17B36"/>
    <w:rsid w:val="00B17EF6"/>
    <w:rsid w:val="00B207D9"/>
    <w:rsid w:val="00B3187D"/>
    <w:rsid w:val="00B31C22"/>
    <w:rsid w:val="00B31E1C"/>
    <w:rsid w:val="00B371D5"/>
    <w:rsid w:val="00B37330"/>
    <w:rsid w:val="00B41A0A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BB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36AB3"/>
    <w:rsid w:val="00C4244E"/>
    <w:rsid w:val="00C4296F"/>
    <w:rsid w:val="00C429AC"/>
    <w:rsid w:val="00C43793"/>
    <w:rsid w:val="00C4488A"/>
    <w:rsid w:val="00C4543F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12D5"/>
    <w:rsid w:val="00C71A5E"/>
    <w:rsid w:val="00C73A42"/>
    <w:rsid w:val="00C756B9"/>
    <w:rsid w:val="00C75DD9"/>
    <w:rsid w:val="00C76010"/>
    <w:rsid w:val="00C8012E"/>
    <w:rsid w:val="00C81A02"/>
    <w:rsid w:val="00C81A89"/>
    <w:rsid w:val="00C841A6"/>
    <w:rsid w:val="00C85F7F"/>
    <w:rsid w:val="00C86E57"/>
    <w:rsid w:val="00C8754E"/>
    <w:rsid w:val="00C91FB5"/>
    <w:rsid w:val="00C9493A"/>
    <w:rsid w:val="00CA02AE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7B2"/>
    <w:rsid w:val="00D237ED"/>
    <w:rsid w:val="00D24B30"/>
    <w:rsid w:val="00D25021"/>
    <w:rsid w:val="00D31729"/>
    <w:rsid w:val="00D33598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016"/>
    <w:rsid w:val="00D735E6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4529"/>
    <w:rsid w:val="00DA67E1"/>
    <w:rsid w:val="00DA6969"/>
    <w:rsid w:val="00DB1F7E"/>
    <w:rsid w:val="00DB3B3A"/>
    <w:rsid w:val="00DB57F3"/>
    <w:rsid w:val="00DB704C"/>
    <w:rsid w:val="00DB72A1"/>
    <w:rsid w:val="00DB79AC"/>
    <w:rsid w:val="00DC0D1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2F57"/>
    <w:rsid w:val="00DF5D62"/>
    <w:rsid w:val="00DF5E7B"/>
    <w:rsid w:val="00DF66A5"/>
    <w:rsid w:val="00DF6DB8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366D6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344F"/>
    <w:rsid w:val="00E73CAF"/>
    <w:rsid w:val="00E74A10"/>
    <w:rsid w:val="00E74E19"/>
    <w:rsid w:val="00E75208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18C7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wnloads\REPORTE%20SIMA%20JULI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wnloads\REPORTE%20SIMA%20JULI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wnloads\REPORTE%20SIMA%20JULI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CANTIDAD DE CIUDADANOS (AS) ATENDIDOS POR CANAL PRESENCIAL POR DEPENDENCIAS JULIO 2021</a:t>
            </a:r>
            <a:endParaRPr lang="es-CO" sz="14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10-4DB3-B15C-F0E849E73B44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10-4DB3-B15C-F0E849E73B44}"/>
              </c:ext>
            </c:extLst>
          </c:dPt>
          <c:dPt>
            <c:idx val="2"/>
            <c:invertIfNegative val="0"/>
            <c:bubble3D val="0"/>
            <c:spPr>
              <a:solidFill>
                <a:srgbClr val="0099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10-4DB3-B15C-F0E849E73B4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E10-4DB3-B15C-F0E849E73B44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E10-4DB3-B15C-F0E849E73B44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E10-4DB3-B15C-F0E849E73B4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Presencial!$B$4:$B$10</c:f>
              <c:strCache>
                <c:ptCount val="7"/>
                <c:pt idx="0">
                  <c:v>Dirección de Reasentamientos</c:v>
                </c:pt>
                <c:pt idx="1">
                  <c:v>Dirección de Urbanizaciones y Titulación</c:v>
                </c:pt>
                <c:pt idx="2">
                  <c:v>Dirección de Mejoramiento de Vivienda</c:v>
                </c:pt>
                <c:pt idx="3">
                  <c:v>Subdirección Financiera</c:v>
                </c:pt>
                <c:pt idx="4">
                  <c:v>Dirección de Mejoramiento de Barrios</c:v>
                </c:pt>
                <c:pt idx="5">
                  <c:v>Dirección de Gestión Corporativa y CID</c:v>
                </c:pt>
                <c:pt idx="6">
                  <c:v>Dirección General</c:v>
                </c:pt>
              </c:strCache>
            </c:strRef>
          </c:cat>
          <c:val>
            <c:numRef>
              <c:f>Presencial!$C$4:$C$10</c:f>
              <c:numCache>
                <c:formatCode>General</c:formatCode>
                <c:ptCount val="7"/>
                <c:pt idx="0">
                  <c:v>1340</c:v>
                </c:pt>
                <c:pt idx="1">
                  <c:v>647</c:v>
                </c:pt>
                <c:pt idx="2">
                  <c:v>401</c:v>
                </c:pt>
                <c:pt idx="3">
                  <c:v>19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10-4DB3-B15C-F0E849E73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72054944"/>
        <c:axId val="1"/>
      </c:barChart>
      <c:catAx>
        <c:axId val="107205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07205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REPORTE SIMA - LLAMADAS CONTESTADAS JULIO 2021</a:t>
            </a:r>
            <a:endParaRPr lang="es-CO" sz="105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152711953659821"/>
          <c:y val="6.70625917523021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487907021101036E-2"/>
          <c:y val="0.24179025423728814"/>
          <c:w val="0.92634200345809858"/>
          <c:h val="0.6353375650607233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8D-4E51-B40D-A21E803A6648}"/>
              </c:ext>
            </c:extLst>
          </c:dPt>
          <c:dPt>
            <c:idx val="1"/>
            <c:invertIfNegative val="0"/>
            <c:bubble3D val="0"/>
            <c:spPr>
              <a:solidFill>
                <a:srgbClr val="009999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8D-4E51-B40D-A21E803A664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08D-4E51-B40D-A21E803A6648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Teléfono!$G$9:$G$11</c:f>
              <c:numCache>
                <c:formatCode>General</c:formatCode>
                <c:ptCount val="3"/>
                <c:pt idx="0">
                  <c:v>53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8D-4E51-B40D-A21E803A6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2059936"/>
        <c:axId val="1"/>
      </c:barChart>
      <c:catAx>
        <c:axId val="107205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720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CANAL TELEFÓNICO </a:t>
            </a:r>
            <a:r>
              <a:rPr lang="es-CO" sz="1400" b="1" i="0" baseline="0">
                <a:effectLst/>
              </a:rPr>
              <a:t>SIMA</a:t>
            </a:r>
            <a:r>
              <a:rPr lang="en-US" sz="1400" b="1" i="0" baseline="0">
                <a:effectLst/>
              </a:rPr>
              <a:t> - DISCRIMINADO POR DEPENDENCIA JULIO</a:t>
            </a:r>
            <a:r>
              <a:rPr lang="es-CO" sz="1400" b="1" i="0" baseline="0">
                <a:effectLst/>
              </a:rPr>
              <a:t> DE 2021</a:t>
            </a:r>
            <a:endParaRPr lang="es-CO">
              <a:effectLst/>
            </a:endParaRPr>
          </a:p>
        </c:rich>
      </c:tx>
      <c:layout>
        <c:manualLayout>
          <c:xMode val="edge"/>
          <c:yMode val="edge"/>
          <c:x val="0.14287013839179194"/>
          <c:y val="3.7157454714352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803098663234325"/>
          <c:y val="0.26955429340491749"/>
          <c:w val="0.51136881161665948"/>
          <c:h val="0.6026317425602802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Teléfono!$B$4:$B$7</c:f>
              <c:strCache>
                <c:ptCount val="4"/>
                <c:pt idx="0">
                  <c:v>Dirección de Mejoramiento de Vivienda</c:v>
                </c:pt>
                <c:pt idx="1">
                  <c:v>Dirección de Reasentamientos</c:v>
                </c:pt>
                <c:pt idx="2">
                  <c:v>Dirección de Urbanizaciones y Titulación</c:v>
                </c:pt>
                <c:pt idx="3">
                  <c:v>Subdirección Financiera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12-4ED9-A3BD-C30494415CD9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12-4ED9-A3BD-C30494415CD9}"/>
              </c:ext>
            </c:extLst>
          </c:dPt>
          <c:dPt>
            <c:idx val="2"/>
            <c:invertIfNegative val="0"/>
            <c:bubble3D val="0"/>
            <c:spPr>
              <a:solidFill>
                <a:srgbClr val="009999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12-4ED9-A3BD-C30494415CD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12-4ED9-A3BD-C30494415CD9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Teléfono!$B$4:$B$7</c:f>
              <c:strCache>
                <c:ptCount val="4"/>
                <c:pt idx="0">
                  <c:v>Dirección de Mejoramiento de Vivienda</c:v>
                </c:pt>
                <c:pt idx="1">
                  <c:v>Dirección de Reasentamientos</c:v>
                </c:pt>
                <c:pt idx="2">
                  <c:v>Dirección de Urbanizaciones y Titulación</c:v>
                </c:pt>
                <c:pt idx="3">
                  <c:v>Subdirección Financiera</c:v>
                </c:pt>
              </c:strCache>
            </c:strRef>
          </c:cat>
          <c:val>
            <c:numRef>
              <c:f>Teléfono!$C$4:$C$7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12-4ED9-A3BD-C30494415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059104"/>
        <c:axId val="1"/>
      </c:barChart>
      <c:catAx>
        <c:axId val="107205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07205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C169-421E-4BDC-A1A8-3D1394C4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3592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2021-08-12T13:23:00Z</dcterms:created>
  <dcterms:modified xsi:type="dcterms:W3CDTF">2021-08-12T13:23:00Z</dcterms:modified>
</cp:coreProperties>
</file>